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74" w:rsidRDefault="00744774" w:rsidP="00744774">
      <w:pPr>
        <w:jc w:val="center"/>
        <w:rPr>
          <w:rFonts w:ascii="Times New Roman" w:hAnsi="Times New Roman"/>
          <w:b/>
          <w:color w:val="0070C0"/>
          <w:sz w:val="24"/>
          <w:szCs w:val="24"/>
          <w:lang w:val="pt-PT"/>
        </w:rPr>
      </w:pPr>
      <w:r>
        <w:rPr>
          <w:noProof/>
          <w:lang w:eastAsia="cs-CZ"/>
        </w:rPr>
        <w:drawing>
          <wp:inline distT="0" distB="0" distL="0" distR="0" wp14:anchorId="3B1917CA" wp14:editId="1E912AA1">
            <wp:extent cx="1440000" cy="988180"/>
            <wp:effectExtent l="0" t="0" r="8255" b="2540"/>
            <wp:docPr id="2" name="obrázek 2" descr="MDVV Lidice - úvodní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VV Lidice - úvodní strá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74" w:rsidRDefault="00744774" w:rsidP="00744774">
      <w:pPr>
        <w:jc w:val="center"/>
        <w:rPr>
          <w:rFonts w:ascii="Times New Roman" w:hAnsi="Times New Roman"/>
          <w:b/>
          <w:color w:val="0070C0"/>
          <w:sz w:val="24"/>
          <w:szCs w:val="24"/>
          <w:lang w:val="pt-PT"/>
        </w:rPr>
      </w:pPr>
      <w:bookmarkStart w:id="0" w:name="_GoBack"/>
      <w:bookmarkEnd w:id="0"/>
    </w:p>
    <w:p w:rsidR="00744774" w:rsidRPr="00744774" w:rsidRDefault="00744774" w:rsidP="00744774">
      <w:pPr>
        <w:jc w:val="center"/>
        <w:rPr>
          <w:rFonts w:ascii="Times New Roman" w:hAnsi="Times New Roman"/>
          <w:b/>
          <w:color w:val="0070C0"/>
          <w:sz w:val="24"/>
          <w:szCs w:val="24"/>
          <w:lang w:val="pt-PT"/>
        </w:rPr>
      </w:pPr>
      <w:r w:rsidRPr="00744774">
        <w:rPr>
          <w:rFonts w:ascii="Times New Roman" w:hAnsi="Times New Roman"/>
          <w:b/>
          <w:color w:val="0070C0"/>
          <w:sz w:val="24"/>
          <w:szCs w:val="24"/>
          <w:lang w:val="pt-PT"/>
        </w:rPr>
        <w:t>CONVITE PARA A 48. EDIÇÃO DO CONCURSO INFANTIL DE ARTES PLÁSTICAS LIDICE 2020</w:t>
      </w:r>
    </w:p>
    <w:p w:rsidR="00744774" w:rsidRPr="00744774" w:rsidRDefault="00744774" w:rsidP="00744774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51268B" w:rsidRDefault="0051268B" w:rsidP="009938EE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val="pt-PT"/>
        </w:rPr>
      </w:pPr>
      <w:r w:rsidRPr="009938EE">
        <w:rPr>
          <w:rFonts w:ascii="Times New Roman" w:hAnsi="Times New Roman"/>
          <w:b/>
          <w:sz w:val="24"/>
          <w:szCs w:val="24"/>
          <w:u w:val="single"/>
          <w:lang w:val="pt-PT"/>
        </w:rPr>
        <w:t>Tema</w:t>
      </w:r>
    </w:p>
    <w:p w:rsidR="00C775FE" w:rsidRPr="00E04F0A" w:rsidRDefault="00C775FE" w:rsidP="00C775FE">
      <w:pPr>
        <w:pStyle w:val="Odstavecseseznamem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pt-PT" w:eastAsia="cs-CZ"/>
        </w:rPr>
      </w:pPr>
      <w:r w:rsidRPr="00C775FE">
        <w:rPr>
          <w:rFonts w:ascii="Times New Roman" w:eastAsia="Times New Roman" w:hAnsi="Times New Roman"/>
          <w:sz w:val="24"/>
          <w:szCs w:val="24"/>
          <w:lang w:val="pt-PT" w:eastAsia="cs-CZ"/>
        </w:rPr>
        <w:t>O tema principa</w:t>
      </w:r>
      <w:r>
        <w:rPr>
          <w:rFonts w:ascii="Times New Roman" w:eastAsia="Times New Roman" w:hAnsi="Times New Roman"/>
          <w:sz w:val="24"/>
          <w:szCs w:val="24"/>
          <w:lang w:val="pt-PT" w:eastAsia="cs-CZ"/>
        </w:rPr>
        <w:t xml:space="preserve">l da edição de 2020 é </w:t>
      </w:r>
      <w:r w:rsidRPr="00E04F0A">
        <w:rPr>
          <w:rFonts w:ascii="Times New Roman" w:eastAsia="Times New Roman" w:hAnsi="Times New Roman"/>
          <w:b/>
          <w:sz w:val="24"/>
          <w:szCs w:val="24"/>
          <w:u w:val="single"/>
          <w:lang w:val="pt-PT" w:eastAsia="cs-CZ"/>
        </w:rPr>
        <w:t>PAISAGEM.</w:t>
      </w:r>
    </w:p>
    <w:p w:rsidR="00C775FE" w:rsidRDefault="00C775FE" w:rsidP="00C775FE">
      <w:pPr>
        <w:pStyle w:val="Odstavecseseznamem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val="pt-PT" w:eastAsia="cs-CZ"/>
        </w:rPr>
      </w:pP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 xml:space="preserve">UNESCO proclamou o ano de 2020 como o Ano da Saúde Vegetal. 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A saúde das plantas é essencial para toda a vida na Terra, para o funcionamento dos ecossistemas e para a segurança dos alimentos. As pragas biológicas e as doenças danificam os produtos oriundos da terra, reduzindo a disponibilidade de alimentos e aumentando os custos da sua produção. A existência de plantas saudáveis ajuda a manter a força do meio ambiente, das florestas e da biodiversidade, a superar as mudanças climáticas, auxiliando no combate à fome, à miséria e à malnutrição. As plantas, quer pequenas quer grandes, fazem parte da paisagem, e a paisagem é uma parte inseparável do Homem.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 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04F0A">
        <w:rPr>
          <w:rFonts w:ascii="Times New Roman" w:eastAsia="Times New Roman" w:hAnsi="Times New Roman"/>
          <w:b/>
          <w:sz w:val="24"/>
          <w:szCs w:val="24"/>
          <w:u w:val="single"/>
          <w:lang w:val="pt-PT" w:eastAsia="cs-CZ"/>
        </w:rPr>
        <w:t>Subtemas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1.     Vida das plantas e árvores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2.     Recursos naturais, formas da paisagem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3.     Paisagem e casa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 xml:space="preserve">4.     Paisagem </w:t>
      </w:r>
      <w:proofErr w:type="spellStart"/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afetada</w:t>
      </w:r>
      <w:proofErr w:type="spellEnd"/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 xml:space="preserve"> pelas </w:t>
      </w:r>
      <w:proofErr w:type="spellStart"/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atividades</w:t>
      </w:r>
      <w:proofErr w:type="spellEnd"/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 xml:space="preserve"> do Homem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val="pt-PT" w:eastAsia="cs-CZ"/>
        </w:rPr>
        <w:t>5.     Atmosfera</w:t>
      </w: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 xml:space="preserve"> da paisagem – humor, cheiro e sons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6.     </w:t>
      </w:r>
      <w:proofErr w:type="spellStart"/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Arquitetura</w:t>
      </w:r>
      <w:proofErr w:type="spellEnd"/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 xml:space="preserve"> e paisagem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7.     Animais na paisagem</w:t>
      </w:r>
    </w:p>
    <w:p w:rsidR="00E04F0A" w:rsidRPr="00E04F0A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4F0A">
        <w:rPr>
          <w:rFonts w:ascii="Times New Roman" w:eastAsia="Times New Roman" w:hAnsi="Times New Roman"/>
          <w:sz w:val="24"/>
          <w:szCs w:val="24"/>
          <w:lang w:val="pt-PT" w:eastAsia="cs-CZ"/>
        </w:rPr>
        <w:t>8.     Horizontes</w:t>
      </w:r>
    </w:p>
    <w:p w:rsidR="00D932A8" w:rsidRDefault="00D932A8" w:rsidP="00D932A8">
      <w:pPr>
        <w:pStyle w:val="Normlnweb"/>
        <w:ind w:left="644"/>
        <w:contextualSpacing/>
        <w:jc w:val="both"/>
        <w:rPr>
          <w:lang w:val="pt-PT"/>
        </w:rPr>
      </w:pPr>
      <w:r>
        <w:rPr>
          <w:lang w:val="pt-PT"/>
        </w:rPr>
        <w:t>6.     </w:t>
      </w:r>
      <w:proofErr w:type="spellStart"/>
      <w:r>
        <w:rPr>
          <w:lang w:val="pt-PT"/>
        </w:rPr>
        <w:t>Arquitetura</w:t>
      </w:r>
      <w:proofErr w:type="spellEnd"/>
      <w:r>
        <w:rPr>
          <w:lang w:val="pt-PT"/>
        </w:rPr>
        <w:t xml:space="preserve"> e paisagem</w:t>
      </w:r>
    </w:p>
    <w:p w:rsidR="00E04F0A" w:rsidRDefault="00E04F0A" w:rsidP="00D932A8">
      <w:pPr>
        <w:pStyle w:val="Normlnweb"/>
        <w:ind w:left="644"/>
        <w:contextualSpacing/>
        <w:jc w:val="both"/>
      </w:pPr>
    </w:p>
    <w:p w:rsidR="00D932A8" w:rsidRDefault="00D932A8" w:rsidP="00D932A8">
      <w:pPr>
        <w:pStyle w:val="Normlnweb"/>
        <w:ind w:left="644"/>
        <w:contextualSpacing/>
        <w:jc w:val="both"/>
        <w:rPr>
          <w:lang w:val="pt-PT"/>
        </w:rPr>
      </w:pPr>
      <w:r>
        <w:rPr>
          <w:lang w:val="pt-PT"/>
        </w:rPr>
        <w:t>7.     Animais na paisagem</w:t>
      </w:r>
    </w:p>
    <w:p w:rsidR="00E04F0A" w:rsidRDefault="00E04F0A" w:rsidP="00D932A8">
      <w:pPr>
        <w:pStyle w:val="Normlnweb"/>
        <w:ind w:left="644"/>
        <w:contextualSpacing/>
        <w:jc w:val="both"/>
      </w:pPr>
    </w:p>
    <w:p w:rsidR="00D932A8" w:rsidRDefault="00D932A8" w:rsidP="00D932A8">
      <w:pPr>
        <w:pStyle w:val="Normlnweb"/>
        <w:ind w:left="644"/>
        <w:contextualSpacing/>
        <w:jc w:val="both"/>
        <w:rPr>
          <w:lang w:val="pt-PT"/>
        </w:rPr>
      </w:pPr>
      <w:r>
        <w:rPr>
          <w:lang w:val="pt-PT"/>
        </w:rPr>
        <w:t>8.     Horizontes</w:t>
      </w:r>
    </w:p>
    <w:p w:rsidR="00C775FE" w:rsidRPr="00C775FE" w:rsidRDefault="00C775FE" w:rsidP="00C775FE">
      <w:pPr>
        <w:rPr>
          <w:rFonts w:ascii="Times New Roman" w:hAnsi="Times New Roman"/>
          <w:b/>
          <w:sz w:val="24"/>
          <w:szCs w:val="24"/>
          <w:u w:val="single"/>
          <w:lang w:val="pt-PT"/>
        </w:rPr>
      </w:pPr>
    </w:p>
    <w:p w:rsidR="0051268B" w:rsidRPr="009938EE" w:rsidRDefault="0051268B" w:rsidP="009938EE">
      <w:pPr>
        <w:pStyle w:val="Normlnweb"/>
        <w:numPr>
          <w:ilvl w:val="0"/>
          <w:numId w:val="3"/>
        </w:numPr>
        <w:rPr>
          <w:b/>
          <w:bCs/>
          <w:kern w:val="36"/>
          <w:u w:val="single"/>
          <w:lang w:val="pt-PT"/>
        </w:rPr>
      </w:pPr>
      <w:r w:rsidRPr="009938EE">
        <w:rPr>
          <w:b/>
          <w:bCs/>
          <w:kern w:val="36"/>
          <w:u w:val="single"/>
          <w:lang w:val="pt-PT"/>
        </w:rPr>
        <w:t>Tipos de técnicas</w:t>
      </w:r>
      <w:r w:rsidR="00DC6232" w:rsidRPr="009938EE">
        <w:rPr>
          <w:b/>
          <w:bCs/>
          <w:kern w:val="36"/>
          <w:u w:val="single"/>
          <w:lang w:val="pt-PT"/>
        </w:rPr>
        <w:t xml:space="preserve"> artísticas</w:t>
      </w:r>
    </w:p>
    <w:p w:rsidR="00DC6232" w:rsidRPr="003E3CFD" w:rsidRDefault="00DC6232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proofErr w:type="gramStart"/>
      <w:r w:rsidRPr="003E3CFD">
        <w:rPr>
          <w:bCs/>
          <w:kern w:val="36"/>
          <w:lang w:val="pt-PT"/>
        </w:rPr>
        <w:t>pintura</w:t>
      </w:r>
      <w:proofErr w:type="gramEnd"/>
      <w:r w:rsidRPr="003E3CFD">
        <w:rPr>
          <w:bCs/>
          <w:kern w:val="36"/>
          <w:lang w:val="pt-PT"/>
        </w:rPr>
        <w:t>, desenho</w:t>
      </w:r>
    </w:p>
    <w:p w:rsidR="00DC6232" w:rsidRPr="003E3CFD" w:rsidRDefault="00DC6232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proofErr w:type="gramStart"/>
      <w:r w:rsidRPr="003E3CFD">
        <w:rPr>
          <w:bCs/>
          <w:kern w:val="36"/>
          <w:lang w:val="pt-PT"/>
        </w:rPr>
        <w:t>impresso</w:t>
      </w:r>
      <w:proofErr w:type="gramEnd"/>
    </w:p>
    <w:p w:rsidR="00DC6232" w:rsidRPr="003E3CFD" w:rsidRDefault="00066CDF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proofErr w:type="gramStart"/>
      <w:r w:rsidRPr="003E3CFD">
        <w:rPr>
          <w:bCs/>
          <w:kern w:val="36"/>
          <w:lang w:val="pt-PT"/>
        </w:rPr>
        <w:t>técnica</w:t>
      </w:r>
      <w:proofErr w:type="gramEnd"/>
      <w:r w:rsidRPr="003E3CFD">
        <w:rPr>
          <w:bCs/>
          <w:kern w:val="36"/>
          <w:lang w:val="pt-PT"/>
        </w:rPr>
        <w:t xml:space="preserve"> mista</w:t>
      </w:r>
    </w:p>
    <w:p w:rsidR="00066CDF" w:rsidRPr="003E3CFD" w:rsidRDefault="00066CDF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proofErr w:type="gramStart"/>
      <w:r w:rsidRPr="003E3CFD">
        <w:rPr>
          <w:bCs/>
          <w:kern w:val="36"/>
          <w:lang w:val="pt-PT"/>
        </w:rPr>
        <w:t>fotografia</w:t>
      </w:r>
      <w:proofErr w:type="gramEnd"/>
    </w:p>
    <w:p w:rsidR="00066CDF" w:rsidRPr="003E3CFD" w:rsidRDefault="00066CDF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proofErr w:type="spellStart"/>
      <w:proofErr w:type="gramStart"/>
      <w:r w:rsidRPr="003E3CFD">
        <w:rPr>
          <w:bCs/>
          <w:kern w:val="36"/>
          <w:lang w:val="pt-PT"/>
        </w:rPr>
        <w:t>objetos</w:t>
      </w:r>
      <w:proofErr w:type="spellEnd"/>
      <w:proofErr w:type="gramEnd"/>
      <w:r w:rsidRPr="003E3CFD">
        <w:rPr>
          <w:bCs/>
          <w:kern w:val="36"/>
          <w:lang w:val="pt-PT"/>
        </w:rPr>
        <w:t xml:space="preserve"> artísticos (cerâmica, metal, madeira, vidro, têxtil, papel)</w:t>
      </w:r>
    </w:p>
    <w:p w:rsidR="00066CDF" w:rsidRDefault="00066CDF" w:rsidP="00066CDF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proofErr w:type="gramStart"/>
      <w:r w:rsidRPr="003E3CFD">
        <w:rPr>
          <w:bCs/>
          <w:kern w:val="36"/>
          <w:lang w:val="pt-PT"/>
        </w:rPr>
        <w:lastRenderedPageBreak/>
        <w:t>filmes</w:t>
      </w:r>
      <w:proofErr w:type="gramEnd"/>
      <w:r w:rsidRPr="003E3CFD">
        <w:rPr>
          <w:bCs/>
          <w:kern w:val="36"/>
          <w:lang w:val="pt-PT"/>
        </w:rPr>
        <w:t>/animação</w:t>
      </w:r>
    </w:p>
    <w:p w:rsidR="00293AE2" w:rsidRPr="00293AE2" w:rsidRDefault="00293AE2" w:rsidP="00293AE2">
      <w:pPr>
        <w:pStyle w:val="Normlnweb"/>
        <w:ind w:left="720"/>
        <w:rPr>
          <w:bCs/>
          <w:kern w:val="36"/>
          <w:lang w:val="pt-PT"/>
        </w:rPr>
      </w:pPr>
    </w:p>
    <w:p w:rsidR="00066CDF" w:rsidRPr="009938EE" w:rsidRDefault="00066CDF" w:rsidP="009938EE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val="pt-PT"/>
        </w:rPr>
      </w:pPr>
      <w:proofErr w:type="spellStart"/>
      <w:r w:rsidRPr="009938EE">
        <w:rPr>
          <w:rFonts w:ascii="Times New Roman" w:hAnsi="Times New Roman"/>
          <w:b/>
          <w:sz w:val="24"/>
          <w:szCs w:val="24"/>
          <w:u w:val="single"/>
        </w:rPr>
        <w:t>Condi</w:t>
      </w:r>
      <w:r w:rsidRPr="009938EE">
        <w:rPr>
          <w:rFonts w:ascii="Times New Roman" w:hAnsi="Times New Roman"/>
          <w:b/>
          <w:sz w:val="24"/>
          <w:szCs w:val="24"/>
          <w:u w:val="single"/>
          <w:lang w:val="pt-PT"/>
        </w:rPr>
        <w:t>ções</w:t>
      </w:r>
      <w:proofErr w:type="spellEnd"/>
      <w:r w:rsidRPr="009938EE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 exigidas</w:t>
      </w:r>
    </w:p>
    <w:p w:rsidR="00014F86" w:rsidRDefault="00066CDF" w:rsidP="00014F86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 xml:space="preserve">Poderão participar crianças com </w:t>
      </w:r>
      <w:r w:rsidRPr="00014F86">
        <w:rPr>
          <w:b/>
          <w:bCs/>
          <w:color w:val="FF0000"/>
          <w:kern w:val="36"/>
          <w:lang w:val="pt-PT"/>
        </w:rPr>
        <w:t>a idade d</w:t>
      </w:r>
      <w:r w:rsidR="0052069D" w:rsidRPr="00014F86">
        <w:rPr>
          <w:b/>
          <w:bCs/>
          <w:color w:val="FF0000"/>
          <w:kern w:val="36"/>
          <w:lang w:val="pt-PT"/>
        </w:rPr>
        <w:t>e</w:t>
      </w:r>
      <w:r w:rsidR="0052069D" w:rsidRPr="00014F86">
        <w:rPr>
          <w:bCs/>
          <w:color w:val="FF0000"/>
          <w:kern w:val="36"/>
          <w:lang w:val="pt-PT"/>
        </w:rPr>
        <w:t xml:space="preserve"> </w:t>
      </w:r>
      <w:r w:rsidR="0052069D" w:rsidRPr="00014F86">
        <w:rPr>
          <w:b/>
          <w:bCs/>
          <w:color w:val="FF0000"/>
          <w:kern w:val="36"/>
          <w:lang w:val="pt-PT"/>
        </w:rPr>
        <w:t>4 a 16 anos</w:t>
      </w:r>
      <w:r w:rsidR="0052069D" w:rsidRPr="003E3CFD">
        <w:rPr>
          <w:bCs/>
          <w:kern w:val="36"/>
          <w:lang w:val="pt-PT"/>
        </w:rPr>
        <w:t xml:space="preserve">. Não existe restrição etária </w:t>
      </w:r>
      <w:r w:rsidR="009A1AA0" w:rsidRPr="003E3CFD">
        <w:rPr>
          <w:bCs/>
          <w:kern w:val="36"/>
          <w:lang w:val="pt-PT"/>
        </w:rPr>
        <w:t>para participantes com de</w:t>
      </w:r>
      <w:r w:rsidR="00013117">
        <w:rPr>
          <w:bCs/>
          <w:kern w:val="36"/>
          <w:lang w:val="pt-PT"/>
        </w:rPr>
        <w:t>ficiência. Neste caso, junto à</w:t>
      </w:r>
      <w:r w:rsidR="009A1AA0" w:rsidRPr="003E3CFD">
        <w:rPr>
          <w:bCs/>
          <w:kern w:val="36"/>
          <w:lang w:val="pt-PT"/>
        </w:rPr>
        <w:t xml:space="preserve"> idade, escreva a palavra “deficiência” e tipo de deficiência.</w:t>
      </w:r>
    </w:p>
    <w:p w:rsidR="00E04F0A" w:rsidRPr="00E04F0A" w:rsidRDefault="00E04F0A" w:rsidP="00E04F0A">
      <w:pPr>
        <w:pStyle w:val="Normlnweb"/>
        <w:ind w:left="720"/>
        <w:jc w:val="both"/>
        <w:rPr>
          <w:bCs/>
          <w:kern w:val="36"/>
          <w:lang w:val="pt-PT"/>
        </w:rPr>
      </w:pPr>
    </w:p>
    <w:p w:rsidR="009A1AA0" w:rsidRDefault="009A1AA0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CC61E6">
        <w:rPr>
          <w:b/>
          <w:bCs/>
          <w:kern w:val="36"/>
          <w:lang w:val="pt-PT"/>
        </w:rPr>
        <w:t>Tamanho máximo da obra 2D</w:t>
      </w:r>
      <w:r w:rsidRPr="003E3CFD">
        <w:rPr>
          <w:bCs/>
          <w:kern w:val="36"/>
          <w:lang w:val="pt-PT"/>
        </w:rPr>
        <w:t xml:space="preserve">: </w:t>
      </w:r>
      <w:r w:rsidRPr="00CC61E6">
        <w:rPr>
          <w:bCs/>
          <w:kern w:val="36"/>
          <w:u w:val="single"/>
          <w:lang w:val="pt-PT"/>
        </w:rPr>
        <w:t>70×50 cm</w:t>
      </w:r>
      <w:r w:rsidRPr="003E3CFD">
        <w:rPr>
          <w:bCs/>
          <w:kern w:val="36"/>
          <w:lang w:val="pt-PT"/>
        </w:rPr>
        <w:t>.</w:t>
      </w:r>
    </w:p>
    <w:p w:rsidR="00014F86" w:rsidRPr="003E3CFD" w:rsidRDefault="00014F86" w:rsidP="00E04F0A">
      <w:pPr>
        <w:pStyle w:val="Normlnweb"/>
        <w:jc w:val="both"/>
        <w:rPr>
          <w:bCs/>
          <w:kern w:val="36"/>
          <w:lang w:val="pt-PT"/>
        </w:rPr>
      </w:pPr>
    </w:p>
    <w:p w:rsidR="00CC61E6" w:rsidRDefault="008B1EC7" w:rsidP="00CC61E6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>
        <w:rPr>
          <w:bCs/>
          <w:kern w:val="36"/>
          <w:lang w:val="pt-PT"/>
        </w:rPr>
        <w:t>Tamanho máximo da obra 3D: 100×70×40</w:t>
      </w:r>
      <w:r w:rsidR="009A1AA0" w:rsidRPr="003E3CFD">
        <w:rPr>
          <w:bCs/>
          <w:kern w:val="36"/>
          <w:lang w:val="pt-PT"/>
        </w:rPr>
        <w:t xml:space="preserve"> cm</w:t>
      </w:r>
      <w:proofErr w:type="gramStart"/>
      <w:r w:rsidR="009A1AA0" w:rsidRPr="003E3CFD">
        <w:rPr>
          <w:bCs/>
          <w:kern w:val="36"/>
          <w:lang w:val="pt-PT"/>
        </w:rPr>
        <w:t>,</w:t>
      </w:r>
      <w:proofErr w:type="gramEnd"/>
      <w:r w:rsidR="009A1AA0" w:rsidRPr="003E3CFD">
        <w:rPr>
          <w:bCs/>
          <w:kern w:val="36"/>
          <w:lang w:val="pt-PT"/>
        </w:rPr>
        <w:t xml:space="preserve"> peso máximo: 10 kg</w:t>
      </w:r>
    </w:p>
    <w:p w:rsidR="00CC61E6" w:rsidRPr="00CC61E6" w:rsidRDefault="00CC61E6" w:rsidP="00CC61E6">
      <w:pPr>
        <w:pStyle w:val="Normlnweb"/>
        <w:ind w:left="720"/>
        <w:jc w:val="both"/>
        <w:rPr>
          <w:bCs/>
          <w:kern w:val="36"/>
          <w:lang w:val="pt-PT"/>
        </w:rPr>
      </w:pPr>
    </w:p>
    <w:p w:rsidR="00CC61E6" w:rsidRPr="003E5D47" w:rsidRDefault="00244C8E" w:rsidP="003E5D47">
      <w:pPr>
        <w:pStyle w:val="Normlnweb"/>
        <w:numPr>
          <w:ilvl w:val="0"/>
          <w:numId w:val="2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 xml:space="preserve">Serão aceitas no máximo duas obras por cada autor feitas na mesma técnica. No entanto, um artista poderá enviar </w:t>
      </w:r>
      <w:r w:rsidR="00013117">
        <w:rPr>
          <w:bCs/>
          <w:kern w:val="36"/>
          <w:lang w:val="pt-PT"/>
        </w:rPr>
        <w:t xml:space="preserve">mais </w:t>
      </w:r>
      <w:r w:rsidRPr="003E3CFD">
        <w:rPr>
          <w:bCs/>
          <w:kern w:val="36"/>
          <w:lang w:val="pt-PT"/>
        </w:rPr>
        <w:t>obras em técnicas diferentes.</w:t>
      </w:r>
      <w:r w:rsidR="00386DDE" w:rsidRPr="00386DDE">
        <w:rPr>
          <w:bCs/>
          <w:kern w:val="36"/>
          <w:lang w:val="pt-PT"/>
        </w:rPr>
        <w:t xml:space="preserve"> </w:t>
      </w:r>
      <w:r w:rsidR="00386DDE" w:rsidRPr="001F5D71">
        <w:rPr>
          <w:bCs/>
          <w:kern w:val="36"/>
          <w:lang w:val="pt-PT"/>
        </w:rPr>
        <w:t>É permitido uma obra ter mais de um autor.</w:t>
      </w:r>
    </w:p>
    <w:p w:rsidR="00CC61E6" w:rsidRPr="003E3CFD" w:rsidRDefault="00CC61E6" w:rsidP="00CC61E6">
      <w:pPr>
        <w:pStyle w:val="Normlnweb"/>
        <w:ind w:left="720"/>
        <w:jc w:val="both"/>
        <w:rPr>
          <w:bCs/>
          <w:kern w:val="36"/>
          <w:lang w:val="pt-PT"/>
        </w:rPr>
      </w:pPr>
    </w:p>
    <w:p w:rsidR="003C278B" w:rsidRDefault="003C278B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Fotografias: serão aceitas apenas as fotografias enviadas em papel de boa qualidade.</w:t>
      </w:r>
    </w:p>
    <w:p w:rsidR="00CC61E6" w:rsidRPr="003E3CFD" w:rsidRDefault="00CC61E6" w:rsidP="00CC61E6">
      <w:pPr>
        <w:pStyle w:val="Normlnweb"/>
        <w:ind w:left="720"/>
        <w:jc w:val="both"/>
        <w:rPr>
          <w:bCs/>
          <w:kern w:val="36"/>
          <w:lang w:val="pt-PT"/>
        </w:rPr>
      </w:pPr>
    </w:p>
    <w:p w:rsidR="00CC61E6" w:rsidRDefault="003C278B" w:rsidP="00293AE2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Filmes/animação – a duração máxima</w:t>
      </w:r>
      <w:r w:rsidR="00B021AA" w:rsidRPr="003E3CFD">
        <w:rPr>
          <w:bCs/>
          <w:kern w:val="36"/>
          <w:lang w:val="pt-PT"/>
        </w:rPr>
        <w:t xml:space="preserve"> não poderá ultrapassar 3 minutos</w:t>
      </w:r>
      <w:r w:rsidR="00885FF1">
        <w:rPr>
          <w:bCs/>
          <w:kern w:val="36"/>
          <w:lang w:val="pt-PT"/>
        </w:rPr>
        <w:t>.</w:t>
      </w:r>
    </w:p>
    <w:p w:rsidR="00AD2825" w:rsidRPr="00AD2825" w:rsidRDefault="00AD2825" w:rsidP="00AD2825">
      <w:pPr>
        <w:pStyle w:val="Normlnweb"/>
        <w:ind w:left="720"/>
        <w:jc w:val="both"/>
        <w:rPr>
          <w:bCs/>
          <w:kern w:val="36"/>
          <w:lang w:val="pt-PT"/>
        </w:rPr>
      </w:pPr>
      <w:r w:rsidRPr="00AD2825">
        <w:rPr>
          <w:rStyle w:val="Hypertextovodkaz"/>
          <w:bCs/>
          <w:color w:val="auto"/>
          <w:kern w:val="36"/>
          <w:u w:val="none"/>
          <w:lang w:val="pt-PT"/>
        </w:rPr>
        <w:t>Se</w:t>
      </w:r>
      <w:r>
        <w:rPr>
          <w:rStyle w:val="Hypertextovodkaz"/>
          <w:bCs/>
          <w:color w:val="auto"/>
          <w:kern w:val="36"/>
          <w:u w:val="none"/>
          <w:lang w:val="pt-PT"/>
        </w:rPr>
        <w:t xml:space="preserve"> for inserida uma música/som, coloque o nome da música e seu</w:t>
      </w:r>
      <w:r w:rsidR="008B1EC7">
        <w:rPr>
          <w:rStyle w:val="Hypertextovodkaz"/>
          <w:bCs/>
          <w:color w:val="auto"/>
          <w:kern w:val="36"/>
          <w:u w:val="none"/>
          <w:lang w:val="pt-PT"/>
        </w:rPr>
        <w:t xml:space="preserve"> autor, ou se fizer referência a</w:t>
      </w:r>
      <w:r>
        <w:rPr>
          <w:rStyle w:val="Hypertextovodkaz"/>
          <w:bCs/>
          <w:color w:val="auto"/>
          <w:kern w:val="36"/>
          <w:u w:val="none"/>
          <w:lang w:val="pt-PT"/>
        </w:rPr>
        <w:t xml:space="preserve"> alguma obra, idem.</w:t>
      </w:r>
    </w:p>
    <w:p w:rsidR="00F17104" w:rsidRDefault="00A661EA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As obras coloridas ou monocromáticas</w:t>
      </w:r>
      <w:r w:rsidR="00DC3EEE" w:rsidRPr="003E3CFD">
        <w:rPr>
          <w:bCs/>
          <w:kern w:val="36"/>
          <w:lang w:val="pt-PT"/>
        </w:rPr>
        <w:t>, como a técnica de pastel, além do fixador, devem estar devidamente protegidas para não sujar as demais.</w:t>
      </w:r>
    </w:p>
    <w:p w:rsidR="00CC61E6" w:rsidRPr="003E3CFD" w:rsidRDefault="00CC61E6" w:rsidP="00CC61E6">
      <w:pPr>
        <w:pStyle w:val="Normlnweb"/>
        <w:jc w:val="both"/>
        <w:rPr>
          <w:bCs/>
          <w:kern w:val="36"/>
          <w:lang w:val="pt-PT"/>
        </w:rPr>
      </w:pPr>
    </w:p>
    <w:p w:rsidR="00CC61E6" w:rsidRDefault="00DC3EEE" w:rsidP="00CC61E6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Apenas os originais serão aceitos. Cópias, cópias de Xerox ou cópias electrónicas não serão aceitas para avaliação.</w:t>
      </w:r>
    </w:p>
    <w:p w:rsidR="00CC61E6" w:rsidRDefault="00CC61E6" w:rsidP="00CC61E6">
      <w:pPr>
        <w:pStyle w:val="Odstavecseseznamem"/>
        <w:rPr>
          <w:bCs/>
          <w:kern w:val="36"/>
          <w:lang w:val="pt-PT"/>
        </w:rPr>
      </w:pPr>
    </w:p>
    <w:p w:rsidR="007B421C" w:rsidRPr="003E3CFD" w:rsidRDefault="007B421C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>
        <w:rPr>
          <w:bCs/>
          <w:kern w:val="36"/>
          <w:lang w:val="pt-PT"/>
        </w:rPr>
        <w:t>Serão aceitas somente as obras etiquetadas no verso.</w:t>
      </w:r>
    </w:p>
    <w:p w:rsidR="00DC3EEE" w:rsidRDefault="00DC3EEE" w:rsidP="00AD2825">
      <w:pPr>
        <w:pStyle w:val="Normlnweb"/>
        <w:ind w:left="360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Sol</w:t>
      </w:r>
      <w:r w:rsidR="00AE210D">
        <w:rPr>
          <w:b/>
          <w:bCs/>
          <w:kern w:val="36"/>
          <w:lang w:val="pt-PT"/>
        </w:rPr>
        <w:t xml:space="preserve">icita-se que os professores </w:t>
      </w:r>
      <w:proofErr w:type="spellStart"/>
      <w:r w:rsidR="00AE210D">
        <w:rPr>
          <w:b/>
          <w:bCs/>
          <w:kern w:val="36"/>
          <w:lang w:val="pt-PT"/>
        </w:rPr>
        <w:t>efe</w:t>
      </w:r>
      <w:r>
        <w:rPr>
          <w:b/>
          <w:bCs/>
          <w:kern w:val="36"/>
          <w:lang w:val="pt-PT"/>
        </w:rPr>
        <w:t>tuem</w:t>
      </w:r>
      <w:proofErr w:type="spellEnd"/>
      <w:r>
        <w:rPr>
          <w:b/>
          <w:bCs/>
          <w:kern w:val="36"/>
          <w:lang w:val="pt-PT"/>
        </w:rPr>
        <w:t xml:space="preserve"> uma </w:t>
      </w:r>
      <w:proofErr w:type="spellStart"/>
      <w:r>
        <w:rPr>
          <w:b/>
          <w:bCs/>
          <w:kern w:val="36"/>
          <w:lang w:val="pt-PT"/>
        </w:rPr>
        <w:t>pré-seleção</w:t>
      </w:r>
      <w:proofErr w:type="spellEnd"/>
      <w:r>
        <w:rPr>
          <w:b/>
          <w:bCs/>
          <w:kern w:val="36"/>
          <w:lang w:val="pt-PT"/>
        </w:rPr>
        <w:t xml:space="preserve"> dos trabalhos</w:t>
      </w:r>
      <w:r w:rsidR="00013117">
        <w:rPr>
          <w:b/>
          <w:bCs/>
          <w:kern w:val="36"/>
          <w:lang w:val="pt-PT"/>
        </w:rPr>
        <w:t xml:space="preserve"> para que se criem </w:t>
      </w:r>
      <w:r w:rsidR="00064459">
        <w:rPr>
          <w:b/>
          <w:bCs/>
          <w:kern w:val="36"/>
          <w:lang w:val="pt-PT"/>
        </w:rPr>
        <w:t>melh</w:t>
      </w:r>
      <w:r w:rsidR="00013117">
        <w:rPr>
          <w:b/>
          <w:bCs/>
          <w:kern w:val="36"/>
          <w:lang w:val="pt-PT"/>
        </w:rPr>
        <w:t xml:space="preserve">ores </w:t>
      </w:r>
      <w:proofErr w:type="spellStart"/>
      <w:r w:rsidR="00013117">
        <w:rPr>
          <w:b/>
          <w:bCs/>
          <w:kern w:val="36"/>
          <w:lang w:val="pt-PT"/>
        </w:rPr>
        <w:t>cole</w:t>
      </w:r>
      <w:r w:rsidR="00064459">
        <w:rPr>
          <w:b/>
          <w:bCs/>
          <w:kern w:val="36"/>
          <w:lang w:val="pt-PT"/>
        </w:rPr>
        <w:t>ções</w:t>
      </w:r>
      <w:proofErr w:type="spellEnd"/>
      <w:r w:rsidR="00064459">
        <w:rPr>
          <w:b/>
          <w:bCs/>
          <w:kern w:val="36"/>
          <w:lang w:val="pt-PT"/>
        </w:rPr>
        <w:t xml:space="preserve"> possíveis.</w:t>
      </w:r>
    </w:p>
    <w:p w:rsidR="00050646" w:rsidRDefault="00050646" w:rsidP="00DC3EEE">
      <w:pPr>
        <w:pStyle w:val="Normlnweb"/>
        <w:ind w:left="360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 xml:space="preserve">Os organizadores se reservam o direito de usar as obras para outras exposições não comerciais e eventos de caridade e impressas em </w:t>
      </w:r>
      <w:proofErr w:type="spellStart"/>
      <w:r>
        <w:rPr>
          <w:b/>
          <w:bCs/>
          <w:kern w:val="36"/>
          <w:lang w:val="pt-PT"/>
        </w:rPr>
        <w:t>caráter</w:t>
      </w:r>
      <w:proofErr w:type="spellEnd"/>
      <w:r>
        <w:rPr>
          <w:b/>
          <w:bCs/>
          <w:kern w:val="36"/>
          <w:lang w:val="pt-PT"/>
        </w:rPr>
        <w:t xml:space="preserve"> de divulgação.</w:t>
      </w:r>
    </w:p>
    <w:p w:rsidR="00050646" w:rsidRDefault="00050646" w:rsidP="00DC3EEE">
      <w:pPr>
        <w:pStyle w:val="Normlnweb"/>
        <w:ind w:left="360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As obras não serão devolvidas.</w:t>
      </w:r>
    </w:p>
    <w:p w:rsidR="00D932A8" w:rsidRDefault="00D932A8" w:rsidP="00DC3EEE">
      <w:pPr>
        <w:pStyle w:val="Normlnweb"/>
        <w:ind w:left="360"/>
        <w:rPr>
          <w:b/>
          <w:bCs/>
          <w:kern w:val="36"/>
          <w:lang w:val="pt-PT"/>
        </w:rPr>
      </w:pPr>
    </w:p>
    <w:p w:rsidR="009938EE" w:rsidRDefault="00386DDE" w:rsidP="003E3CFD">
      <w:pPr>
        <w:pStyle w:val="Normlnweb"/>
        <w:numPr>
          <w:ilvl w:val="0"/>
          <w:numId w:val="3"/>
        </w:numPr>
        <w:rPr>
          <w:b/>
          <w:bCs/>
          <w:kern w:val="36"/>
          <w:u w:val="single"/>
          <w:lang w:val="pt-PT"/>
        </w:rPr>
      </w:pPr>
      <w:r>
        <w:rPr>
          <w:b/>
          <w:bCs/>
          <w:kern w:val="36"/>
          <w:u w:val="single"/>
          <w:lang w:val="pt-PT"/>
        </w:rPr>
        <w:t>Registro e identificação das obras</w:t>
      </w:r>
    </w:p>
    <w:p w:rsidR="00386DDE" w:rsidRPr="00386DDE" w:rsidRDefault="00386DDE" w:rsidP="00386DDE">
      <w:pPr>
        <w:pStyle w:val="Normlnweb"/>
        <w:ind w:left="644"/>
        <w:rPr>
          <w:b/>
          <w:bCs/>
          <w:kern w:val="36"/>
          <w:u w:val="single"/>
        </w:rPr>
      </w:pP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Preencher corretamente o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formulário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de inscrição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e a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etiqueta no verso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da obra: legível em letra de forma (preferência do PC),  idioma Inglês para o nome da obra e técnica; caso a obra contenha alguma informação escrita, favor transcrever para o idioma inglês. Dados ILEGÍVEIS e INCOMPLETOS serão DESCLASSIFICADOS.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. Preencher o formulário de inscrição. - IDIOMA: INGLÊS 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. Identificação das obras de arte no verso: cerâmica e outros objetos de metal, identificar diretamente na obra,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exceto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filmes e animação: para esta opção de arte, favor verificar as informações no item FILMES.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NOME da CRIANÇA: (1º. Nome, 2º, sobrenome)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IDADE, ANO de NASCIMENTO, SEXO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TÍTULO do TRABALHO: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TÉCNICA do TRABALHO: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NOME e ENDEREÇO EXATO da ESCOLA ou Organização: rua, cidade,</w:t>
      </w:r>
      <w:r>
        <w:rPr>
          <w:rFonts w:ascii="Times New Roman" w:hAnsi="Times New Roman"/>
          <w:noProof/>
          <w:sz w:val="24"/>
          <w:szCs w:val="24"/>
          <w:lang w:val="pt-BR"/>
        </w:rPr>
        <w:t xml:space="preserve"> estado, código postal, com o e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>mail do professor,</w:t>
      </w:r>
      <w:r>
        <w:rPr>
          <w:rFonts w:ascii="Times New Roman" w:hAnsi="Times New Roman"/>
          <w:noProof/>
          <w:sz w:val="24"/>
          <w:szCs w:val="24"/>
          <w:lang w:val="pt-BR"/>
        </w:rPr>
        <w:t xml:space="preserve"> e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>mail do colégio – para envio das informações de avaliação posteriores. Para informações sobre o resultado da exposição consulte o site da escola ou por e.mail do professor/organização responsável pelo envio de seu trabalho.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INSCRIÇÃO INDIVIDUAL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: participantes sem mencionar o nome da escola, utilizar o mesmo roteiro: nome, idade, ano de nascimento, nome do pai/mãe/responsável, endereço residencial, telefone, e.mail do pai/mãe ou e.mail de contato. Para conferir os resultados mantenha o e.mail do responsável pelo envio do seu trabalho.</w:t>
      </w:r>
    </w:p>
    <w:p w:rsidR="00386DDE" w:rsidRPr="00386DDE" w:rsidRDefault="00386DDE" w:rsidP="00F74882">
      <w:pPr>
        <w:pStyle w:val="Normlnweb"/>
        <w:ind w:left="1080"/>
        <w:rPr>
          <w:bCs/>
          <w:kern w:val="36"/>
          <w:u w:val="single"/>
          <w:lang w:val="pt-BR"/>
        </w:rPr>
      </w:pPr>
    </w:p>
    <w:p w:rsidR="00DB0D25" w:rsidRPr="001F5D71" w:rsidRDefault="00F9795E" w:rsidP="00386DDE">
      <w:pPr>
        <w:pStyle w:val="Normlnweb"/>
        <w:rPr>
          <w:bCs/>
          <w:kern w:val="36"/>
          <w:lang w:val="pt-PT"/>
        </w:rPr>
      </w:pPr>
      <w:r w:rsidRPr="001F5D71">
        <w:rPr>
          <w:bCs/>
          <w:kern w:val="36"/>
          <w:lang w:val="pt-PT"/>
        </w:rPr>
        <w:t>A ficha preenchida, acompanhada com a lista de participantes, terá que ser enviada jun</w:t>
      </w:r>
      <w:r w:rsidR="00E74549" w:rsidRPr="001F5D71">
        <w:rPr>
          <w:bCs/>
          <w:kern w:val="36"/>
          <w:lang w:val="pt-PT"/>
        </w:rPr>
        <w:t>to com as obras</w:t>
      </w:r>
      <w:r w:rsidR="00DB0D25" w:rsidRPr="001F5D71">
        <w:rPr>
          <w:bCs/>
          <w:kern w:val="36"/>
          <w:lang w:val="pt-PT"/>
        </w:rPr>
        <w:t xml:space="preserve"> para o endereço: </w:t>
      </w:r>
    </w:p>
    <w:p w:rsidR="00050646" w:rsidRPr="00050646" w:rsidRDefault="00050646" w:rsidP="00386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4</w:t>
      </w:r>
      <w:r w:rsidR="00004124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8</w:t>
      </w:r>
      <w:r w:rsidRPr="001F5D71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cs-CZ"/>
        </w:rPr>
        <w:t>th</w:t>
      </w: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International </w:t>
      </w:r>
      <w:proofErr w:type="spellStart"/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Children’s</w:t>
      </w:r>
      <w:proofErr w:type="spellEnd"/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Exh</w:t>
      </w:r>
      <w:r w:rsidR="00004124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ibition</w:t>
      </w:r>
      <w:proofErr w:type="spellEnd"/>
      <w:r w:rsidR="00004124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="00004124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of</w:t>
      </w:r>
      <w:proofErr w:type="spellEnd"/>
      <w:r w:rsidR="00004124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</w:t>
      </w:r>
      <w:proofErr w:type="gramStart"/>
      <w:r w:rsidR="00004124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Fine</w:t>
      </w:r>
      <w:proofErr w:type="gramEnd"/>
      <w:r w:rsidR="00004124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="00004124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Arts</w:t>
      </w:r>
      <w:proofErr w:type="spellEnd"/>
      <w:r w:rsidR="00004124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Lidice 2020</w:t>
      </w:r>
    </w:p>
    <w:p w:rsidR="00050646" w:rsidRPr="00050646" w:rsidRDefault="00050646" w:rsidP="00386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proofErr w:type="spellStart"/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The</w:t>
      </w:r>
      <w:proofErr w:type="spellEnd"/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Lidice </w:t>
      </w:r>
      <w:proofErr w:type="spellStart"/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Memorial</w:t>
      </w:r>
      <w:proofErr w:type="spellEnd"/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, Lidice </w:t>
      </w:r>
      <w:proofErr w:type="spellStart"/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Gallery</w:t>
      </w:r>
      <w:proofErr w:type="spellEnd"/>
    </w:p>
    <w:p w:rsidR="00050646" w:rsidRPr="00050646" w:rsidRDefault="00050646" w:rsidP="00386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proofErr w:type="spellStart"/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Tokajická</w:t>
      </w:r>
      <w:proofErr w:type="spellEnd"/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152</w:t>
      </w:r>
    </w:p>
    <w:p w:rsidR="00050646" w:rsidRPr="00050646" w:rsidRDefault="00050646" w:rsidP="003E5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273 54 Lidice</w:t>
      </w:r>
    </w:p>
    <w:p w:rsidR="00050646" w:rsidRPr="00050646" w:rsidRDefault="00050646" w:rsidP="003E5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Czech Republic</w:t>
      </w:r>
    </w:p>
    <w:p w:rsidR="00050646" w:rsidRPr="001F5D71" w:rsidRDefault="00050646" w:rsidP="00F74882">
      <w:pPr>
        <w:pStyle w:val="Normlnweb"/>
        <w:ind w:left="1080"/>
        <w:rPr>
          <w:bCs/>
          <w:kern w:val="36"/>
        </w:rPr>
      </w:pPr>
    </w:p>
    <w:p w:rsidR="001F5D71" w:rsidRDefault="001F5D71" w:rsidP="00386DDE">
      <w:pPr>
        <w:pStyle w:val="Normlnweb"/>
        <w:jc w:val="both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O Consulado Geral da República Tcheca disponibiliza-se para enviar os trabalhos de forma a eliminar gastos de envio para as escolas. Neste caso, os trab</w:t>
      </w:r>
      <w:r w:rsidR="00386DDE">
        <w:rPr>
          <w:b/>
          <w:bCs/>
          <w:kern w:val="36"/>
          <w:lang w:val="pt-PT"/>
        </w:rPr>
        <w:t xml:space="preserve">alhos </w:t>
      </w:r>
      <w:r>
        <w:rPr>
          <w:b/>
          <w:bCs/>
          <w:kern w:val="36"/>
          <w:lang w:val="pt-PT"/>
        </w:rPr>
        <w:t>deverão ser entr</w:t>
      </w:r>
      <w:r w:rsidR="00E04F0A">
        <w:rPr>
          <w:b/>
          <w:bCs/>
          <w:kern w:val="36"/>
          <w:lang w:val="pt-PT"/>
        </w:rPr>
        <w:t xml:space="preserve">egues ao Consulado até ao dia 13 de </w:t>
      </w:r>
      <w:proofErr w:type="spellStart"/>
      <w:r w:rsidR="00E04F0A">
        <w:rPr>
          <w:b/>
          <w:bCs/>
          <w:kern w:val="36"/>
          <w:lang w:val="pt-PT"/>
        </w:rPr>
        <w:t>dezembro</w:t>
      </w:r>
      <w:proofErr w:type="spellEnd"/>
      <w:r w:rsidR="00386DDE">
        <w:rPr>
          <w:b/>
          <w:bCs/>
          <w:kern w:val="36"/>
          <w:lang w:val="pt-PT"/>
        </w:rPr>
        <w:t xml:space="preserve"> de 2019.</w:t>
      </w:r>
    </w:p>
    <w:p w:rsidR="003E5D47" w:rsidRPr="005F1E2F" w:rsidRDefault="003E5D47" w:rsidP="003E5D47">
      <w:pPr>
        <w:pStyle w:val="Normlnweb"/>
        <w:numPr>
          <w:ilvl w:val="0"/>
          <w:numId w:val="3"/>
        </w:numPr>
        <w:jc w:val="both"/>
        <w:rPr>
          <w:b/>
          <w:bCs/>
          <w:kern w:val="36"/>
          <w:u w:val="single"/>
          <w:lang w:val="pt-PT"/>
        </w:rPr>
      </w:pPr>
      <w:r w:rsidRPr="005F1E2F">
        <w:rPr>
          <w:b/>
          <w:bCs/>
          <w:kern w:val="36"/>
          <w:u w:val="single"/>
          <w:lang w:val="pt-PT"/>
        </w:rPr>
        <w:t>FILMES/ ANIMAÇÃO - ETIQUETAS/ROTULAGEM</w:t>
      </w:r>
    </w:p>
    <w:p w:rsidR="003E5D47" w:rsidRPr="003E5D47" w:rsidRDefault="003E5D47" w:rsidP="003E5D47">
      <w:pPr>
        <w:pStyle w:val="Normlnweb"/>
        <w:jc w:val="both"/>
        <w:rPr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>No máximo 2 (dois) filmes por autor em 3 (três) minutos de duração.</w:t>
      </w:r>
    </w:p>
    <w:p w:rsidR="003E5D47" w:rsidRPr="003E5D47" w:rsidRDefault="003E5D47" w:rsidP="003E5D47">
      <w:pPr>
        <w:pStyle w:val="Normlnweb"/>
        <w:jc w:val="both"/>
        <w:rPr>
          <w:bCs/>
          <w:kern w:val="36"/>
          <w:lang w:val="pt-PT"/>
        </w:rPr>
      </w:pPr>
      <w:proofErr w:type="spellStart"/>
      <w:r w:rsidRPr="003E5D47">
        <w:rPr>
          <w:bCs/>
          <w:kern w:val="36"/>
          <w:lang w:val="pt-PT"/>
        </w:rPr>
        <w:t>Fimes</w:t>
      </w:r>
      <w:proofErr w:type="spellEnd"/>
      <w:r w:rsidRPr="003E5D47">
        <w:rPr>
          <w:bCs/>
          <w:kern w:val="36"/>
          <w:lang w:val="pt-PT"/>
        </w:rPr>
        <w:t xml:space="preserve"> como uma obra de arte criada pelo aluno, com a orientação do professor ou ajuda </w:t>
      </w:r>
      <w:proofErr w:type="spellStart"/>
      <w:r w:rsidRPr="003E5D47">
        <w:rPr>
          <w:bCs/>
          <w:kern w:val="36"/>
          <w:lang w:val="pt-PT"/>
        </w:rPr>
        <w:t>direta</w:t>
      </w:r>
      <w:proofErr w:type="spellEnd"/>
      <w:r w:rsidRPr="003E5D47">
        <w:rPr>
          <w:bCs/>
          <w:kern w:val="36"/>
          <w:lang w:val="pt-PT"/>
        </w:rPr>
        <w:t xml:space="preserve"> de um professor, bem como em colaboração entre um grupo e demais alunos. As mesmas regras para a inscrição de outras modalidades, se aplicam ao filme preenchendo todos os requisitos exigidos, incluindo cada membro do grupo que colaborou: nome – prazo de entrega – Tema do ano, etc.</w:t>
      </w:r>
    </w:p>
    <w:p w:rsidR="003E5D47" w:rsidRPr="005F1E2F" w:rsidRDefault="003E5D47" w:rsidP="003E5D47">
      <w:pPr>
        <w:pStyle w:val="Normlnweb"/>
        <w:jc w:val="both"/>
        <w:rPr>
          <w:b/>
          <w:bCs/>
          <w:kern w:val="36"/>
          <w:lang w:val="pt-PT"/>
        </w:rPr>
      </w:pPr>
      <w:r w:rsidRPr="005F1E2F">
        <w:rPr>
          <w:b/>
          <w:bCs/>
          <w:kern w:val="36"/>
          <w:lang w:val="pt-PT"/>
        </w:rPr>
        <w:t>TÉCNICAS DE CINEMA</w:t>
      </w:r>
    </w:p>
    <w:p w:rsidR="003E5D47" w:rsidRPr="003E5D47" w:rsidRDefault="003E5D47" w:rsidP="003E5D47">
      <w:pPr>
        <w:pStyle w:val="Normlnweb"/>
        <w:jc w:val="both"/>
        <w:rPr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 xml:space="preserve">Filme animado, técnica de </w:t>
      </w:r>
      <w:proofErr w:type="spellStart"/>
      <w:r w:rsidRPr="003E5D47">
        <w:rPr>
          <w:bCs/>
          <w:kern w:val="36"/>
          <w:lang w:val="pt-PT"/>
        </w:rPr>
        <w:t>shop</w:t>
      </w:r>
      <w:proofErr w:type="spellEnd"/>
      <w:r w:rsidRPr="003E5D47">
        <w:rPr>
          <w:bCs/>
          <w:kern w:val="36"/>
          <w:lang w:val="pt-PT"/>
        </w:rPr>
        <w:t xml:space="preserve"> </w:t>
      </w:r>
      <w:proofErr w:type="spellStart"/>
      <w:r w:rsidRPr="003E5D47">
        <w:rPr>
          <w:bCs/>
          <w:kern w:val="36"/>
          <w:lang w:val="pt-PT"/>
        </w:rPr>
        <w:t>motion</w:t>
      </w:r>
      <w:proofErr w:type="spellEnd"/>
      <w:r w:rsidRPr="003E5D47">
        <w:rPr>
          <w:bCs/>
          <w:kern w:val="36"/>
          <w:lang w:val="pt-PT"/>
        </w:rPr>
        <w:t xml:space="preserve"> desenho animado, animação plana de </w:t>
      </w:r>
      <w:proofErr w:type="spellStart"/>
      <w:r w:rsidRPr="003E5D47">
        <w:rPr>
          <w:bCs/>
          <w:kern w:val="36"/>
          <w:lang w:val="pt-PT"/>
        </w:rPr>
        <w:t>objetos</w:t>
      </w:r>
      <w:proofErr w:type="spellEnd"/>
      <w:r w:rsidRPr="003E5D47">
        <w:rPr>
          <w:bCs/>
          <w:kern w:val="36"/>
          <w:lang w:val="pt-PT"/>
        </w:rPr>
        <w:t xml:space="preserve">, animação de bonecos etc. </w:t>
      </w:r>
      <w:proofErr w:type="spellStart"/>
      <w:r w:rsidRPr="003E5D47">
        <w:rPr>
          <w:bCs/>
          <w:kern w:val="36"/>
          <w:lang w:val="pt-PT"/>
        </w:rPr>
        <w:t>ténica</w:t>
      </w:r>
      <w:proofErr w:type="spellEnd"/>
      <w:r w:rsidRPr="003E5D47">
        <w:rPr>
          <w:bCs/>
          <w:kern w:val="36"/>
          <w:lang w:val="pt-PT"/>
        </w:rPr>
        <w:t xml:space="preserve"> de computação – animação 2D e 3D.</w:t>
      </w:r>
    </w:p>
    <w:p w:rsidR="003E5D47" w:rsidRDefault="003E5D47" w:rsidP="003E5D47">
      <w:pPr>
        <w:pStyle w:val="Normlnweb"/>
        <w:jc w:val="both"/>
        <w:rPr>
          <w:b/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 xml:space="preserve">Documentário, filmes de </w:t>
      </w:r>
      <w:proofErr w:type="gramStart"/>
      <w:r w:rsidRPr="003E5D47">
        <w:rPr>
          <w:bCs/>
          <w:kern w:val="36"/>
          <w:lang w:val="pt-PT"/>
        </w:rPr>
        <w:t>longa metragem</w:t>
      </w:r>
      <w:proofErr w:type="gramEnd"/>
      <w:r w:rsidRPr="003E5D47">
        <w:rPr>
          <w:bCs/>
          <w:kern w:val="36"/>
          <w:lang w:val="pt-PT"/>
        </w:rPr>
        <w:t xml:space="preserve">, imagens experimentais, </w:t>
      </w:r>
      <w:proofErr w:type="spellStart"/>
      <w:r w:rsidRPr="003E5D47">
        <w:rPr>
          <w:bCs/>
          <w:kern w:val="36"/>
          <w:lang w:val="pt-PT"/>
        </w:rPr>
        <w:t>video</w:t>
      </w:r>
      <w:proofErr w:type="spellEnd"/>
      <w:r w:rsidRPr="003E5D47">
        <w:rPr>
          <w:bCs/>
          <w:kern w:val="36"/>
          <w:lang w:val="pt-PT"/>
        </w:rPr>
        <w:t xml:space="preserve"> clipes, outros trabalhos </w:t>
      </w:r>
      <w:proofErr w:type="spellStart"/>
      <w:r w:rsidRPr="003E5D47">
        <w:rPr>
          <w:bCs/>
          <w:kern w:val="36"/>
          <w:lang w:val="pt-PT"/>
        </w:rPr>
        <w:t>audioviuais</w:t>
      </w:r>
      <w:proofErr w:type="spellEnd"/>
      <w:r w:rsidRPr="003E5D47">
        <w:rPr>
          <w:bCs/>
          <w:kern w:val="36"/>
          <w:lang w:val="pt-PT"/>
        </w:rPr>
        <w:t xml:space="preserve"> – por exemplo: combinados com os elementos predominantes de animação, videoarte, colagem de </w:t>
      </w:r>
      <w:proofErr w:type="spellStart"/>
      <w:r w:rsidRPr="003E5D47">
        <w:rPr>
          <w:bCs/>
          <w:kern w:val="36"/>
          <w:lang w:val="pt-PT"/>
        </w:rPr>
        <w:t>videos</w:t>
      </w:r>
      <w:proofErr w:type="spellEnd"/>
      <w:r w:rsidRPr="003E5D47">
        <w:rPr>
          <w:bCs/>
          <w:kern w:val="36"/>
          <w:lang w:val="pt-PT"/>
        </w:rPr>
        <w:t>, etc.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PARÂMETROS do FILME TÉCNICO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Container: MP4 ou MOV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Formato- MPEG-4 H264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Resolução: FullHD1080p  (1920 X 1080) ou HDready – 720p (1280 x 720)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Taxa de bits de audio: 128 Kbps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Metragem máxima: 3 minutos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Produzir uma breve introdução (5 seg.) na caixa preta contendo: o nome do autor, escola ou logotípo da escola.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No caso de diálogos ou campos de texto existentes, o filme deverá ser legendado no idioma inglês. Regra estabelecida a todos os países participantes, inclusive às escolas Tchecas e Eslovacas.</w:t>
      </w:r>
    </w:p>
    <w:p w:rsid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O filme deve conter uma faixa de áudio com direitos autorais.</w:t>
      </w:r>
    </w:p>
    <w:p w:rsid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</w:p>
    <w:p w:rsidR="003E5D47" w:rsidRPr="005F1E2F" w:rsidRDefault="003E5D47" w:rsidP="003E5D47">
      <w:pPr>
        <w:rPr>
          <w:rFonts w:ascii="Times New Roman" w:hAnsi="Times New Roman"/>
          <w:b/>
          <w:sz w:val="24"/>
          <w:szCs w:val="24"/>
        </w:rPr>
      </w:pPr>
      <w:r w:rsidRPr="005F1E2F">
        <w:rPr>
          <w:rFonts w:ascii="Times New Roman" w:hAnsi="Times New Roman"/>
          <w:b/>
          <w:sz w:val="24"/>
          <w:szCs w:val="24"/>
        </w:rPr>
        <w:t>PROCEDIMENTOS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1 - </w:t>
      </w:r>
      <w:proofErr w:type="spellStart"/>
      <w:r w:rsidRPr="003E5D47">
        <w:rPr>
          <w:rFonts w:ascii="Times New Roman" w:hAnsi="Times New Roman"/>
          <w:sz w:val="24"/>
          <w:szCs w:val="24"/>
        </w:rPr>
        <w:t>Crie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um filme de </w:t>
      </w:r>
      <w:proofErr w:type="spellStart"/>
      <w:r w:rsidRPr="003E5D47">
        <w:rPr>
          <w:rFonts w:ascii="Times New Roman" w:hAnsi="Times New Roman"/>
          <w:sz w:val="24"/>
          <w:szCs w:val="24"/>
        </w:rPr>
        <w:t>acordo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com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3E5D47">
        <w:rPr>
          <w:rFonts w:ascii="Times New Roman" w:hAnsi="Times New Roman"/>
          <w:sz w:val="24"/>
          <w:szCs w:val="24"/>
        </w:rPr>
        <w:t>especificações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. 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2 – </w:t>
      </w:r>
      <w:proofErr w:type="spellStart"/>
      <w:r w:rsidRPr="003E5D47">
        <w:rPr>
          <w:rFonts w:ascii="Times New Roman" w:hAnsi="Times New Roman"/>
          <w:sz w:val="24"/>
          <w:szCs w:val="24"/>
        </w:rPr>
        <w:t>Salve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esta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versão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3E5D47">
        <w:rPr>
          <w:rFonts w:ascii="Times New Roman" w:hAnsi="Times New Roman"/>
          <w:sz w:val="24"/>
          <w:szCs w:val="24"/>
        </w:rPr>
        <w:t>seu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canal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5D47">
        <w:rPr>
          <w:rFonts w:ascii="Times New Roman" w:hAnsi="Times New Roman"/>
          <w:sz w:val="24"/>
          <w:szCs w:val="24"/>
        </w:rPr>
        <w:t>Youtube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D47">
        <w:rPr>
          <w:rFonts w:ascii="Times New Roman" w:hAnsi="Times New Roman"/>
          <w:sz w:val="24"/>
          <w:szCs w:val="24"/>
        </w:rPr>
        <w:t>caso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não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tenha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crie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um).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3 – </w:t>
      </w:r>
      <w:proofErr w:type="spellStart"/>
      <w:r w:rsidRPr="003E5D47">
        <w:rPr>
          <w:rFonts w:ascii="Times New Roman" w:hAnsi="Times New Roman"/>
          <w:sz w:val="24"/>
          <w:szCs w:val="24"/>
        </w:rPr>
        <w:t>Envie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o post (</w:t>
      </w:r>
      <w:proofErr w:type="spellStart"/>
      <w:r w:rsidRPr="003E5D47">
        <w:rPr>
          <w:rFonts w:ascii="Times New Roman" w:hAnsi="Times New Roman"/>
          <w:sz w:val="24"/>
          <w:szCs w:val="24"/>
        </w:rPr>
        <w:t>mesmo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em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qualidade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ligeiramente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reduzida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) para o </w:t>
      </w:r>
      <w:proofErr w:type="spellStart"/>
      <w:r w:rsidRPr="003E5D47">
        <w:rPr>
          <w:rFonts w:ascii="Times New Roman" w:hAnsi="Times New Roman"/>
          <w:sz w:val="24"/>
          <w:szCs w:val="24"/>
        </w:rPr>
        <w:t>seu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canal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3E5D47">
        <w:rPr>
          <w:rFonts w:ascii="Times New Roman" w:hAnsi="Times New Roman"/>
          <w:sz w:val="24"/>
          <w:szCs w:val="24"/>
        </w:rPr>
        <w:t>Youtube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com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os </w:t>
      </w:r>
      <w:proofErr w:type="spellStart"/>
      <w:r w:rsidRPr="003E5D47">
        <w:rPr>
          <w:rFonts w:ascii="Times New Roman" w:hAnsi="Times New Roman"/>
          <w:sz w:val="24"/>
          <w:szCs w:val="24"/>
        </w:rPr>
        <w:t>seguintes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dados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: nome, </w:t>
      </w:r>
      <w:proofErr w:type="spellStart"/>
      <w:r w:rsidRPr="003E5D47">
        <w:rPr>
          <w:rFonts w:ascii="Times New Roman" w:hAnsi="Times New Roman"/>
          <w:sz w:val="24"/>
          <w:szCs w:val="24"/>
        </w:rPr>
        <w:t>idade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D47">
        <w:rPr>
          <w:rFonts w:ascii="Times New Roman" w:hAnsi="Times New Roman"/>
          <w:sz w:val="24"/>
          <w:szCs w:val="24"/>
        </w:rPr>
        <w:t>título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filme, nome e </w:t>
      </w:r>
      <w:proofErr w:type="spellStart"/>
      <w:r w:rsidRPr="003E5D47">
        <w:rPr>
          <w:rFonts w:ascii="Times New Roman" w:hAnsi="Times New Roman"/>
          <w:sz w:val="24"/>
          <w:szCs w:val="24"/>
        </w:rPr>
        <w:t>endereço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E5D47">
        <w:rPr>
          <w:rFonts w:ascii="Times New Roman" w:hAnsi="Times New Roman"/>
          <w:sz w:val="24"/>
          <w:szCs w:val="24"/>
        </w:rPr>
        <w:t>escola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D47">
        <w:rPr>
          <w:rFonts w:ascii="Times New Roman" w:hAnsi="Times New Roman"/>
          <w:sz w:val="24"/>
          <w:szCs w:val="24"/>
        </w:rPr>
        <w:t>professor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D47">
        <w:rPr>
          <w:rFonts w:ascii="Times New Roman" w:hAnsi="Times New Roman"/>
          <w:sz w:val="24"/>
          <w:szCs w:val="24"/>
        </w:rPr>
        <w:t>em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caso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5D47">
        <w:rPr>
          <w:rFonts w:ascii="Times New Roman" w:hAnsi="Times New Roman"/>
          <w:sz w:val="24"/>
          <w:szCs w:val="24"/>
        </w:rPr>
        <w:t>assistência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direta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</w:t>
      </w:r>
      <w:proofErr w:type="spellStart"/>
      <w:proofErr w:type="gramStart"/>
      <w:r w:rsidRPr="003E5D47">
        <w:rPr>
          <w:rFonts w:ascii="Times New Roman" w:hAnsi="Times New Roman"/>
          <w:sz w:val="24"/>
          <w:szCs w:val="24"/>
        </w:rPr>
        <w:t>professor</w:t>
      </w:r>
      <w:proofErr w:type="spellEnd"/>
      <w:proofErr w:type="gramEnd"/>
      <w:r w:rsidRPr="003E5D47">
        <w:rPr>
          <w:rFonts w:ascii="Times New Roman" w:hAnsi="Times New Roman"/>
          <w:sz w:val="24"/>
          <w:szCs w:val="24"/>
        </w:rPr>
        <w:t xml:space="preserve">) e um breve </w:t>
      </w:r>
      <w:proofErr w:type="spellStart"/>
      <w:r w:rsidRPr="003E5D47">
        <w:rPr>
          <w:rFonts w:ascii="Times New Roman" w:hAnsi="Times New Roman"/>
          <w:sz w:val="24"/>
          <w:szCs w:val="24"/>
        </w:rPr>
        <w:t>relato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D47">
        <w:rPr>
          <w:rFonts w:ascii="Times New Roman" w:hAnsi="Times New Roman"/>
          <w:sz w:val="24"/>
          <w:szCs w:val="24"/>
        </w:rPr>
        <w:t>descrição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filme).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4 – </w:t>
      </w:r>
      <w:proofErr w:type="spellStart"/>
      <w:r w:rsidRPr="003E5D47">
        <w:rPr>
          <w:rFonts w:ascii="Times New Roman" w:hAnsi="Times New Roman"/>
          <w:sz w:val="24"/>
          <w:szCs w:val="24"/>
        </w:rPr>
        <w:t>Inscrição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</w:t>
      </w:r>
      <w:proofErr w:type="gramStart"/>
      <w:r w:rsidRPr="003E5D47">
        <w:rPr>
          <w:rFonts w:ascii="Times New Roman" w:hAnsi="Times New Roman"/>
          <w:sz w:val="24"/>
          <w:szCs w:val="24"/>
        </w:rPr>
        <w:t>FILME</w:t>
      </w:r>
      <w:proofErr w:type="gramEnd"/>
      <w:r w:rsidRPr="003E5D47">
        <w:rPr>
          <w:rFonts w:ascii="Times New Roman" w:hAnsi="Times New Roman"/>
          <w:sz w:val="24"/>
          <w:szCs w:val="24"/>
        </w:rPr>
        <w:t xml:space="preserve"> para o </w:t>
      </w:r>
      <w:proofErr w:type="spellStart"/>
      <w:r w:rsidRPr="003E5D47">
        <w:rPr>
          <w:rFonts w:ascii="Times New Roman" w:hAnsi="Times New Roman"/>
          <w:sz w:val="24"/>
          <w:szCs w:val="24"/>
        </w:rPr>
        <w:t>concurso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E5D47">
        <w:rPr>
          <w:rFonts w:ascii="Times New Roman" w:hAnsi="Times New Roman"/>
          <w:sz w:val="24"/>
          <w:szCs w:val="24"/>
        </w:rPr>
        <w:t>usar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E5D47">
        <w:rPr>
          <w:rFonts w:ascii="Times New Roman" w:hAnsi="Times New Roman"/>
          <w:sz w:val="24"/>
          <w:szCs w:val="24"/>
        </w:rPr>
        <w:t>formulário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5D47">
        <w:rPr>
          <w:rFonts w:ascii="Times New Roman" w:hAnsi="Times New Roman"/>
          <w:sz w:val="24"/>
          <w:szCs w:val="24"/>
        </w:rPr>
        <w:t>inscrição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para Film/</w:t>
      </w:r>
      <w:proofErr w:type="spellStart"/>
      <w:r w:rsidRPr="003E5D47">
        <w:rPr>
          <w:rFonts w:ascii="Times New Roman" w:hAnsi="Times New Roman"/>
          <w:sz w:val="24"/>
          <w:szCs w:val="24"/>
        </w:rPr>
        <w:t>Animation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E5D47">
        <w:rPr>
          <w:rFonts w:ascii="Times New Roman" w:hAnsi="Times New Roman"/>
          <w:sz w:val="24"/>
          <w:szCs w:val="24"/>
        </w:rPr>
        <w:t>envie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para: </w:t>
      </w:r>
      <w:hyperlink r:id="rId10" w:history="1">
        <w:r w:rsidRPr="003E5D47">
          <w:rPr>
            <w:rStyle w:val="Hypertextovodkaz"/>
            <w:rFonts w:ascii="Times New Roman" w:hAnsi="Times New Roman"/>
            <w:sz w:val="24"/>
            <w:szCs w:val="24"/>
          </w:rPr>
          <w:t>children@lidice-memorial.cz</w:t>
        </w:r>
      </w:hyperlink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IMPORTANTE: </w:t>
      </w:r>
      <w:proofErr w:type="spellStart"/>
      <w:r w:rsidRPr="003E5D47">
        <w:rPr>
          <w:rFonts w:ascii="Times New Roman" w:hAnsi="Times New Roman"/>
          <w:sz w:val="24"/>
          <w:szCs w:val="24"/>
        </w:rPr>
        <w:t>incluir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3E5D47">
        <w:rPr>
          <w:rFonts w:ascii="Times New Roman" w:hAnsi="Times New Roman"/>
          <w:sz w:val="24"/>
          <w:szCs w:val="24"/>
        </w:rPr>
        <w:t>linha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ASSUNTO: “FILM REGISTRATION+48.ICEFA LIDICE 2020” e o nome da </w:t>
      </w:r>
      <w:proofErr w:type="spellStart"/>
      <w:r w:rsidRPr="003E5D47">
        <w:rPr>
          <w:rFonts w:ascii="Times New Roman" w:hAnsi="Times New Roman"/>
          <w:sz w:val="24"/>
          <w:szCs w:val="24"/>
        </w:rPr>
        <w:t>escola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ou </w:t>
      </w:r>
      <w:proofErr w:type="spellStart"/>
      <w:r w:rsidRPr="003E5D47">
        <w:rPr>
          <w:rFonts w:ascii="Times New Roman" w:hAnsi="Times New Roman"/>
          <w:sz w:val="24"/>
          <w:szCs w:val="24"/>
        </w:rPr>
        <w:t>individual</w:t>
      </w:r>
      <w:proofErr w:type="spellEnd"/>
      <w:r w:rsidRPr="003E5D47">
        <w:rPr>
          <w:rFonts w:ascii="Times New Roman" w:hAnsi="Times New Roman"/>
          <w:sz w:val="24"/>
          <w:szCs w:val="24"/>
        </w:rPr>
        <w:t>.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proofErr w:type="spellStart"/>
      <w:r w:rsidRPr="003E5D47">
        <w:rPr>
          <w:rFonts w:ascii="Times New Roman" w:hAnsi="Times New Roman"/>
          <w:sz w:val="24"/>
          <w:szCs w:val="24"/>
        </w:rPr>
        <w:t>Observação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: sem a </w:t>
      </w:r>
      <w:proofErr w:type="spellStart"/>
      <w:r w:rsidRPr="003E5D47">
        <w:rPr>
          <w:rFonts w:ascii="Times New Roman" w:hAnsi="Times New Roman"/>
          <w:sz w:val="24"/>
          <w:szCs w:val="24"/>
        </w:rPr>
        <w:t>palavra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‘FILM” no ASSUNTO o </w:t>
      </w:r>
      <w:proofErr w:type="spellStart"/>
      <w:r w:rsidRPr="003E5D47">
        <w:rPr>
          <w:rFonts w:ascii="Times New Roman" w:hAnsi="Times New Roman"/>
          <w:sz w:val="24"/>
          <w:szCs w:val="24"/>
        </w:rPr>
        <w:t>registro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não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estará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completo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. No </w:t>
      </w:r>
      <w:proofErr w:type="spellStart"/>
      <w:r w:rsidRPr="003E5D47">
        <w:rPr>
          <w:rFonts w:ascii="Times New Roman" w:hAnsi="Times New Roman"/>
          <w:sz w:val="24"/>
          <w:szCs w:val="24"/>
        </w:rPr>
        <w:t>formulário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5D47">
        <w:rPr>
          <w:rFonts w:ascii="Times New Roman" w:hAnsi="Times New Roman"/>
          <w:sz w:val="24"/>
          <w:szCs w:val="24"/>
        </w:rPr>
        <w:t>inscrição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inclua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um link do </w:t>
      </w:r>
      <w:proofErr w:type="gramStart"/>
      <w:r w:rsidRPr="003E5D47">
        <w:rPr>
          <w:rFonts w:ascii="Times New Roman" w:hAnsi="Times New Roman"/>
          <w:sz w:val="24"/>
          <w:szCs w:val="24"/>
        </w:rPr>
        <w:t>filme</w:t>
      </w:r>
      <w:proofErr w:type="gramEnd"/>
      <w:r w:rsidRPr="003E5D47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3E5D47">
        <w:rPr>
          <w:rFonts w:ascii="Times New Roman" w:hAnsi="Times New Roman"/>
          <w:sz w:val="24"/>
          <w:szCs w:val="24"/>
        </w:rPr>
        <w:t>Youtube</w:t>
      </w:r>
      <w:proofErr w:type="spellEnd"/>
      <w:r w:rsidRPr="003E5D47">
        <w:rPr>
          <w:rFonts w:ascii="Times New Roman" w:hAnsi="Times New Roman"/>
          <w:sz w:val="24"/>
          <w:szCs w:val="24"/>
        </w:rPr>
        <w:t>. === NÃO O ENVIE PELO CORREIO ===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</w:p>
    <w:p w:rsidR="003E5D47" w:rsidRDefault="003E5D47" w:rsidP="003E5D47">
      <w:pPr>
        <w:rPr>
          <w:rFonts w:ascii="Times New Roman" w:hAnsi="Times New Roman"/>
          <w:sz w:val="24"/>
          <w:szCs w:val="24"/>
        </w:rPr>
      </w:pPr>
      <w:r w:rsidRPr="005F1E2F">
        <w:rPr>
          <w:rFonts w:ascii="Times New Roman" w:hAnsi="Times New Roman"/>
          <w:b/>
          <w:sz w:val="24"/>
          <w:szCs w:val="24"/>
        </w:rPr>
        <w:t>A V I S O</w:t>
      </w:r>
      <w:r w:rsidRPr="003E5D47">
        <w:rPr>
          <w:rFonts w:ascii="Times New Roman" w:hAnsi="Times New Roman"/>
          <w:sz w:val="24"/>
          <w:szCs w:val="24"/>
        </w:rPr>
        <w:t xml:space="preserve"> – se o </w:t>
      </w:r>
      <w:proofErr w:type="gramStart"/>
      <w:r w:rsidRPr="003E5D47">
        <w:rPr>
          <w:rFonts w:ascii="Times New Roman" w:hAnsi="Times New Roman"/>
          <w:sz w:val="24"/>
          <w:szCs w:val="24"/>
        </w:rPr>
        <w:t>FILME</w:t>
      </w:r>
      <w:proofErr w:type="gramEnd"/>
      <w:r w:rsidRPr="003E5D47">
        <w:rPr>
          <w:rFonts w:ascii="Times New Roman" w:hAnsi="Times New Roman"/>
          <w:sz w:val="24"/>
          <w:szCs w:val="24"/>
        </w:rPr>
        <w:t xml:space="preserve"> NÃO </w:t>
      </w:r>
      <w:proofErr w:type="spellStart"/>
      <w:r w:rsidRPr="003E5D47">
        <w:rPr>
          <w:rFonts w:ascii="Times New Roman" w:hAnsi="Times New Roman"/>
          <w:sz w:val="24"/>
          <w:szCs w:val="24"/>
        </w:rPr>
        <w:t>cumprir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3E5D47">
        <w:rPr>
          <w:rFonts w:ascii="Times New Roman" w:hAnsi="Times New Roman"/>
          <w:sz w:val="24"/>
          <w:szCs w:val="24"/>
        </w:rPr>
        <w:t>regras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E5D47">
        <w:rPr>
          <w:rFonts w:ascii="Times New Roman" w:hAnsi="Times New Roman"/>
          <w:sz w:val="24"/>
          <w:szCs w:val="24"/>
        </w:rPr>
        <w:t>requisitos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acima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3E5D47">
        <w:rPr>
          <w:rFonts w:ascii="Times New Roman" w:hAnsi="Times New Roman"/>
          <w:sz w:val="24"/>
          <w:szCs w:val="24"/>
        </w:rPr>
        <w:t>trabalho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será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excluído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E5D47">
        <w:rPr>
          <w:rFonts w:ascii="Times New Roman" w:hAnsi="Times New Roman"/>
          <w:sz w:val="24"/>
          <w:szCs w:val="24"/>
        </w:rPr>
        <w:t>concurso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. As </w:t>
      </w:r>
      <w:proofErr w:type="spellStart"/>
      <w:r w:rsidRPr="003E5D47">
        <w:rPr>
          <w:rFonts w:ascii="Times New Roman" w:hAnsi="Times New Roman"/>
          <w:sz w:val="24"/>
          <w:szCs w:val="24"/>
        </w:rPr>
        <w:t>inscrições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só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serão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aceitas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através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FORMULÁRIO DE INSCRIÇÃO on-line </w:t>
      </w:r>
      <w:proofErr w:type="spellStart"/>
      <w:r w:rsidRPr="003E5D47">
        <w:rPr>
          <w:rFonts w:ascii="Times New Roman" w:hAnsi="Times New Roman"/>
          <w:sz w:val="24"/>
          <w:szCs w:val="24"/>
        </w:rPr>
        <w:t>com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um link para o </w:t>
      </w:r>
      <w:proofErr w:type="spellStart"/>
      <w:r w:rsidRPr="003E5D47">
        <w:rPr>
          <w:rFonts w:ascii="Times New Roman" w:hAnsi="Times New Roman"/>
          <w:sz w:val="24"/>
          <w:szCs w:val="24"/>
        </w:rPr>
        <w:t>canal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E5D47">
        <w:rPr>
          <w:rFonts w:ascii="Times New Roman" w:hAnsi="Times New Roman"/>
          <w:sz w:val="24"/>
          <w:szCs w:val="24"/>
        </w:rPr>
        <w:t>Youtube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E5D47">
        <w:rPr>
          <w:rFonts w:ascii="Times New Roman" w:hAnsi="Times New Roman"/>
          <w:sz w:val="24"/>
          <w:szCs w:val="24"/>
        </w:rPr>
        <w:t>contribuições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enviadas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E5D47">
        <w:rPr>
          <w:rFonts w:ascii="Times New Roman" w:hAnsi="Times New Roman"/>
          <w:sz w:val="24"/>
          <w:szCs w:val="24"/>
        </w:rPr>
        <w:t>por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outros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meios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(DVD, USB, </w:t>
      </w:r>
      <w:proofErr w:type="spellStart"/>
      <w:r w:rsidRPr="003E5D47">
        <w:rPr>
          <w:rFonts w:ascii="Times New Roman" w:hAnsi="Times New Roman"/>
          <w:sz w:val="24"/>
          <w:szCs w:val="24"/>
        </w:rPr>
        <w:t>etc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) NÃO </w:t>
      </w:r>
      <w:proofErr w:type="spellStart"/>
      <w:r w:rsidRPr="003E5D47">
        <w:rPr>
          <w:rFonts w:ascii="Times New Roman" w:hAnsi="Times New Roman"/>
          <w:sz w:val="24"/>
          <w:szCs w:val="24"/>
        </w:rPr>
        <w:t>serão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aceitas</w:t>
      </w:r>
      <w:proofErr w:type="spellEnd"/>
      <w:r w:rsidRPr="003E5D47">
        <w:rPr>
          <w:rFonts w:ascii="Times New Roman" w:hAnsi="Times New Roman"/>
          <w:sz w:val="24"/>
          <w:szCs w:val="24"/>
        </w:rPr>
        <w:t>.</w:t>
      </w:r>
    </w:p>
    <w:p w:rsidR="003E5D47" w:rsidRDefault="003E5D47" w:rsidP="003E5D47">
      <w:pPr>
        <w:rPr>
          <w:rFonts w:ascii="Times New Roman" w:hAnsi="Times New Roman"/>
          <w:sz w:val="24"/>
          <w:szCs w:val="24"/>
        </w:rPr>
      </w:pPr>
    </w:p>
    <w:p w:rsidR="003E5D47" w:rsidRPr="005F1E2F" w:rsidRDefault="003E5D47" w:rsidP="003E5D47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F1E2F">
        <w:rPr>
          <w:rFonts w:ascii="Times New Roman" w:hAnsi="Times New Roman"/>
          <w:b/>
          <w:sz w:val="24"/>
          <w:szCs w:val="24"/>
          <w:u w:val="single"/>
        </w:rPr>
        <w:t>Prazos</w:t>
      </w:r>
      <w:proofErr w:type="spellEnd"/>
      <w:r w:rsidRPr="005F1E2F">
        <w:rPr>
          <w:rFonts w:ascii="Times New Roman" w:hAnsi="Times New Roman"/>
          <w:b/>
          <w:sz w:val="24"/>
          <w:szCs w:val="24"/>
          <w:u w:val="single"/>
        </w:rPr>
        <w:t xml:space="preserve"> da </w:t>
      </w:r>
      <w:proofErr w:type="spellStart"/>
      <w:r w:rsidRPr="005F1E2F">
        <w:rPr>
          <w:rFonts w:ascii="Times New Roman" w:hAnsi="Times New Roman"/>
          <w:b/>
          <w:sz w:val="24"/>
          <w:szCs w:val="24"/>
          <w:u w:val="single"/>
        </w:rPr>
        <w:t>inscrição</w:t>
      </w:r>
      <w:proofErr w:type="spellEnd"/>
      <w:r w:rsidRPr="005F1E2F">
        <w:rPr>
          <w:rFonts w:ascii="Times New Roman" w:hAnsi="Times New Roman"/>
          <w:b/>
          <w:sz w:val="24"/>
          <w:szCs w:val="24"/>
          <w:u w:val="single"/>
        </w:rPr>
        <w:t xml:space="preserve"> e </w:t>
      </w:r>
      <w:proofErr w:type="spellStart"/>
      <w:r w:rsidRPr="005F1E2F">
        <w:rPr>
          <w:rFonts w:ascii="Times New Roman" w:hAnsi="Times New Roman"/>
          <w:b/>
          <w:sz w:val="24"/>
          <w:szCs w:val="24"/>
          <w:u w:val="single"/>
        </w:rPr>
        <w:t>atividades</w:t>
      </w:r>
      <w:proofErr w:type="spellEnd"/>
      <w:r w:rsidRPr="005F1E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A2E58" w:rsidRPr="005F1E2F">
        <w:rPr>
          <w:rFonts w:ascii="Times New Roman" w:hAnsi="Times New Roman"/>
          <w:b/>
          <w:sz w:val="24"/>
          <w:szCs w:val="24"/>
          <w:u w:val="single"/>
        </w:rPr>
        <w:t>em</w:t>
      </w:r>
      <w:proofErr w:type="spellEnd"/>
      <w:r w:rsidR="003A2E58" w:rsidRPr="005F1E2F">
        <w:rPr>
          <w:rFonts w:ascii="Times New Roman" w:hAnsi="Times New Roman"/>
          <w:b/>
          <w:sz w:val="24"/>
          <w:szCs w:val="24"/>
          <w:u w:val="single"/>
        </w:rPr>
        <w:t xml:space="preserve"> Lidice na </w:t>
      </w:r>
      <w:proofErr w:type="spellStart"/>
      <w:r w:rsidR="003A2E58" w:rsidRPr="005F1E2F">
        <w:rPr>
          <w:rFonts w:ascii="Times New Roman" w:hAnsi="Times New Roman"/>
          <w:b/>
          <w:sz w:val="24"/>
          <w:szCs w:val="24"/>
          <w:u w:val="single"/>
        </w:rPr>
        <w:t>República</w:t>
      </w:r>
      <w:proofErr w:type="spellEnd"/>
      <w:r w:rsidR="003A2E58" w:rsidRPr="005F1E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A2E58" w:rsidRPr="005F1E2F">
        <w:rPr>
          <w:rFonts w:ascii="Times New Roman" w:hAnsi="Times New Roman"/>
          <w:b/>
          <w:sz w:val="24"/>
          <w:szCs w:val="24"/>
          <w:u w:val="single"/>
        </w:rPr>
        <w:t>Tcheca</w:t>
      </w:r>
      <w:proofErr w:type="spellEnd"/>
    </w:p>
    <w:p w:rsidR="003A2E58" w:rsidRPr="003E5D47" w:rsidRDefault="003A2E58" w:rsidP="003A2E58">
      <w:pPr>
        <w:pStyle w:val="Odstavecseseznamem"/>
        <w:ind w:left="644"/>
        <w:rPr>
          <w:rFonts w:ascii="Times New Roman" w:hAnsi="Times New Roman"/>
          <w:sz w:val="24"/>
          <w:szCs w:val="24"/>
        </w:rPr>
      </w:pPr>
    </w:p>
    <w:p w:rsidR="003E5D47" w:rsidRPr="003A2E58" w:rsidRDefault="003E5D47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3A2E58">
        <w:rPr>
          <w:rFonts w:ascii="Times New Roman" w:hAnsi="Times New Roman"/>
          <w:sz w:val="24"/>
          <w:szCs w:val="24"/>
        </w:rPr>
        <w:t>4.02.2020</w:t>
      </w:r>
      <w:proofErr w:type="gramEnd"/>
      <w:r w:rsidR="003A2E58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3A2E58">
        <w:rPr>
          <w:rFonts w:ascii="Times New Roman" w:hAnsi="Times New Roman"/>
          <w:sz w:val="24"/>
          <w:szCs w:val="24"/>
        </w:rPr>
        <w:t>Prazo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A2E58">
        <w:rPr>
          <w:rFonts w:ascii="Times New Roman" w:hAnsi="Times New Roman"/>
          <w:sz w:val="24"/>
          <w:szCs w:val="24"/>
        </w:rPr>
        <w:t>inscrição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e</w:t>
      </w:r>
      <w:r w:rsidR="003A2E58" w:rsidRPr="003A2E58">
        <w:rPr>
          <w:rFonts w:ascii="Times New Roman" w:hAnsi="Times New Roman"/>
          <w:sz w:val="24"/>
          <w:szCs w:val="24"/>
        </w:rPr>
        <w:t xml:space="preserve"> a</w:t>
      </w:r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última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A2E58">
        <w:rPr>
          <w:rFonts w:ascii="Times New Roman" w:hAnsi="Times New Roman"/>
          <w:sz w:val="24"/>
          <w:szCs w:val="24"/>
        </w:rPr>
        <w:t>possível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A2E58">
        <w:rPr>
          <w:rFonts w:ascii="Times New Roman" w:hAnsi="Times New Roman"/>
          <w:sz w:val="24"/>
          <w:szCs w:val="24"/>
        </w:rPr>
        <w:t>carimbo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postal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A2E58">
        <w:rPr>
          <w:rFonts w:ascii="Times New Roman" w:hAnsi="Times New Roman"/>
          <w:sz w:val="24"/>
          <w:szCs w:val="24"/>
        </w:rPr>
        <w:t>remessa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E58">
        <w:rPr>
          <w:rFonts w:ascii="Times New Roman" w:hAnsi="Times New Roman"/>
          <w:sz w:val="24"/>
          <w:szCs w:val="24"/>
        </w:rPr>
        <w:t>Obras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E58">
        <w:rPr>
          <w:rFonts w:ascii="Times New Roman" w:hAnsi="Times New Roman"/>
          <w:sz w:val="24"/>
          <w:szCs w:val="24"/>
        </w:rPr>
        <w:t>Arte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enviadas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à Lidice. As </w:t>
      </w:r>
      <w:proofErr w:type="spellStart"/>
      <w:r w:rsidRPr="003A2E58">
        <w:rPr>
          <w:rFonts w:ascii="Times New Roman" w:hAnsi="Times New Roman"/>
          <w:sz w:val="24"/>
          <w:szCs w:val="24"/>
        </w:rPr>
        <w:t>remessas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devem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ser </w:t>
      </w:r>
      <w:proofErr w:type="spellStart"/>
      <w:r w:rsidRPr="003A2E58">
        <w:rPr>
          <w:rFonts w:ascii="Times New Roman" w:hAnsi="Times New Roman"/>
          <w:sz w:val="24"/>
          <w:szCs w:val="24"/>
        </w:rPr>
        <w:t>entregues</w:t>
      </w:r>
      <w:proofErr w:type="spellEnd"/>
      <w:r w:rsidRPr="003A2E58">
        <w:rPr>
          <w:rFonts w:ascii="Times New Roman" w:hAnsi="Times New Roman"/>
          <w:sz w:val="24"/>
          <w:szCs w:val="24"/>
        </w:rPr>
        <w:t>/</w:t>
      </w:r>
      <w:proofErr w:type="spellStart"/>
      <w:r w:rsidRPr="003A2E58">
        <w:rPr>
          <w:rFonts w:ascii="Times New Roman" w:hAnsi="Times New Roman"/>
          <w:sz w:val="24"/>
          <w:szCs w:val="24"/>
        </w:rPr>
        <w:t>recebidas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até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dia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2 de </w:t>
      </w:r>
      <w:proofErr w:type="spellStart"/>
      <w:r w:rsidRPr="003A2E58">
        <w:rPr>
          <w:rFonts w:ascii="Times New Roman" w:hAnsi="Times New Roman"/>
          <w:sz w:val="24"/>
          <w:szCs w:val="24"/>
        </w:rPr>
        <w:t>março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de 2020.</w:t>
      </w:r>
    </w:p>
    <w:p w:rsidR="003E5D47" w:rsidRPr="003E5D47" w:rsidRDefault="003E5D47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3E5D47">
        <w:rPr>
          <w:rFonts w:ascii="Times New Roman" w:hAnsi="Times New Roman"/>
          <w:sz w:val="24"/>
          <w:szCs w:val="24"/>
        </w:rPr>
        <w:t>Março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/2020 – </w:t>
      </w:r>
      <w:proofErr w:type="spellStart"/>
      <w:r w:rsidRPr="003E5D47">
        <w:rPr>
          <w:rFonts w:ascii="Times New Roman" w:hAnsi="Times New Roman"/>
          <w:sz w:val="24"/>
          <w:szCs w:val="24"/>
        </w:rPr>
        <w:t>Reunião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Internacional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E5D47">
        <w:rPr>
          <w:rFonts w:ascii="Times New Roman" w:hAnsi="Times New Roman"/>
          <w:sz w:val="24"/>
          <w:szCs w:val="24"/>
        </w:rPr>
        <w:t>Juri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(2 </w:t>
      </w:r>
      <w:proofErr w:type="spellStart"/>
      <w:r w:rsidRPr="003E5D47">
        <w:rPr>
          <w:rFonts w:ascii="Times New Roman" w:hAnsi="Times New Roman"/>
          <w:sz w:val="24"/>
          <w:szCs w:val="24"/>
        </w:rPr>
        <w:t>rodadas</w:t>
      </w:r>
      <w:proofErr w:type="spellEnd"/>
      <w:r w:rsidRPr="003E5D47">
        <w:rPr>
          <w:rFonts w:ascii="Times New Roman" w:hAnsi="Times New Roman"/>
          <w:sz w:val="24"/>
          <w:szCs w:val="24"/>
        </w:rPr>
        <w:t>)</w:t>
      </w:r>
    </w:p>
    <w:p w:rsidR="003E5D47" w:rsidRPr="003E5D47" w:rsidRDefault="003E5D47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Maio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/ 2020 -  </w:t>
      </w:r>
      <w:proofErr w:type="spellStart"/>
      <w:r w:rsidRPr="003E5D47">
        <w:rPr>
          <w:rFonts w:ascii="Times New Roman" w:hAnsi="Times New Roman"/>
          <w:sz w:val="24"/>
          <w:szCs w:val="24"/>
        </w:rPr>
        <w:t>Início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E5D47">
        <w:rPr>
          <w:rFonts w:ascii="Times New Roman" w:hAnsi="Times New Roman"/>
          <w:sz w:val="24"/>
          <w:szCs w:val="24"/>
        </w:rPr>
        <w:t>publicação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dos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resultados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E5D47">
        <w:rPr>
          <w:rFonts w:ascii="Times New Roman" w:hAnsi="Times New Roman"/>
          <w:sz w:val="24"/>
          <w:szCs w:val="24"/>
        </w:rPr>
        <w:t>concurso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através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E5D47">
        <w:rPr>
          <w:rFonts w:ascii="Times New Roman" w:hAnsi="Times New Roman"/>
          <w:sz w:val="24"/>
          <w:szCs w:val="24"/>
        </w:rPr>
        <w:t>site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www.mdvv-lidie.cz</w:t>
      </w:r>
    </w:p>
    <w:p w:rsidR="003E5D47" w:rsidRPr="003E5D47" w:rsidRDefault="003A2E58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D47" w:rsidRPr="003E5D47">
        <w:rPr>
          <w:rFonts w:ascii="Times New Roman" w:hAnsi="Times New Roman"/>
          <w:sz w:val="24"/>
          <w:szCs w:val="24"/>
        </w:rPr>
        <w:t>Maio</w:t>
      </w:r>
      <w:proofErr w:type="spellEnd"/>
      <w:r w:rsidR="003E5D47" w:rsidRPr="003E5D47">
        <w:rPr>
          <w:rFonts w:ascii="Times New Roman" w:hAnsi="Times New Roman"/>
          <w:sz w:val="24"/>
          <w:szCs w:val="24"/>
        </w:rPr>
        <w:t xml:space="preserve">/ 2020 – </w:t>
      </w:r>
      <w:proofErr w:type="spellStart"/>
      <w:r w:rsidR="003E5D47" w:rsidRPr="003E5D47">
        <w:rPr>
          <w:rFonts w:ascii="Times New Roman" w:hAnsi="Times New Roman"/>
          <w:sz w:val="24"/>
          <w:szCs w:val="24"/>
        </w:rPr>
        <w:t>Cerimônia</w:t>
      </w:r>
      <w:proofErr w:type="spellEnd"/>
      <w:r w:rsidR="003E5D47" w:rsidRPr="003E5D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5D47" w:rsidRPr="003E5D47">
        <w:rPr>
          <w:rFonts w:ascii="Times New Roman" w:hAnsi="Times New Roman"/>
          <w:sz w:val="24"/>
          <w:szCs w:val="24"/>
        </w:rPr>
        <w:t>abertura</w:t>
      </w:r>
      <w:proofErr w:type="spellEnd"/>
      <w:r w:rsidR="003E5D47" w:rsidRPr="003E5D47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3E5D47" w:rsidRPr="003E5D47">
        <w:rPr>
          <w:rFonts w:ascii="Times New Roman" w:hAnsi="Times New Roman"/>
          <w:sz w:val="24"/>
          <w:szCs w:val="24"/>
        </w:rPr>
        <w:t>Galeria</w:t>
      </w:r>
      <w:proofErr w:type="spellEnd"/>
      <w:r w:rsidR="003E5D47" w:rsidRPr="003E5D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5D47" w:rsidRPr="003E5D47">
        <w:rPr>
          <w:rFonts w:ascii="Times New Roman" w:hAnsi="Times New Roman"/>
          <w:sz w:val="24"/>
          <w:szCs w:val="24"/>
        </w:rPr>
        <w:t>Lídice</w:t>
      </w:r>
      <w:proofErr w:type="spellEnd"/>
      <w:r w:rsidR="003E5D47" w:rsidRPr="003E5D47">
        <w:rPr>
          <w:rFonts w:ascii="Times New Roman" w:hAnsi="Times New Roman"/>
          <w:sz w:val="24"/>
          <w:szCs w:val="24"/>
        </w:rPr>
        <w:t>.</w:t>
      </w:r>
    </w:p>
    <w:p w:rsidR="003E5D47" w:rsidRPr="003E5D47" w:rsidRDefault="003E5D47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3E5D47">
        <w:rPr>
          <w:rFonts w:ascii="Times New Roman" w:hAnsi="Times New Roman"/>
          <w:sz w:val="24"/>
          <w:szCs w:val="24"/>
        </w:rPr>
        <w:t>Maio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E5D47">
        <w:rPr>
          <w:rFonts w:ascii="Times New Roman" w:hAnsi="Times New Roman"/>
          <w:sz w:val="24"/>
          <w:szCs w:val="24"/>
        </w:rPr>
        <w:t>Novembro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de 2020 – </w:t>
      </w:r>
      <w:proofErr w:type="spellStart"/>
      <w:r w:rsidRPr="003E5D47">
        <w:rPr>
          <w:rFonts w:ascii="Times New Roman" w:hAnsi="Times New Roman"/>
          <w:sz w:val="24"/>
          <w:szCs w:val="24"/>
        </w:rPr>
        <w:t>Exposição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das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obras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premiadas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3E5D47">
        <w:rPr>
          <w:rFonts w:ascii="Times New Roman" w:hAnsi="Times New Roman"/>
          <w:sz w:val="24"/>
          <w:szCs w:val="24"/>
        </w:rPr>
        <w:t>Galeria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5D47">
        <w:rPr>
          <w:rFonts w:ascii="Times New Roman" w:hAnsi="Times New Roman"/>
          <w:sz w:val="24"/>
          <w:szCs w:val="24"/>
        </w:rPr>
        <w:t>Lídice</w:t>
      </w:r>
      <w:proofErr w:type="spellEnd"/>
      <w:r w:rsidRPr="003E5D47">
        <w:rPr>
          <w:rFonts w:ascii="Times New Roman" w:hAnsi="Times New Roman"/>
          <w:sz w:val="24"/>
          <w:szCs w:val="24"/>
        </w:rPr>
        <w:t>.</w:t>
      </w:r>
    </w:p>
    <w:p w:rsidR="003E5D47" w:rsidRPr="003E5D47" w:rsidRDefault="003E5D47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Junho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/2020 – </w:t>
      </w:r>
      <w:proofErr w:type="spellStart"/>
      <w:r w:rsidRPr="003E5D47">
        <w:rPr>
          <w:rFonts w:ascii="Times New Roman" w:hAnsi="Times New Roman"/>
          <w:sz w:val="24"/>
          <w:szCs w:val="24"/>
        </w:rPr>
        <w:t>envio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5D47">
        <w:rPr>
          <w:rFonts w:ascii="Times New Roman" w:hAnsi="Times New Roman"/>
          <w:sz w:val="24"/>
          <w:szCs w:val="24"/>
        </w:rPr>
        <w:t>prêmios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D47">
        <w:rPr>
          <w:rFonts w:ascii="Times New Roman" w:hAnsi="Times New Roman"/>
          <w:sz w:val="24"/>
          <w:szCs w:val="24"/>
        </w:rPr>
        <w:t>catálogos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E5D47">
        <w:rPr>
          <w:rFonts w:ascii="Times New Roman" w:hAnsi="Times New Roman"/>
          <w:sz w:val="24"/>
          <w:szCs w:val="24"/>
        </w:rPr>
        <w:t>convites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para as </w:t>
      </w:r>
      <w:proofErr w:type="spellStart"/>
      <w:r w:rsidRPr="003E5D47">
        <w:rPr>
          <w:rFonts w:ascii="Times New Roman" w:hAnsi="Times New Roman"/>
          <w:sz w:val="24"/>
          <w:szCs w:val="24"/>
        </w:rPr>
        <w:t>escolas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pariticiparem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E5D47">
        <w:rPr>
          <w:rFonts w:ascii="Times New Roman" w:hAnsi="Times New Roman"/>
          <w:sz w:val="24"/>
          <w:szCs w:val="24"/>
        </w:rPr>
        <w:t>concurso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para o </w:t>
      </w:r>
      <w:proofErr w:type="spellStart"/>
      <w:r w:rsidRPr="003E5D47">
        <w:rPr>
          <w:rFonts w:ascii="Times New Roman" w:hAnsi="Times New Roman"/>
          <w:sz w:val="24"/>
          <w:szCs w:val="24"/>
        </w:rPr>
        <w:t>próximo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ano 2021 e para as </w:t>
      </w:r>
      <w:proofErr w:type="spellStart"/>
      <w:r w:rsidRPr="003E5D47">
        <w:rPr>
          <w:rFonts w:ascii="Times New Roman" w:hAnsi="Times New Roman"/>
          <w:sz w:val="24"/>
          <w:szCs w:val="24"/>
        </w:rPr>
        <w:t>crianças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E5D47">
        <w:rPr>
          <w:rFonts w:ascii="Times New Roman" w:hAnsi="Times New Roman"/>
          <w:sz w:val="24"/>
          <w:szCs w:val="24"/>
        </w:rPr>
        <w:t>República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D47">
        <w:rPr>
          <w:rFonts w:ascii="Times New Roman" w:hAnsi="Times New Roman"/>
          <w:sz w:val="24"/>
          <w:szCs w:val="24"/>
        </w:rPr>
        <w:t>Tcheca</w:t>
      </w:r>
      <w:proofErr w:type="spellEnd"/>
      <w:r w:rsidRPr="003E5D4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E5D47">
        <w:rPr>
          <w:rFonts w:ascii="Times New Roman" w:hAnsi="Times New Roman"/>
          <w:sz w:val="24"/>
          <w:szCs w:val="24"/>
        </w:rPr>
        <w:t>Eslovênia</w:t>
      </w:r>
      <w:proofErr w:type="spellEnd"/>
      <w:r w:rsidRPr="003E5D47">
        <w:rPr>
          <w:rFonts w:ascii="Times New Roman" w:hAnsi="Times New Roman"/>
          <w:sz w:val="24"/>
          <w:szCs w:val="24"/>
        </w:rPr>
        <w:t>.</w:t>
      </w:r>
    </w:p>
    <w:p w:rsidR="003E5D47" w:rsidRDefault="003E5D47" w:rsidP="003A2E58">
      <w:pPr>
        <w:rPr>
          <w:rFonts w:ascii="Times New Roman" w:hAnsi="Times New Roman"/>
          <w:sz w:val="24"/>
          <w:szCs w:val="24"/>
        </w:rPr>
      </w:pPr>
      <w:proofErr w:type="spellStart"/>
      <w:r w:rsidRPr="003A2E58">
        <w:rPr>
          <w:rFonts w:ascii="Times New Roman" w:hAnsi="Times New Roman"/>
          <w:sz w:val="24"/>
          <w:szCs w:val="24"/>
        </w:rPr>
        <w:t>Após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2E58">
        <w:rPr>
          <w:rFonts w:ascii="Times New Roman" w:hAnsi="Times New Roman"/>
          <w:sz w:val="24"/>
          <w:szCs w:val="24"/>
        </w:rPr>
        <w:t>exposição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E58">
        <w:rPr>
          <w:rFonts w:ascii="Times New Roman" w:hAnsi="Times New Roman"/>
          <w:sz w:val="24"/>
          <w:szCs w:val="24"/>
        </w:rPr>
        <w:t>serão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criados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conjuntos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menores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E58">
        <w:rPr>
          <w:rFonts w:ascii="Times New Roman" w:hAnsi="Times New Roman"/>
          <w:sz w:val="24"/>
          <w:szCs w:val="24"/>
        </w:rPr>
        <w:t>obras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premiadas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, para </w:t>
      </w:r>
      <w:proofErr w:type="spellStart"/>
      <w:r w:rsidRPr="003A2E58">
        <w:rPr>
          <w:rFonts w:ascii="Times New Roman" w:hAnsi="Times New Roman"/>
          <w:sz w:val="24"/>
          <w:szCs w:val="24"/>
        </w:rPr>
        <w:t>serem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e</w:t>
      </w:r>
      <w:r w:rsidR="003A2E58">
        <w:rPr>
          <w:rFonts w:ascii="Times New Roman" w:hAnsi="Times New Roman"/>
          <w:sz w:val="24"/>
          <w:szCs w:val="24"/>
        </w:rPr>
        <w:t>xibidas</w:t>
      </w:r>
      <w:proofErr w:type="spellEnd"/>
      <w:r w:rsid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E58">
        <w:rPr>
          <w:rFonts w:ascii="Times New Roman" w:hAnsi="Times New Roman"/>
          <w:sz w:val="24"/>
          <w:szCs w:val="24"/>
        </w:rPr>
        <w:t>em</w:t>
      </w:r>
      <w:proofErr w:type="spellEnd"/>
      <w:r w:rsid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E58">
        <w:rPr>
          <w:rFonts w:ascii="Times New Roman" w:hAnsi="Times New Roman"/>
          <w:sz w:val="24"/>
          <w:szCs w:val="24"/>
        </w:rPr>
        <w:t>outros</w:t>
      </w:r>
      <w:proofErr w:type="spellEnd"/>
      <w:r w:rsid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E58">
        <w:rPr>
          <w:rFonts w:ascii="Times New Roman" w:hAnsi="Times New Roman"/>
          <w:sz w:val="24"/>
          <w:szCs w:val="24"/>
        </w:rPr>
        <w:t>locais</w:t>
      </w:r>
      <w:proofErr w:type="spellEnd"/>
      <w:r w:rsidR="003A2E5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3A2E58">
        <w:rPr>
          <w:rFonts w:ascii="Times New Roman" w:hAnsi="Times New Roman"/>
          <w:sz w:val="24"/>
          <w:szCs w:val="24"/>
        </w:rPr>
        <w:t>República</w:t>
      </w:r>
      <w:proofErr w:type="spellEnd"/>
      <w:r w:rsid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Tcheca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e no </w:t>
      </w:r>
      <w:proofErr w:type="spellStart"/>
      <w:r w:rsidRPr="003A2E58">
        <w:rPr>
          <w:rFonts w:ascii="Times New Roman" w:hAnsi="Times New Roman"/>
          <w:sz w:val="24"/>
          <w:szCs w:val="24"/>
        </w:rPr>
        <w:t>exterior</w:t>
      </w:r>
      <w:proofErr w:type="spellEnd"/>
      <w:r w:rsidRPr="003A2E58">
        <w:rPr>
          <w:rFonts w:ascii="Times New Roman" w:hAnsi="Times New Roman"/>
          <w:sz w:val="24"/>
          <w:szCs w:val="24"/>
        </w:rPr>
        <w:t>.</w:t>
      </w:r>
    </w:p>
    <w:p w:rsidR="003A2E58" w:rsidRPr="005F1E2F" w:rsidRDefault="003A2E58" w:rsidP="003A2E58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F1E2F">
        <w:rPr>
          <w:rFonts w:ascii="Times New Roman" w:hAnsi="Times New Roman"/>
          <w:b/>
          <w:sz w:val="24"/>
          <w:szCs w:val="24"/>
          <w:u w:val="single"/>
        </w:rPr>
        <w:t>Prêmios</w:t>
      </w:r>
      <w:proofErr w:type="spellEnd"/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3A2E58">
        <w:rPr>
          <w:rFonts w:ascii="Times New Roman" w:hAnsi="Times New Roman"/>
          <w:sz w:val="24"/>
          <w:szCs w:val="24"/>
        </w:rPr>
        <w:t>Prêmio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A2E58">
        <w:rPr>
          <w:rFonts w:ascii="Times New Roman" w:hAnsi="Times New Roman"/>
          <w:sz w:val="24"/>
          <w:szCs w:val="24"/>
        </w:rPr>
        <w:t>Juri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para o </w:t>
      </w:r>
      <w:proofErr w:type="spellStart"/>
      <w:r w:rsidRPr="003A2E58">
        <w:rPr>
          <w:rFonts w:ascii="Times New Roman" w:hAnsi="Times New Roman"/>
          <w:sz w:val="24"/>
          <w:szCs w:val="24"/>
        </w:rPr>
        <w:t>exterior</w:t>
      </w:r>
      <w:proofErr w:type="spellEnd"/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3A2E58">
        <w:rPr>
          <w:rFonts w:ascii="Times New Roman" w:hAnsi="Times New Roman"/>
          <w:sz w:val="24"/>
          <w:szCs w:val="24"/>
        </w:rPr>
        <w:t>Prêmio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A2E58">
        <w:rPr>
          <w:rFonts w:ascii="Times New Roman" w:hAnsi="Times New Roman"/>
          <w:sz w:val="24"/>
          <w:szCs w:val="24"/>
        </w:rPr>
        <w:t>Juri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para a </w:t>
      </w:r>
      <w:proofErr w:type="spellStart"/>
      <w:r w:rsidRPr="003A2E58">
        <w:rPr>
          <w:rFonts w:ascii="Times New Roman" w:hAnsi="Times New Roman"/>
          <w:sz w:val="24"/>
          <w:szCs w:val="24"/>
        </w:rPr>
        <w:t>República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Tcheca</w:t>
      </w:r>
      <w:proofErr w:type="spellEnd"/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 xml:space="preserve">Lidice Rose </w:t>
      </w:r>
      <w:proofErr w:type="spellStart"/>
      <w:r w:rsidRPr="003A2E58">
        <w:rPr>
          <w:rFonts w:ascii="Times New Roman" w:hAnsi="Times New Roman"/>
          <w:sz w:val="24"/>
          <w:szCs w:val="24"/>
        </w:rPr>
        <w:t>Medal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A2E58">
        <w:rPr>
          <w:rFonts w:ascii="Times New Roman" w:hAnsi="Times New Roman"/>
          <w:sz w:val="24"/>
          <w:szCs w:val="24"/>
        </w:rPr>
        <w:t>Individual</w:t>
      </w:r>
      <w:proofErr w:type="spellEnd"/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3A2E58">
        <w:rPr>
          <w:rFonts w:ascii="Times New Roman" w:hAnsi="Times New Roman"/>
          <w:sz w:val="24"/>
          <w:szCs w:val="24"/>
        </w:rPr>
        <w:t>Medalha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para a </w:t>
      </w:r>
      <w:proofErr w:type="spellStart"/>
      <w:r w:rsidRPr="003A2E58">
        <w:rPr>
          <w:rFonts w:ascii="Times New Roman" w:hAnsi="Times New Roman"/>
          <w:sz w:val="24"/>
          <w:szCs w:val="24"/>
        </w:rPr>
        <w:t>escola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pela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coleção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E58">
        <w:rPr>
          <w:rFonts w:ascii="Times New Roman" w:hAnsi="Times New Roman"/>
          <w:sz w:val="24"/>
          <w:szCs w:val="24"/>
        </w:rPr>
        <w:t>trabalhos</w:t>
      </w:r>
      <w:proofErr w:type="spellEnd"/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3A2E58">
        <w:rPr>
          <w:rFonts w:ascii="Times New Roman" w:hAnsi="Times New Roman"/>
          <w:sz w:val="24"/>
          <w:szCs w:val="24"/>
        </w:rPr>
        <w:t>Medalha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pelo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trabalho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coletivo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das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crianças</w:t>
      </w:r>
      <w:proofErr w:type="spellEnd"/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3A2E58">
        <w:rPr>
          <w:rFonts w:ascii="Times New Roman" w:hAnsi="Times New Roman"/>
          <w:sz w:val="24"/>
          <w:szCs w:val="24"/>
        </w:rPr>
        <w:t>Menções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Honrosas</w:t>
      </w:r>
      <w:proofErr w:type="spellEnd"/>
      <w:r w:rsidRPr="003A2E58">
        <w:rPr>
          <w:rFonts w:ascii="Times New Roman" w:hAnsi="Times New Roman"/>
          <w:sz w:val="24"/>
          <w:szCs w:val="24"/>
        </w:rPr>
        <w:t>.</w:t>
      </w:r>
    </w:p>
    <w:p w:rsidR="003A2E58" w:rsidRPr="003A2E58" w:rsidRDefault="003A2E58" w:rsidP="003A2E58">
      <w:pPr>
        <w:rPr>
          <w:rFonts w:ascii="Times New Roman" w:hAnsi="Times New Roman"/>
          <w:sz w:val="24"/>
          <w:szCs w:val="24"/>
        </w:rPr>
      </w:pPr>
      <w:proofErr w:type="spellStart"/>
      <w:r w:rsidRPr="003A2E58">
        <w:rPr>
          <w:rFonts w:ascii="Times New Roman" w:hAnsi="Times New Roman"/>
          <w:sz w:val="24"/>
          <w:szCs w:val="24"/>
        </w:rPr>
        <w:t>Durante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A2E58">
        <w:rPr>
          <w:rFonts w:ascii="Times New Roman" w:hAnsi="Times New Roman"/>
          <w:sz w:val="24"/>
          <w:szCs w:val="24"/>
        </w:rPr>
        <w:t>mês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E58">
        <w:rPr>
          <w:rFonts w:ascii="Times New Roman" w:hAnsi="Times New Roman"/>
          <w:sz w:val="24"/>
          <w:szCs w:val="24"/>
        </w:rPr>
        <w:t>fevereiro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2E58">
        <w:rPr>
          <w:rFonts w:ascii="Times New Roman" w:hAnsi="Times New Roman"/>
          <w:sz w:val="24"/>
          <w:szCs w:val="24"/>
        </w:rPr>
        <w:t>março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é </w:t>
      </w:r>
      <w:proofErr w:type="spellStart"/>
      <w:r w:rsidRPr="003A2E58">
        <w:rPr>
          <w:rFonts w:ascii="Times New Roman" w:hAnsi="Times New Roman"/>
          <w:sz w:val="24"/>
          <w:szCs w:val="24"/>
        </w:rPr>
        <w:t>organizada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uma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exposição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especial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A2E58">
        <w:rPr>
          <w:rFonts w:ascii="Times New Roman" w:hAnsi="Times New Roman"/>
          <w:sz w:val="24"/>
          <w:szCs w:val="24"/>
        </w:rPr>
        <w:t>você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pode </w:t>
      </w:r>
      <w:proofErr w:type="spellStart"/>
      <w:r w:rsidRPr="003A2E58">
        <w:rPr>
          <w:rFonts w:ascii="Times New Roman" w:hAnsi="Times New Roman"/>
          <w:sz w:val="24"/>
          <w:szCs w:val="24"/>
        </w:rPr>
        <w:t>assistir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ao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acompanhar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A2E58">
        <w:rPr>
          <w:rFonts w:ascii="Times New Roman" w:hAnsi="Times New Roman"/>
          <w:sz w:val="24"/>
          <w:szCs w:val="24"/>
        </w:rPr>
        <w:t>recebimento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A2E58">
        <w:rPr>
          <w:rFonts w:ascii="Times New Roman" w:hAnsi="Times New Roman"/>
          <w:sz w:val="24"/>
          <w:szCs w:val="24"/>
        </w:rPr>
        <w:t>seu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trabalho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em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Lídice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E58">
        <w:rPr>
          <w:rFonts w:ascii="Times New Roman" w:hAnsi="Times New Roman"/>
          <w:sz w:val="24"/>
          <w:szCs w:val="24"/>
        </w:rPr>
        <w:t>Cz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E58">
        <w:rPr>
          <w:rFonts w:ascii="Times New Roman" w:hAnsi="Times New Roman"/>
          <w:sz w:val="24"/>
          <w:szCs w:val="24"/>
        </w:rPr>
        <w:t>através</w:t>
      </w:r>
      <w:proofErr w:type="spellEnd"/>
      <w:r w:rsidRPr="003A2E5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A2E58">
        <w:rPr>
          <w:rFonts w:ascii="Times New Roman" w:hAnsi="Times New Roman"/>
          <w:sz w:val="24"/>
          <w:szCs w:val="24"/>
        </w:rPr>
        <w:t>site</w:t>
      </w:r>
      <w:proofErr w:type="spellEnd"/>
      <w:r w:rsidRPr="003A2E58">
        <w:rPr>
          <w:rFonts w:ascii="Times New Roman" w:hAnsi="Times New Roman"/>
          <w:sz w:val="24"/>
          <w:szCs w:val="24"/>
        </w:rPr>
        <w:t>: www.mdvv-lidice.cz</w:t>
      </w:r>
    </w:p>
    <w:p w:rsidR="003E5D47" w:rsidRPr="003A2E58" w:rsidRDefault="003E5D47" w:rsidP="003A2E58">
      <w:pPr>
        <w:pStyle w:val="Odstavecseseznamem"/>
        <w:ind w:left="1364"/>
        <w:rPr>
          <w:rFonts w:ascii="Times New Roman" w:hAnsi="Times New Roman"/>
          <w:noProof/>
          <w:sz w:val="24"/>
          <w:szCs w:val="24"/>
        </w:rPr>
      </w:pPr>
    </w:p>
    <w:p w:rsidR="003E5D47" w:rsidRPr="005F1E2F" w:rsidRDefault="003A2E58" w:rsidP="003A2E58">
      <w:pPr>
        <w:pStyle w:val="Odstavecseseznamem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  <w:u w:val="single"/>
          <w:lang w:val="pt-BR"/>
        </w:rPr>
      </w:pPr>
      <w:proofErr w:type="spellStart"/>
      <w:r w:rsidRPr="005F1E2F">
        <w:rPr>
          <w:rFonts w:ascii="Times New Roman" w:hAnsi="Times New Roman"/>
          <w:b/>
          <w:sz w:val="24"/>
          <w:szCs w:val="24"/>
          <w:u w:val="single"/>
        </w:rPr>
        <w:t>Endereço</w:t>
      </w:r>
      <w:proofErr w:type="spellEnd"/>
      <w:r w:rsidRPr="005F1E2F">
        <w:rPr>
          <w:rFonts w:ascii="Times New Roman" w:hAnsi="Times New Roman"/>
          <w:b/>
          <w:sz w:val="24"/>
          <w:szCs w:val="24"/>
          <w:u w:val="single"/>
        </w:rPr>
        <w:t xml:space="preserve"> para </w:t>
      </w:r>
      <w:proofErr w:type="spellStart"/>
      <w:r w:rsidRPr="005F1E2F">
        <w:rPr>
          <w:rFonts w:ascii="Times New Roman" w:hAnsi="Times New Roman"/>
          <w:b/>
          <w:sz w:val="24"/>
          <w:szCs w:val="24"/>
          <w:u w:val="single"/>
        </w:rPr>
        <w:t>remessa</w:t>
      </w:r>
      <w:proofErr w:type="spellEnd"/>
      <w:r w:rsidRPr="005F1E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F1E2F">
        <w:rPr>
          <w:rFonts w:ascii="Times New Roman" w:hAnsi="Times New Roman"/>
          <w:b/>
          <w:sz w:val="24"/>
          <w:szCs w:val="24"/>
          <w:u w:val="single"/>
        </w:rPr>
        <w:t>dos</w:t>
      </w:r>
      <w:proofErr w:type="spellEnd"/>
      <w:r w:rsidRPr="005F1E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F1E2F">
        <w:rPr>
          <w:rFonts w:ascii="Times New Roman" w:hAnsi="Times New Roman"/>
          <w:b/>
          <w:sz w:val="24"/>
          <w:szCs w:val="24"/>
          <w:u w:val="single"/>
        </w:rPr>
        <w:t>trabalhos</w:t>
      </w:r>
      <w:proofErr w:type="spellEnd"/>
    </w:p>
    <w:p w:rsidR="003A2E58" w:rsidRPr="00417EFF" w:rsidRDefault="003A2E58" w:rsidP="003A2E58">
      <w:pPr>
        <w:pStyle w:val="Normlnweb"/>
        <w:numPr>
          <w:ilvl w:val="0"/>
          <w:numId w:val="11"/>
        </w:numPr>
        <w:rPr>
          <w:b/>
          <w:bCs/>
          <w:kern w:val="36"/>
          <w:u w:val="single"/>
          <w:lang w:val="pt-PT"/>
        </w:rPr>
      </w:pPr>
      <w:proofErr w:type="spellStart"/>
      <w:r w:rsidRPr="00417EFF">
        <w:rPr>
          <w:b/>
          <w:bCs/>
          <w:kern w:val="36"/>
          <w:u w:val="single"/>
          <w:lang w:val="pt-PT"/>
        </w:rPr>
        <w:t>Direto</w:t>
      </w:r>
      <w:proofErr w:type="spellEnd"/>
      <w:r w:rsidRPr="00417EFF">
        <w:rPr>
          <w:b/>
          <w:bCs/>
          <w:kern w:val="36"/>
          <w:u w:val="single"/>
          <w:lang w:val="pt-PT"/>
        </w:rPr>
        <w:t xml:space="preserve"> para </w:t>
      </w:r>
      <w:proofErr w:type="spellStart"/>
      <w:r w:rsidRPr="00417EFF">
        <w:rPr>
          <w:b/>
          <w:bCs/>
          <w:kern w:val="36"/>
          <w:u w:val="single"/>
          <w:lang w:val="pt-PT"/>
        </w:rPr>
        <w:t>Lidice</w:t>
      </w:r>
      <w:proofErr w:type="spellEnd"/>
      <w:r w:rsidRPr="00417EFF">
        <w:rPr>
          <w:b/>
          <w:bCs/>
          <w:kern w:val="36"/>
          <w:u w:val="single"/>
          <w:lang w:val="pt-PT"/>
        </w:rPr>
        <w:t xml:space="preserve"> na República Tcheca</w:t>
      </w:r>
    </w:p>
    <w:p w:rsidR="003A2E58" w:rsidRPr="003A2E58" w:rsidRDefault="003A2E58" w:rsidP="003A2E58">
      <w:pPr>
        <w:pStyle w:val="Normlnweb"/>
        <w:ind w:left="720"/>
        <w:rPr>
          <w:bCs/>
          <w:kern w:val="36"/>
          <w:lang w:val="en-US"/>
        </w:rPr>
      </w:pPr>
      <w:r w:rsidRPr="003A2E58">
        <w:rPr>
          <w:bCs/>
          <w:kern w:val="36"/>
          <w:lang w:val="en-US"/>
        </w:rPr>
        <w:t>48th International Children’s Exhibition of Fine Arts Lidice 2020</w:t>
      </w:r>
    </w:p>
    <w:p w:rsidR="003A2E58" w:rsidRPr="003A2E58" w:rsidRDefault="003A2E58" w:rsidP="003A2E58">
      <w:pPr>
        <w:pStyle w:val="Normlnweb"/>
        <w:ind w:firstLine="708"/>
        <w:rPr>
          <w:bCs/>
          <w:kern w:val="36"/>
          <w:lang w:val="en-US"/>
        </w:rPr>
      </w:pPr>
      <w:r w:rsidRPr="003A2E58">
        <w:rPr>
          <w:bCs/>
          <w:kern w:val="36"/>
          <w:lang w:val="en-US"/>
        </w:rPr>
        <w:t>The Lidice Memorial, Lidice Gallery</w:t>
      </w:r>
    </w:p>
    <w:p w:rsidR="003A2E58" w:rsidRPr="003A2E58" w:rsidRDefault="003A2E58" w:rsidP="003A2E58">
      <w:pPr>
        <w:pStyle w:val="Normlnweb"/>
        <w:ind w:firstLine="708"/>
        <w:rPr>
          <w:bCs/>
          <w:kern w:val="36"/>
          <w:lang w:val="en-US"/>
        </w:rPr>
      </w:pPr>
      <w:proofErr w:type="spellStart"/>
      <w:r w:rsidRPr="003A2E58">
        <w:rPr>
          <w:bCs/>
          <w:kern w:val="36"/>
          <w:lang w:val="en-US"/>
        </w:rPr>
        <w:t>Tokajická</w:t>
      </w:r>
      <w:proofErr w:type="spellEnd"/>
      <w:r w:rsidRPr="003A2E58">
        <w:rPr>
          <w:bCs/>
          <w:kern w:val="36"/>
          <w:lang w:val="en-US"/>
        </w:rPr>
        <w:t xml:space="preserve"> 152</w:t>
      </w:r>
    </w:p>
    <w:p w:rsidR="003A2E58" w:rsidRPr="003A2E58" w:rsidRDefault="003A2E58" w:rsidP="003A2E58">
      <w:pPr>
        <w:pStyle w:val="Normlnweb"/>
        <w:ind w:firstLine="708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 xml:space="preserve">273 54 </w:t>
      </w:r>
      <w:proofErr w:type="spellStart"/>
      <w:r w:rsidRPr="003A2E58">
        <w:rPr>
          <w:bCs/>
          <w:kern w:val="36"/>
          <w:lang w:val="pt-BR"/>
        </w:rPr>
        <w:t>Lidice</w:t>
      </w:r>
      <w:proofErr w:type="spellEnd"/>
    </w:p>
    <w:p w:rsidR="001F5D71" w:rsidRDefault="003A2E58" w:rsidP="003A2E58">
      <w:pPr>
        <w:pStyle w:val="Normlnweb"/>
        <w:ind w:firstLine="708"/>
        <w:rPr>
          <w:bCs/>
          <w:kern w:val="36"/>
          <w:lang w:val="pt-BR"/>
        </w:rPr>
      </w:pPr>
      <w:proofErr w:type="spellStart"/>
      <w:r w:rsidRPr="003A2E58">
        <w:rPr>
          <w:bCs/>
          <w:kern w:val="36"/>
          <w:lang w:val="pt-BR"/>
        </w:rPr>
        <w:t>Czech</w:t>
      </w:r>
      <w:proofErr w:type="spellEnd"/>
      <w:r w:rsidRPr="003A2E58">
        <w:rPr>
          <w:bCs/>
          <w:kern w:val="36"/>
          <w:lang w:val="pt-BR"/>
        </w:rPr>
        <w:t xml:space="preserve"> </w:t>
      </w:r>
      <w:proofErr w:type="spellStart"/>
      <w:r w:rsidRPr="003A2E58">
        <w:rPr>
          <w:bCs/>
          <w:kern w:val="36"/>
          <w:lang w:val="pt-BR"/>
        </w:rPr>
        <w:t>Republic</w:t>
      </w:r>
      <w:proofErr w:type="spellEnd"/>
    </w:p>
    <w:p w:rsidR="003A2E58" w:rsidRDefault="003A2E58" w:rsidP="003A2E58">
      <w:pPr>
        <w:pStyle w:val="Normlnweb"/>
        <w:ind w:firstLine="708"/>
        <w:rPr>
          <w:bCs/>
          <w:kern w:val="36"/>
          <w:lang w:val="pt-BR"/>
        </w:rPr>
      </w:pPr>
    </w:p>
    <w:p w:rsidR="003A2E58" w:rsidRPr="00417EFF" w:rsidRDefault="003A2E58" w:rsidP="003A2E58">
      <w:pPr>
        <w:pStyle w:val="Normlnweb"/>
        <w:rPr>
          <w:b/>
          <w:bCs/>
          <w:kern w:val="36"/>
          <w:lang w:val="pt-BR"/>
        </w:rPr>
      </w:pPr>
      <w:proofErr w:type="gramStart"/>
      <w:r w:rsidRPr="00417EFF">
        <w:rPr>
          <w:b/>
          <w:bCs/>
          <w:kern w:val="36"/>
          <w:lang w:val="pt-BR"/>
        </w:rPr>
        <w:t>ou</w:t>
      </w:r>
      <w:proofErr w:type="gramEnd"/>
    </w:p>
    <w:p w:rsidR="003A2E58" w:rsidRPr="003A2E58" w:rsidRDefault="003A2E58" w:rsidP="003A2E58">
      <w:pPr>
        <w:pStyle w:val="Normlnweb"/>
        <w:numPr>
          <w:ilvl w:val="0"/>
          <w:numId w:val="11"/>
        </w:numPr>
        <w:rPr>
          <w:b/>
          <w:bCs/>
          <w:kern w:val="36"/>
          <w:u w:val="single"/>
          <w:lang w:val="pt-BR"/>
        </w:rPr>
      </w:pPr>
      <w:r w:rsidRPr="003A2E58">
        <w:rPr>
          <w:b/>
          <w:bCs/>
          <w:kern w:val="36"/>
          <w:u w:val="single"/>
          <w:lang w:val="pt-BR"/>
        </w:rPr>
        <w:t>Através do Consulado</w:t>
      </w:r>
    </w:p>
    <w:p w:rsidR="003A2E58" w:rsidRPr="003A2E58" w:rsidRDefault="003A2E58" w:rsidP="003A2E58">
      <w:pPr>
        <w:pStyle w:val="Normlnweb"/>
        <w:ind w:left="720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 xml:space="preserve">48. Exposição Internacional Infantil de Belas-Artes </w:t>
      </w:r>
      <w:proofErr w:type="spellStart"/>
      <w:r w:rsidRPr="003A2E58">
        <w:rPr>
          <w:bCs/>
          <w:kern w:val="36"/>
          <w:lang w:val="pt-BR"/>
        </w:rPr>
        <w:t>Lidice</w:t>
      </w:r>
      <w:proofErr w:type="spellEnd"/>
      <w:r w:rsidRPr="003A2E58">
        <w:rPr>
          <w:bCs/>
          <w:kern w:val="36"/>
          <w:lang w:val="pt-BR"/>
        </w:rPr>
        <w:t xml:space="preserve"> 2020</w:t>
      </w:r>
    </w:p>
    <w:p w:rsidR="003A2E58" w:rsidRPr="003A2E58" w:rsidRDefault="003A2E58" w:rsidP="003A2E58">
      <w:pPr>
        <w:pStyle w:val="Normlnweb"/>
        <w:ind w:left="720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 xml:space="preserve">A/C Consulado Geral da Rep. Tcheca em São </w:t>
      </w:r>
      <w:proofErr w:type="gramStart"/>
      <w:r w:rsidRPr="003A2E58">
        <w:rPr>
          <w:bCs/>
          <w:kern w:val="36"/>
          <w:lang w:val="pt-BR"/>
        </w:rPr>
        <w:t>Paulo</w:t>
      </w:r>
      <w:proofErr w:type="gramEnd"/>
    </w:p>
    <w:p w:rsidR="003A2E58" w:rsidRPr="003A2E58" w:rsidRDefault="003A2E58" w:rsidP="003A2E58">
      <w:pPr>
        <w:pStyle w:val="Normlnweb"/>
        <w:ind w:left="720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 xml:space="preserve">Avenida Morumbi, 635 – Jardim </w:t>
      </w:r>
      <w:proofErr w:type="spellStart"/>
      <w:proofErr w:type="gramStart"/>
      <w:r w:rsidRPr="003A2E58">
        <w:rPr>
          <w:bCs/>
          <w:kern w:val="36"/>
          <w:lang w:val="pt-BR"/>
        </w:rPr>
        <w:t>Guedala</w:t>
      </w:r>
      <w:proofErr w:type="spellEnd"/>
      <w:proofErr w:type="gramEnd"/>
    </w:p>
    <w:p w:rsidR="003A2E58" w:rsidRDefault="003A2E58" w:rsidP="003A2E58">
      <w:pPr>
        <w:pStyle w:val="Normlnweb"/>
        <w:ind w:left="720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 xml:space="preserve">CEP 05607-000 São Paulo – </w:t>
      </w:r>
      <w:proofErr w:type="spellStart"/>
      <w:r w:rsidRPr="003A2E58">
        <w:rPr>
          <w:bCs/>
          <w:kern w:val="36"/>
          <w:lang w:val="pt-BR"/>
        </w:rPr>
        <w:t>S.Paulo</w:t>
      </w:r>
      <w:proofErr w:type="spellEnd"/>
    </w:p>
    <w:p w:rsidR="00417EFF" w:rsidRPr="00417EFF" w:rsidRDefault="00417EFF" w:rsidP="003A2E58">
      <w:pPr>
        <w:pStyle w:val="Normlnweb"/>
        <w:ind w:left="720"/>
        <w:rPr>
          <w:b/>
          <w:bCs/>
          <w:kern w:val="36"/>
          <w:lang w:val="pt-BR"/>
        </w:rPr>
      </w:pPr>
    </w:p>
    <w:p w:rsidR="00417EFF" w:rsidRPr="00417EFF" w:rsidRDefault="00417EFF" w:rsidP="00417EFF">
      <w:pPr>
        <w:pStyle w:val="Normlnweb"/>
        <w:numPr>
          <w:ilvl w:val="0"/>
          <w:numId w:val="3"/>
        </w:numPr>
        <w:rPr>
          <w:b/>
          <w:bCs/>
          <w:kern w:val="36"/>
          <w:lang w:val="pt-BR"/>
        </w:rPr>
      </w:pPr>
      <w:r w:rsidRPr="00417EFF">
        <w:rPr>
          <w:b/>
          <w:bCs/>
          <w:kern w:val="36"/>
          <w:lang w:val="pt-BR"/>
        </w:rPr>
        <w:t>Contatos em São Paulo:</w:t>
      </w:r>
    </w:p>
    <w:p w:rsidR="00417EFF" w:rsidRPr="00417EFF" w:rsidRDefault="00D932A8" w:rsidP="00417EFF">
      <w:pPr>
        <w:pStyle w:val="Normlnweb"/>
        <w:ind w:left="284"/>
        <w:rPr>
          <w:bCs/>
          <w:kern w:val="36"/>
          <w:lang w:val="pt-BR"/>
        </w:rPr>
      </w:pPr>
      <w:r>
        <w:rPr>
          <w:bCs/>
          <w:kern w:val="36"/>
          <w:lang w:val="pt-BR"/>
        </w:rPr>
        <w:t>V</w:t>
      </w:r>
      <w:r>
        <w:rPr>
          <w:bCs/>
          <w:kern w:val="36"/>
        </w:rPr>
        <w:t>ě</w:t>
      </w:r>
      <w:proofErr w:type="spellStart"/>
      <w:proofErr w:type="gramStart"/>
      <w:r>
        <w:rPr>
          <w:bCs/>
          <w:kern w:val="36"/>
          <w:lang w:val="pt-BR"/>
        </w:rPr>
        <w:t>ra</w:t>
      </w:r>
      <w:proofErr w:type="spellEnd"/>
      <w:proofErr w:type="gramEnd"/>
      <w:r>
        <w:rPr>
          <w:bCs/>
          <w:kern w:val="36"/>
          <w:lang w:val="pt-BR"/>
        </w:rPr>
        <w:t xml:space="preserve"> </w:t>
      </w:r>
      <w:proofErr w:type="spellStart"/>
      <w:r>
        <w:rPr>
          <w:bCs/>
          <w:kern w:val="36"/>
          <w:lang w:val="pt-BR"/>
        </w:rPr>
        <w:t>Matysí</w:t>
      </w:r>
      <w:r w:rsidR="00417EFF" w:rsidRPr="00417EFF">
        <w:rPr>
          <w:bCs/>
          <w:kern w:val="36"/>
          <w:lang w:val="pt-BR"/>
        </w:rPr>
        <w:t>ková</w:t>
      </w:r>
      <w:proofErr w:type="spellEnd"/>
      <w:r w:rsidR="00417EFF" w:rsidRPr="00417EFF">
        <w:rPr>
          <w:bCs/>
          <w:kern w:val="36"/>
          <w:lang w:val="pt-BR"/>
        </w:rPr>
        <w:t xml:space="preserve">, Administração – </w:t>
      </w:r>
      <w:proofErr w:type="spellStart"/>
      <w:r w:rsidR="00417EFF" w:rsidRPr="00417EFF">
        <w:rPr>
          <w:bCs/>
          <w:kern w:val="36"/>
          <w:lang w:val="pt-BR"/>
        </w:rPr>
        <w:t>e.mail</w:t>
      </w:r>
      <w:proofErr w:type="spellEnd"/>
      <w:r w:rsidR="00417EFF" w:rsidRPr="00417EFF">
        <w:rPr>
          <w:bCs/>
          <w:kern w:val="36"/>
          <w:lang w:val="pt-BR"/>
        </w:rPr>
        <w:t>:  vera_matysikova@mzv.cz</w:t>
      </w:r>
    </w:p>
    <w:p w:rsidR="00417EFF" w:rsidRPr="00417EFF" w:rsidRDefault="00417EFF" w:rsidP="00417EFF">
      <w:pPr>
        <w:pStyle w:val="Normlnweb"/>
        <w:ind w:firstLine="284"/>
        <w:rPr>
          <w:bCs/>
          <w:kern w:val="36"/>
          <w:lang w:val="pt-BR"/>
        </w:rPr>
      </w:pPr>
      <w:r w:rsidRPr="00417EFF">
        <w:rPr>
          <w:bCs/>
          <w:kern w:val="36"/>
          <w:lang w:val="pt-BR"/>
        </w:rPr>
        <w:t xml:space="preserve">Consulado – </w:t>
      </w:r>
      <w:proofErr w:type="spellStart"/>
      <w:r w:rsidRPr="00417EFF">
        <w:rPr>
          <w:bCs/>
          <w:kern w:val="36"/>
          <w:lang w:val="pt-BR"/>
        </w:rPr>
        <w:t>e.mail</w:t>
      </w:r>
      <w:proofErr w:type="spellEnd"/>
      <w:r w:rsidRPr="00417EFF">
        <w:rPr>
          <w:bCs/>
          <w:kern w:val="36"/>
          <w:lang w:val="pt-BR"/>
        </w:rPr>
        <w:t>: saopaulo@embassy.mzv.cz</w:t>
      </w:r>
    </w:p>
    <w:p w:rsidR="00417EFF" w:rsidRPr="00417EFF" w:rsidRDefault="00417EFF" w:rsidP="00417EFF">
      <w:pPr>
        <w:pStyle w:val="Normlnweb"/>
        <w:ind w:firstLine="284"/>
        <w:rPr>
          <w:bCs/>
          <w:kern w:val="36"/>
          <w:lang w:val="pt-BR"/>
        </w:rPr>
      </w:pPr>
      <w:r w:rsidRPr="00417EFF">
        <w:rPr>
          <w:bCs/>
          <w:kern w:val="36"/>
          <w:lang w:val="pt-BR"/>
        </w:rPr>
        <w:t xml:space="preserve">Coordenadora, Maria Luiza Malina </w:t>
      </w:r>
      <w:proofErr w:type="spellStart"/>
      <w:r w:rsidRPr="00417EFF">
        <w:rPr>
          <w:bCs/>
          <w:kern w:val="36"/>
          <w:lang w:val="pt-BR"/>
        </w:rPr>
        <w:t>e.mail</w:t>
      </w:r>
      <w:proofErr w:type="spellEnd"/>
      <w:r w:rsidRPr="00417EFF">
        <w:rPr>
          <w:bCs/>
          <w:kern w:val="36"/>
          <w:lang w:val="pt-BR"/>
        </w:rPr>
        <w:t xml:space="preserve">: </w:t>
      </w:r>
      <w:proofErr w:type="gramStart"/>
      <w:r w:rsidRPr="00417EFF">
        <w:rPr>
          <w:bCs/>
          <w:kern w:val="36"/>
          <w:lang w:val="pt-BR"/>
        </w:rPr>
        <w:t>luiza_camargo@hotmail.com</w:t>
      </w:r>
      <w:proofErr w:type="gramEnd"/>
    </w:p>
    <w:p w:rsidR="00417EFF" w:rsidRDefault="00417EFF" w:rsidP="00417EFF">
      <w:pPr>
        <w:pStyle w:val="Normlnweb"/>
        <w:ind w:firstLine="284"/>
        <w:rPr>
          <w:bCs/>
          <w:kern w:val="36"/>
          <w:lang w:val="pt-BR"/>
        </w:rPr>
      </w:pPr>
      <w:r w:rsidRPr="00417EFF">
        <w:rPr>
          <w:bCs/>
          <w:kern w:val="36"/>
          <w:lang w:val="pt-BR"/>
        </w:rPr>
        <w:t>(11) 9.7501-2293 ou (11) 3672-1480</w:t>
      </w:r>
    </w:p>
    <w:p w:rsidR="00417EFF" w:rsidRPr="003E5D47" w:rsidRDefault="00417EFF" w:rsidP="003A2E58">
      <w:pPr>
        <w:pStyle w:val="Normlnweb"/>
        <w:ind w:left="720"/>
        <w:rPr>
          <w:bCs/>
          <w:kern w:val="36"/>
          <w:lang w:val="pt-BR"/>
        </w:rPr>
      </w:pPr>
    </w:p>
    <w:p w:rsidR="0051268B" w:rsidRPr="00B021AA" w:rsidRDefault="0051268B" w:rsidP="00D932A8">
      <w:pPr>
        <w:rPr>
          <w:lang w:val="pt-PT"/>
        </w:rPr>
      </w:pPr>
    </w:p>
    <w:sectPr w:rsidR="0051268B" w:rsidRPr="00B0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74" w:rsidRDefault="00744774" w:rsidP="00744774">
      <w:pPr>
        <w:spacing w:after="0" w:line="240" w:lineRule="auto"/>
      </w:pPr>
      <w:r>
        <w:separator/>
      </w:r>
    </w:p>
  </w:endnote>
  <w:endnote w:type="continuationSeparator" w:id="0">
    <w:p w:rsidR="00744774" w:rsidRDefault="00744774" w:rsidP="007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74" w:rsidRDefault="00744774" w:rsidP="00744774">
      <w:pPr>
        <w:spacing w:after="0" w:line="240" w:lineRule="auto"/>
      </w:pPr>
      <w:r>
        <w:separator/>
      </w:r>
    </w:p>
  </w:footnote>
  <w:footnote w:type="continuationSeparator" w:id="0">
    <w:p w:rsidR="00744774" w:rsidRDefault="00744774" w:rsidP="0074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83D"/>
    <w:multiLevelType w:val="hybridMultilevel"/>
    <w:tmpl w:val="E45A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11CA"/>
    <w:multiLevelType w:val="hybridMultilevel"/>
    <w:tmpl w:val="6DA84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0893"/>
    <w:multiLevelType w:val="hybridMultilevel"/>
    <w:tmpl w:val="5E960C66"/>
    <w:lvl w:ilvl="0" w:tplc="BC049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32ED4"/>
    <w:multiLevelType w:val="hybridMultilevel"/>
    <w:tmpl w:val="6632E4A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FB51A32"/>
    <w:multiLevelType w:val="hybridMultilevel"/>
    <w:tmpl w:val="6AB62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10CD"/>
    <w:multiLevelType w:val="hybridMultilevel"/>
    <w:tmpl w:val="A89A93EA"/>
    <w:lvl w:ilvl="0" w:tplc="945AC95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53D5E"/>
    <w:multiLevelType w:val="hybridMultilevel"/>
    <w:tmpl w:val="EC22807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58E3D69"/>
    <w:multiLevelType w:val="hybridMultilevel"/>
    <w:tmpl w:val="7540911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31715D"/>
    <w:multiLevelType w:val="hybridMultilevel"/>
    <w:tmpl w:val="3F84FAF0"/>
    <w:lvl w:ilvl="0" w:tplc="83DAD18A">
      <w:start w:val="5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4" w:hanging="360"/>
      </w:pPr>
    </w:lvl>
    <w:lvl w:ilvl="2" w:tplc="0416001B" w:tentative="1">
      <w:start w:val="1"/>
      <w:numFmt w:val="lowerRoman"/>
      <w:lvlText w:val="%3."/>
      <w:lvlJc w:val="right"/>
      <w:pPr>
        <w:ind w:left="3564" w:hanging="180"/>
      </w:pPr>
    </w:lvl>
    <w:lvl w:ilvl="3" w:tplc="0416000F" w:tentative="1">
      <w:start w:val="1"/>
      <w:numFmt w:val="decimal"/>
      <w:lvlText w:val="%4."/>
      <w:lvlJc w:val="left"/>
      <w:pPr>
        <w:ind w:left="4284" w:hanging="360"/>
      </w:pPr>
    </w:lvl>
    <w:lvl w:ilvl="4" w:tplc="04160019" w:tentative="1">
      <w:start w:val="1"/>
      <w:numFmt w:val="lowerLetter"/>
      <w:lvlText w:val="%5."/>
      <w:lvlJc w:val="left"/>
      <w:pPr>
        <w:ind w:left="5004" w:hanging="360"/>
      </w:pPr>
    </w:lvl>
    <w:lvl w:ilvl="5" w:tplc="0416001B" w:tentative="1">
      <w:start w:val="1"/>
      <w:numFmt w:val="lowerRoman"/>
      <w:lvlText w:val="%6."/>
      <w:lvlJc w:val="right"/>
      <w:pPr>
        <w:ind w:left="5724" w:hanging="180"/>
      </w:pPr>
    </w:lvl>
    <w:lvl w:ilvl="6" w:tplc="0416000F" w:tentative="1">
      <w:start w:val="1"/>
      <w:numFmt w:val="decimal"/>
      <w:lvlText w:val="%7."/>
      <w:lvlJc w:val="left"/>
      <w:pPr>
        <w:ind w:left="6444" w:hanging="360"/>
      </w:pPr>
    </w:lvl>
    <w:lvl w:ilvl="7" w:tplc="04160019" w:tentative="1">
      <w:start w:val="1"/>
      <w:numFmt w:val="lowerLetter"/>
      <w:lvlText w:val="%8."/>
      <w:lvlJc w:val="left"/>
      <w:pPr>
        <w:ind w:left="7164" w:hanging="360"/>
      </w:pPr>
    </w:lvl>
    <w:lvl w:ilvl="8" w:tplc="0416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9">
    <w:nsid w:val="77BB01EA"/>
    <w:multiLevelType w:val="hybridMultilevel"/>
    <w:tmpl w:val="4F68976C"/>
    <w:lvl w:ilvl="0" w:tplc="945AC95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CD23A4"/>
    <w:multiLevelType w:val="hybridMultilevel"/>
    <w:tmpl w:val="352AE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8B"/>
    <w:rsid w:val="00004124"/>
    <w:rsid w:val="00013117"/>
    <w:rsid w:val="00014F86"/>
    <w:rsid w:val="00050646"/>
    <w:rsid w:val="00064459"/>
    <w:rsid w:val="00066CDF"/>
    <w:rsid w:val="00142495"/>
    <w:rsid w:val="001660CA"/>
    <w:rsid w:val="001F5D71"/>
    <w:rsid w:val="00244C8E"/>
    <w:rsid w:val="00293AE2"/>
    <w:rsid w:val="00386DDE"/>
    <w:rsid w:val="0039737B"/>
    <w:rsid w:val="003A2E58"/>
    <w:rsid w:val="003C278B"/>
    <w:rsid w:val="003E3CFD"/>
    <w:rsid w:val="003E5D47"/>
    <w:rsid w:val="00417EFF"/>
    <w:rsid w:val="004E5E36"/>
    <w:rsid w:val="0051268B"/>
    <w:rsid w:val="0052069D"/>
    <w:rsid w:val="00546FB9"/>
    <w:rsid w:val="005F1E2F"/>
    <w:rsid w:val="00744774"/>
    <w:rsid w:val="007B421C"/>
    <w:rsid w:val="007D56A4"/>
    <w:rsid w:val="00874BDA"/>
    <w:rsid w:val="00885FF1"/>
    <w:rsid w:val="0088631B"/>
    <w:rsid w:val="008B1EC7"/>
    <w:rsid w:val="008D2916"/>
    <w:rsid w:val="00973BDF"/>
    <w:rsid w:val="00991295"/>
    <w:rsid w:val="009938EE"/>
    <w:rsid w:val="009A1AA0"/>
    <w:rsid w:val="009C0E5E"/>
    <w:rsid w:val="00A661EA"/>
    <w:rsid w:val="00AD2825"/>
    <w:rsid w:val="00AE210D"/>
    <w:rsid w:val="00AF4AE2"/>
    <w:rsid w:val="00B021AA"/>
    <w:rsid w:val="00B36874"/>
    <w:rsid w:val="00B84B9E"/>
    <w:rsid w:val="00C775FE"/>
    <w:rsid w:val="00CC61E6"/>
    <w:rsid w:val="00CD30D2"/>
    <w:rsid w:val="00D23536"/>
    <w:rsid w:val="00D82847"/>
    <w:rsid w:val="00D932A8"/>
    <w:rsid w:val="00DB0D25"/>
    <w:rsid w:val="00DC3EEE"/>
    <w:rsid w:val="00DC6232"/>
    <w:rsid w:val="00E04F0A"/>
    <w:rsid w:val="00E74549"/>
    <w:rsid w:val="00EC2480"/>
    <w:rsid w:val="00EF4267"/>
    <w:rsid w:val="00F17104"/>
    <w:rsid w:val="00F74882"/>
    <w:rsid w:val="00F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2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71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38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F86"/>
    <w:rPr>
      <w:rFonts w:ascii="Tahoma" w:hAnsi="Tahoma" w:cs="Tahoma"/>
      <w:sz w:val="16"/>
      <w:szCs w:val="16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7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774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7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774"/>
    <w:rPr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2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71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38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F86"/>
    <w:rPr>
      <w:rFonts w:ascii="Tahoma" w:hAnsi="Tahoma" w:cs="Tahoma"/>
      <w:sz w:val="16"/>
      <w:szCs w:val="16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7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774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7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774"/>
    <w:rPr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ildren@lidice-memoria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CF12-83E5-4349-9675-3CC58025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1324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MATYSÍKOVÁ</dc:creator>
  <cp:lastModifiedBy>Věra MATYSÍKOVÁ</cp:lastModifiedBy>
  <cp:revision>2</cp:revision>
  <cp:lastPrinted>2019-07-08T12:49:00Z</cp:lastPrinted>
  <dcterms:created xsi:type="dcterms:W3CDTF">2019-07-08T13:08:00Z</dcterms:created>
  <dcterms:modified xsi:type="dcterms:W3CDTF">2019-07-08T13:08:00Z</dcterms:modified>
</cp:coreProperties>
</file>