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E9" w:rsidRDefault="00EC1BE9" w:rsidP="00EC1BE9">
      <w:pPr>
        <w:spacing w:after="0" w:line="240" w:lineRule="auto"/>
        <w:rPr>
          <w:rFonts w:ascii="Arial" w:eastAsia="Times New Roman" w:hAnsi="Arial" w:cs="Arial"/>
          <w:sz w:val="18"/>
          <w:szCs w:val="18"/>
          <w:lang w:eastAsia="da-DK"/>
        </w:rPr>
      </w:pPr>
    </w:p>
    <w:p w:rsidR="00EC1BE9" w:rsidRDefault="00EC1BE9" w:rsidP="00EC1BE9">
      <w:pPr>
        <w:spacing w:after="0" w:line="240" w:lineRule="auto"/>
        <w:rPr>
          <w:rFonts w:ascii="Arial" w:eastAsia="Times New Roman" w:hAnsi="Arial" w:cs="Arial"/>
          <w:sz w:val="18"/>
          <w:szCs w:val="18"/>
          <w:lang w:eastAsia="da-DK"/>
        </w:rPr>
      </w:pPr>
    </w:p>
    <w:p w:rsidR="00EC1BE9" w:rsidRDefault="00EC1BE9" w:rsidP="00EC1BE9">
      <w:pPr>
        <w:spacing w:after="0" w:line="240" w:lineRule="auto"/>
        <w:rPr>
          <w:rFonts w:ascii="Arial" w:eastAsia="Times New Roman" w:hAnsi="Arial" w:cs="Arial"/>
          <w:sz w:val="18"/>
          <w:szCs w:val="18"/>
          <w:lang w:eastAsia="da-DK"/>
        </w:rPr>
      </w:pPr>
    </w:p>
    <w:p w:rsidR="00EC1BE9" w:rsidRDefault="00EC1BE9" w:rsidP="00EC1BE9">
      <w:pPr>
        <w:spacing w:after="0" w:line="240" w:lineRule="auto"/>
        <w:rPr>
          <w:rFonts w:ascii="Arial" w:eastAsia="Times New Roman" w:hAnsi="Arial" w:cs="Arial"/>
          <w:sz w:val="18"/>
          <w:szCs w:val="18"/>
          <w:lang w:eastAsia="da-DK"/>
        </w:rPr>
      </w:pPr>
    </w:p>
    <w:p w:rsidR="00EC1BE9" w:rsidRDefault="00EC1BE9" w:rsidP="00EC1BE9">
      <w:pPr>
        <w:spacing w:after="0" w:line="240" w:lineRule="auto"/>
        <w:rPr>
          <w:rFonts w:ascii="Arial" w:eastAsia="Times New Roman" w:hAnsi="Arial" w:cs="Arial"/>
          <w:sz w:val="18"/>
          <w:szCs w:val="18"/>
          <w:lang w:eastAsia="da-DK"/>
        </w:rPr>
      </w:pPr>
    </w:p>
    <w:p w:rsidR="00EC1BE9" w:rsidRDefault="00EC1BE9" w:rsidP="00EC1BE9">
      <w:pPr>
        <w:spacing w:after="0" w:line="240" w:lineRule="auto"/>
        <w:rPr>
          <w:rFonts w:ascii="Arial" w:eastAsia="Times New Roman" w:hAnsi="Arial" w:cs="Arial"/>
          <w:sz w:val="18"/>
          <w:szCs w:val="18"/>
          <w:lang w:eastAsia="da-DK"/>
        </w:rPr>
      </w:pPr>
      <w:r>
        <w:rPr>
          <w:rFonts w:ascii="Arial" w:hAnsi="Arial" w:cs="Arial"/>
          <w:noProof/>
          <w:color w:val="042E6E"/>
          <w:sz w:val="18"/>
          <w:szCs w:val="18"/>
          <w:lang w:eastAsia="da-DK"/>
        </w:rPr>
        <w:drawing>
          <wp:inline distT="0" distB="0" distL="0" distR="0">
            <wp:extent cx="3810000" cy="666750"/>
            <wp:effectExtent l="19050" t="0" r="0" b="0"/>
            <wp:docPr id="20" name="Billede 20" descr="http://albertslund.lokalavisen.dk/grafikk/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lbertslund.lokalavisen.dk/grafikk/logo.png">
                      <a:hlinkClick r:id="rId4"/>
                    </pic:cNvPr>
                    <pic:cNvPicPr>
                      <a:picLocks noChangeAspect="1" noChangeArrowheads="1"/>
                    </pic:cNvPicPr>
                  </pic:nvPicPr>
                  <pic:blipFill>
                    <a:blip r:embed="rId5" cstate="print"/>
                    <a:srcRect/>
                    <a:stretch>
                      <a:fillRect/>
                    </a:stretch>
                  </pic:blipFill>
                  <pic:spPr bwMode="auto">
                    <a:xfrm>
                      <a:off x="0" y="0"/>
                      <a:ext cx="3810000" cy="666750"/>
                    </a:xfrm>
                    <a:prstGeom prst="rect">
                      <a:avLst/>
                    </a:prstGeom>
                    <a:noFill/>
                    <a:ln w="9525">
                      <a:noFill/>
                      <a:miter lim="800000"/>
                      <a:headEnd/>
                      <a:tailEnd/>
                    </a:ln>
                  </pic:spPr>
                </pic:pic>
              </a:graphicData>
            </a:graphic>
          </wp:inline>
        </w:drawing>
      </w:r>
    </w:p>
    <w:p w:rsidR="00EC1BE9" w:rsidRDefault="00EC1BE9" w:rsidP="00EC1BE9">
      <w:pPr>
        <w:spacing w:after="0" w:line="240" w:lineRule="auto"/>
        <w:rPr>
          <w:rFonts w:ascii="Arial" w:eastAsia="Times New Roman" w:hAnsi="Arial" w:cs="Arial"/>
          <w:sz w:val="18"/>
          <w:szCs w:val="18"/>
          <w:lang w:eastAsia="da-DK"/>
        </w:rPr>
      </w:pPr>
    </w:p>
    <w:p w:rsidR="00EC1BE9" w:rsidRPr="00EC1BE9" w:rsidRDefault="00EC1BE9" w:rsidP="00EC1BE9">
      <w:pPr>
        <w:spacing w:after="0" w:line="240" w:lineRule="auto"/>
        <w:rPr>
          <w:rFonts w:ascii="Arial" w:eastAsia="Times New Roman" w:hAnsi="Arial" w:cs="Arial"/>
          <w:sz w:val="18"/>
          <w:szCs w:val="18"/>
          <w:lang w:eastAsia="da-DK"/>
        </w:rPr>
      </w:pPr>
      <w:r>
        <w:rPr>
          <w:rFonts w:ascii="Arial" w:eastAsia="Times New Roman" w:hAnsi="Arial" w:cs="Arial"/>
          <w:noProof/>
          <w:sz w:val="18"/>
          <w:szCs w:val="18"/>
          <w:lang w:eastAsia="da-DK"/>
        </w:rPr>
        <w:drawing>
          <wp:inline distT="0" distB="0" distL="0" distR="0">
            <wp:extent cx="3619500" cy="3019425"/>
            <wp:effectExtent l="19050" t="0" r="0" b="0"/>
            <wp:docPr id="1" name="Billede 1" descr="http://plimg.no.publicus.com/storyimage/PL/20111201/LAESERBREVE/712019905/AR/0/AR-712019905.jpg&amp;MaxW=630&amp;MaxH=420&amp;Q=100&amp;Bord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img.no.publicus.com/storyimage/PL/20111201/LAESERBREVE/712019905/AR/0/AR-712019905.jpg&amp;MaxW=630&amp;MaxH=420&amp;Q=100&amp;Border=0"/>
                    <pic:cNvPicPr>
                      <a:picLocks noChangeAspect="1" noChangeArrowheads="1"/>
                    </pic:cNvPicPr>
                  </pic:nvPicPr>
                  <pic:blipFill>
                    <a:blip r:embed="rId6" cstate="print"/>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EC1BE9" w:rsidRPr="00EC1BE9" w:rsidRDefault="00EC1BE9" w:rsidP="00EC1BE9">
      <w:pPr>
        <w:spacing w:before="100" w:beforeAutospacing="1" w:after="100" w:afterAutospacing="1" w:line="630" w:lineRule="atLeast"/>
        <w:outlineLvl w:val="1"/>
        <w:rPr>
          <w:rFonts w:ascii="Arial" w:eastAsia="Times New Roman" w:hAnsi="Arial" w:cs="Arial"/>
          <w:b/>
          <w:bCs/>
          <w:spacing w:val="-15"/>
          <w:kern w:val="36"/>
          <w:sz w:val="54"/>
          <w:szCs w:val="54"/>
          <w:lang w:eastAsia="da-DK"/>
        </w:rPr>
      </w:pPr>
      <w:r w:rsidRPr="00EC1BE9">
        <w:rPr>
          <w:rFonts w:ascii="Arial" w:eastAsia="Times New Roman" w:hAnsi="Arial" w:cs="Arial"/>
          <w:b/>
          <w:bCs/>
          <w:spacing w:val="-15"/>
          <w:kern w:val="36"/>
          <w:sz w:val="54"/>
          <w:szCs w:val="54"/>
          <w:lang w:eastAsia="da-DK"/>
        </w:rPr>
        <w:t>Stor koncert med tjekkisk musik</w:t>
      </w:r>
    </w:p>
    <w:p w:rsidR="00EC1BE9" w:rsidRPr="00EC1BE9" w:rsidRDefault="00EC1BE9" w:rsidP="00EC1BE9">
      <w:pPr>
        <w:spacing w:after="0" w:line="315" w:lineRule="atLeast"/>
        <w:rPr>
          <w:rFonts w:ascii="Arial" w:eastAsia="Times New Roman" w:hAnsi="Arial" w:cs="Arial"/>
          <w:color w:val="333333"/>
          <w:sz w:val="26"/>
          <w:szCs w:val="26"/>
          <w:lang w:eastAsia="da-DK"/>
        </w:rPr>
      </w:pPr>
      <w:proofErr w:type="spellStart"/>
      <w:r w:rsidRPr="00EC1BE9">
        <w:rPr>
          <w:rFonts w:ascii="Arial" w:eastAsia="Times New Roman" w:hAnsi="Arial" w:cs="Arial"/>
          <w:color w:val="333333"/>
          <w:sz w:val="26"/>
          <w:szCs w:val="26"/>
          <w:lang w:eastAsia="da-DK"/>
        </w:rPr>
        <w:t>Zuzana</w:t>
      </w:r>
      <w:proofErr w:type="spellEnd"/>
      <w:r w:rsidRPr="00EC1BE9">
        <w:rPr>
          <w:rFonts w:ascii="Arial" w:eastAsia="Times New Roman" w:hAnsi="Arial" w:cs="Arial"/>
          <w:color w:val="333333"/>
          <w:sz w:val="26"/>
          <w:szCs w:val="26"/>
          <w:lang w:eastAsia="da-DK"/>
        </w:rPr>
        <w:t xml:space="preserve"> Rudolf </w:t>
      </w:r>
      <w:proofErr w:type="spellStart"/>
      <w:r w:rsidRPr="00EC1BE9">
        <w:rPr>
          <w:rFonts w:ascii="Arial" w:eastAsia="Times New Roman" w:hAnsi="Arial" w:cs="Arial"/>
          <w:color w:val="333333"/>
          <w:sz w:val="26"/>
          <w:szCs w:val="26"/>
          <w:lang w:eastAsia="da-DK"/>
        </w:rPr>
        <w:t>Læstedet</w:t>
      </w:r>
      <w:proofErr w:type="spellEnd"/>
      <w:r w:rsidRPr="00EC1BE9">
        <w:rPr>
          <w:rFonts w:ascii="Arial" w:eastAsia="Times New Roman" w:hAnsi="Arial" w:cs="Arial"/>
          <w:color w:val="333333"/>
          <w:sz w:val="26"/>
          <w:szCs w:val="26"/>
          <w:lang w:eastAsia="da-DK"/>
        </w:rPr>
        <w:t xml:space="preserve"> 43 Greve</w:t>
      </w:r>
      <w:r w:rsidRPr="00EC1BE9">
        <w:rPr>
          <w:rFonts w:ascii="Arial" w:eastAsia="Times New Roman" w:hAnsi="Arial" w:cs="Arial"/>
          <w:color w:val="333333"/>
          <w:sz w:val="26"/>
          <w:szCs w:val="26"/>
          <w:lang w:eastAsia="da-DK"/>
        </w:rPr>
        <w:br/>
        <w:t xml:space="preserve">Fredag aften blinker en ny e-mail på min computer; en invitation til koncert i Opstandelseskirken med </w:t>
      </w:r>
      <w:proofErr w:type="spellStart"/>
      <w:r w:rsidRPr="00EC1BE9">
        <w:rPr>
          <w:rFonts w:ascii="Arial" w:eastAsia="Times New Roman" w:hAnsi="Arial" w:cs="Arial"/>
          <w:color w:val="333333"/>
          <w:sz w:val="26"/>
          <w:szCs w:val="26"/>
          <w:lang w:eastAsia="da-DK"/>
        </w:rPr>
        <w:t>Vlach</w:t>
      </w:r>
      <w:proofErr w:type="spellEnd"/>
      <w:r w:rsidRPr="00EC1BE9">
        <w:rPr>
          <w:rFonts w:ascii="Arial" w:eastAsia="Times New Roman" w:hAnsi="Arial" w:cs="Arial"/>
          <w:color w:val="333333"/>
          <w:sz w:val="26"/>
          <w:szCs w:val="26"/>
          <w:lang w:eastAsia="da-DK"/>
        </w:rPr>
        <w:t xml:space="preserve"> Kvartetten fra Prag. Mit hjerte slår en kolbøtte og minderne flyver tilbage til en kirke i det smukke Prag, hvor jeg for mange år siden sad og lyttede til smuk, tjekkisk musik, som </w:t>
      </w:r>
      <w:proofErr w:type="spellStart"/>
      <w:r w:rsidRPr="00EC1BE9">
        <w:rPr>
          <w:rFonts w:ascii="Arial" w:eastAsia="Times New Roman" w:hAnsi="Arial" w:cs="Arial"/>
          <w:color w:val="333333"/>
          <w:sz w:val="26"/>
          <w:szCs w:val="26"/>
          <w:lang w:eastAsia="da-DK"/>
        </w:rPr>
        <w:t>Vlach</w:t>
      </w:r>
      <w:proofErr w:type="spellEnd"/>
      <w:r w:rsidRPr="00EC1BE9">
        <w:rPr>
          <w:rFonts w:ascii="Arial" w:eastAsia="Times New Roman" w:hAnsi="Arial" w:cs="Arial"/>
          <w:color w:val="333333"/>
          <w:sz w:val="26"/>
          <w:szCs w:val="26"/>
          <w:lang w:eastAsia="da-DK"/>
        </w:rPr>
        <w:t xml:space="preserve"> Kvartetten tryllede frem.</w:t>
      </w:r>
      <w:r w:rsidRPr="00EC1BE9">
        <w:rPr>
          <w:rFonts w:ascii="Arial" w:eastAsia="Times New Roman" w:hAnsi="Arial" w:cs="Arial"/>
          <w:color w:val="333333"/>
          <w:sz w:val="26"/>
          <w:szCs w:val="26"/>
          <w:lang w:eastAsia="da-DK"/>
        </w:rPr>
        <w:br/>
        <w:t xml:space="preserve">Fredag igen, en uge senere, sidder jeg så for første gang i Opstandelseskirkens smukke oktagonformede rum med rå vægge og hundrede af små lys, der hænger ned fra loftet som en stjernehimmel. Publikum strømmer til, dørene må åbnes for at udvide rummet til de omtrent 150 gæster. Indledningsvis præsenteres </w:t>
      </w:r>
      <w:proofErr w:type="spellStart"/>
      <w:r w:rsidRPr="00EC1BE9">
        <w:rPr>
          <w:rFonts w:ascii="Arial" w:eastAsia="Times New Roman" w:hAnsi="Arial" w:cs="Arial"/>
          <w:color w:val="333333"/>
          <w:sz w:val="26"/>
          <w:szCs w:val="26"/>
          <w:lang w:eastAsia="da-DK"/>
        </w:rPr>
        <w:t>Vlach</w:t>
      </w:r>
      <w:proofErr w:type="spellEnd"/>
      <w:r w:rsidRPr="00EC1BE9">
        <w:rPr>
          <w:rFonts w:ascii="Arial" w:eastAsia="Times New Roman" w:hAnsi="Arial" w:cs="Arial"/>
          <w:color w:val="333333"/>
          <w:sz w:val="26"/>
          <w:szCs w:val="26"/>
          <w:lang w:eastAsia="da-DK"/>
        </w:rPr>
        <w:t xml:space="preserve"> Kvartetten fra Tjekkiet; </w:t>
      </w:r>
      <w:proofErr w:type="spellStart"/>
      <w:r w:rsidRPr="00EC1BE9">
        <w:rPr>
          <w:rFonts w:ascii="Arial" w:eastAsia="Times New Roman" w:hAnsi="Arial" w:cs="Arial"/>
          <w:color w:val="333333"/>
          <w:sz w:val="26"/>
          <w:szCs w:val="26"/>
          <w:lang w:eastAsia="da-DK"/>
        </w:rPr>
        <w:t>Primarius</w:t>
      </w:r>
      <w:proofErr w:type="spellEnd"/>
      <w:r w:rsidRPr="00EC1BE9">
        <w:rPr>
          <w:rFonts w:ascii="Arial" w:eastAsia="Times New Roman" w:hAnsi="Arial" w:cs="Arial"/>
          <w:color w:val="333333"/>
          <w:sz w:val="26"/>
          <w:szCs w:val="26"/>
          <w:lang w:eastAsia="da-DK"/>
        </w:rPr>
        <w:t xml:space="preserve">: </w:t>
      </w:r>
      <w:proofErr w:type="spellStart"/>
      <w:r w:rsidRPr="00EC1BE9">
        <w:rPr>
          <w:rFonts w:ascii="Arial" w:eastAsia="Times New Roman" w:hAnsi="Arial" w:cs="Arial"/>
          <w:color w:val="333333"/>
          <w:sz w:val="26"/>
          <w:szCs w:val="26"/>
          <w:lang w:eastAsia="da-DK"/>
        </w:rPr>
        <w:t>Jana</w:t>
      </w:r>
      <w:proofErr w:type="spellEnd"/>
      <w:r w:rsidRPr="00EC1BE9">
        <w:rPr>
          <w:rFonts w:ascii="Arial" w:eastAsia="Times New Roman" w:hAnsi="Arial" w:cs="Arial"/>
          <w:color w:val="333333"/>
          <w:sz w:val="26"/>
          <w:szCs w:val="26"/>
          <w:lang w:eastAsia="da-DK"/>
        </w:rPr>
        <w:t xml:space="preserve"> </w:t>
      </w:r>
      <w:proofErr w:type="spellStart"/>
      <w:r w:rsidRPr="00EC1BE9">
        <w:rPr>
          <w:rFonts w:ascii="Arial" w:eastAsia="Times New Roman" w:hAnsi="Arial" w:cs="Arial"/>
          <w:color w:val="333333"/>
          <w:sz w:val="26"/>
          <w:szCs w:val="26"/>
          <w:lang w:eastAsia="da-DK"/>
        </w:rPr>
        <w:t>Vlach</w:t>
      </w:r>
      <w:proofErr w:type="spellEnd"/>
      <w:r w:rsidRPr="00EC1BE9">
        <w:rPr>
          <w:rFonts w:ascii="Arial" w:eastAsia="Times New Roman" w:hAnsi="Arial" w:cs="Arial"/>
          <w:color w:val="333333"/>
          <w:sz w:val="26"/>
          <w:szCs w:val="26"/>
          <w:lang w:eastAsia="da-DK"/>
        </w:rPr>
        <w:t xml:space="preserve">, 2. violin: </w:t>
      </w:r>
      <w:proofErr w:type="spellStart"/>
      <w:r w:rsidRPr="00EC1BE9">
        <w:rPr>
          <w:rFonts w:ascii="Arial" w:eastAsia="Times New Roman" w:hAnsi="Arial" w:cs="Arial"/>
          <w:color w:val="333333"/>
          <w:sz w:val="26"/>
          <w:szCs w:val="26"/>
          <w:lang w:eastAsia="da-DK"/>
        </w:rPr>
        <w:t>Karel</w:t>
      </w:r>
      <w:proofErr w:type="spellEnd"/>
      <w:r w:rsidRPr="00EC1BE9">
        <w:rPr>
          <w:rFonts w:ascii="Arial" w:eastAsia="Times New Roman" w:hAnsi="Arial" w:cs="Arial"/>
          <w:color w:val="333333"/>
          <w:sz w:val="26"/>
          <w:szCs w:val="26"/>
          <w:lang w:eastAsia="da-DK"/>
        </w:rPr>
        <w:t xml:space="preserve"> </w:t>
      </w:r>
      <w:proofErr w:type="spellStart"/>
      <w:r w:rsidRPr="00EC1BE9">
        <w:rPr>
          <w:rFonts w:ascii="Arial" w:eastAsia="Times New Roman" w:hAnsi="Arial" w:cs="Arial"/>
          <w:color w:val="333333"/>
          <w:sz w:val="26"/>
          <w:szCs w:val="26"/>
          <w:lang w:eastAsia="da-DK"/>
        </w:rPr>
        <w:t>Stadtherr</w:t>
      </w:r>
      <w:proofErr w:type="spellEnd"/>
      <w:r w:rsidRPr="00EC1BE9">
        <w:rPr>
          <w:rFonts w:ascii="Arial" w:eastAsia="Times New Roman" w:hAnsi="Arial" w:cs="Arial"/>
          <w:color w:val="333333"/>
          <w:sz w:val="26"/>
          <w:szCs w:val="26"/>
          <w:lang w:eastAsia="da-DK"/>
        </w:rPr>
        <w:t xml:space="preserve">, bratsch: </w:t>
      </w:r>
      <w:proofErr w:type="spellStart"/>
      <w:r w:rsidRPr="00EC1BE9">
        <w:rPr>
          <w:rFonts w:ascii="Arial" w:eastAsia="Times New Roman" w:hAnsi="Arial" w:cs="Arial"/>
          <w:color w:val="333333"/>
          <w:sz w:val="26"/>
          <w:szCs w:val="26"/>
          <w:lang w:eastAsia="da-DK"/>
        </w:rPr>
        <w:t>Jiri</w:t>
      </w:r>
      <w:proofErr w:type="spellEnd"/>
      <w:r w:rsidRPr="00EC1BE9">
        <w:rPr>
          <w:rFonts w:ascii="Arial" w:eastAsia="Times New Roman" w:hAnsi="Arial" w:cs="Arial"/>
          <w:color w:val="333333"/>
          <w:sz w:val="26"/>
          <w:szCs w:val="26"/>
          <w:lang w:eastAsia="da-DK"/>
        </w:rPr>
        <w:t xml:space="preserve"> </w:t>
      </w:r>
      <w:proofErr w:type="spellStart"/>
      <w:r w:rsidRPr="00EC1BE9">
        <w:rPr>
          <w:rFonts w:ascii="Arial" w:eastAsia="Times New Roman" w:hAnsi="Arial" w:cs="Arial"/>
          <w:color w:val="333333"/>
          <w:sz w:val="26"/>
          <w:szCs w:val="26"/>
          <w:lang w:eastAsia="da-DK"/>
        </w:rPr>
        <w:t>Kabat</w:t>
      </w:r>
      <w:proofErr w:type="spellEnd"/>
      <w:r w:rsidRPr="00EC1BE9">
        <w:rPr>
          <w:rFonts w:ascii="Arial" w:eastAsia="Times New Roman" w:hAnsi="Arial" w:cs="Arial"/>
          <w:color w:val="333333"/>
          <w:sz w:val="26"/>
          <w:szCs w:val="26"/>
          <w:lang w:eastAsia="da-DK"/>
        </w:rPr>
        <w:t xml:space="preserve"> og cello: Michael Ericsson. Jeg genkender de smilende ansigter og har sommerfugle i maven… min veninde smiler, bare rolig.</w:t>
      </w:r>
      <w:r w:rsidRPr="00EC1BE9">
        <w:rPr>
          <w:rFonts w:ascii="Arial" w:eastAsia="Times New Roman" w:hAnsi="Arial" w:cs="Arial"/>
          <w:color w:val="333333"/>
          <w:sz w:val="26"/>
          <w:szCs w:val="26"/>
          <w:lang w:eastAsia="da-DK"/>
        </w:rPr>
        <w:br/>
        <w:t xml:space="preserve">Koncerten begynder. Krystalklare toner svæver op til loftet og blander sig med stjernevrimlen. Strygerne danser på strengene, de tjekkiske komponister svæver i rummet og giver musikken sjæl og varmer hjertet. </w:t>
      </w:r>
      <w:proofErr w:type="spellStart"/>
      <w:r w:rsidRPr="00EC1BE9">
        <w:rPr>
          <w:rFonts w:ascii="Arial" w:eastAsia="Times New Roman" w:hAnsi="Arial" w:cs="Arial"/>
          <w:color w:val="333333"/>
          <w:sz w:val="26"/>
          <w:szCs w:val="26"/>
          <w:lang w:eastAsia="da-DK"/>
        </w:rPr>
        <w:t>Martinu’s</w:t>
      </w:r>
      <w:proofErr w:type="spellEnd"/>
      <w:r w:rsidRPr="00EC1BE9">
        <w:rPr>
          <w:rFonts w:ascii="Arial" w:eastAsia="Times New Roman" w:hAnsi="Arial" w:cs="Arial"/>
          <w:color w:val="333333"/>
          <w:sz w:val="26"/>
          <w:szCs w:val="26"/>
          <w:lang w:eastAsia="da-DK"/>
        </w:rPr>
        <w:t xml:space="preserve"> strygekvartet afløser Joseph </w:t>
      </w:r>
      <w:proofErr w:type="spellStart"/>
      <w:r w:rsidRPr="00EC1BE9">
        <w:rPr>
          <w:rFonts w:ascii="Arial" w:eastAsia="Times New Roman" w:hAnsi="Arial" w:cs="Arial"/>
          <w:color w:val="333333"/>
          <w:sz w:val="26"/>
          <w:szCs w:val="26"/>
          <w:lang w:eastAsia="da-DK"/>
        </w:rPr>
        <w:t>Suk’s</w:t>
      </w:r>
      <w:proofErr w:type="spellEnd"/>
      <w:r w:rsidRPr="00EC1BE9">
        <w:rPr>
          <w:rFonts w:ascii="Arial" w:eastAsia="Times New Roman" w:hAnsi="Arial" w:cs="Arial"/>
          <w:color w:val="333333"/>
          <w:sz w:val="26"/>
          <w:szCs w:val="26"/>
          <w:lang w:eastAsia="da-DK"/>
        </w:rPr>
        <w:t xml:space="preserve"> smukke Meditation for strygekvartet over den hellige Vaclav. Derefter </w:t>
      </w:r>
      <w:r w:rsidRPr="00EC1BE9">
        <w:rPr>
          <w:rFonts w:ascii="Arial" w:eastAsia="Times New Roman" w:hAnsi="Arial" w:cs="Arial"/>
          <w:color w:val="333333"/>
          <w:sz w:val="26"/>
          <w:szCs w:val="26"/>
          <w:lang w:eastAsia="da-DK"/>
        </w:rPr>
        <w:lastRenderedPageBreak/>
        <w:t xml:space="preserve">følger 2 af </w:t>
      </w:r>
      <w:proofErr w:type="spellStart"/>
      <w:r w:rsidRPr="00EC1BE9">
        <w:rPr>
          <w:rFonts w:ascii="Arial" w:eastAsia="Times New Roman" w:hAnsi="Arial" w:cs="Arial"/>
          <w:color w:val="333333"/>
          <w:sz w:val="26"/>
          <w:szCs w:val="26"/>
          <w:lang w:eastAsia="da-DK"/>
        </w:rPr>
        <w:t>Dvorak’s</w:t>
      </w:r>
      <w:proofErr w:type="spellEnd"/>
      <w:r w:rsidRPr="00EC1BE9">
        <w:rPr>
          <w:rFonts w:ascii="Arial" w:eastAsia="Times New Roman" w:hAnsi="Arial" w:cs="Arial"/>
          <w:color w:val="333333"/>
          <w:sz w:val="26"/>
          <w:szCs w:val="26"/>
          <w:lang w:eastAsia="da-DK"/>
        </w:rPr>
        <w:t xml:space="preserve"> Miniaturer kun spillet af de to violiner og bratsch. </w:t>
      </w:r>
      <w:proofErr w:type="spellStart"/>
      <w:r w:rsidRPr="00EC1BE9">
        <w:rPr>
          <w:rFonts w:ascii="Arial" w:eastAsia="Times New Roman" w:hAnsi="Arial" w:cs="Arial"/>
          <w:color w:val="333333"/>
          <w:sz w:val="26"/>
          <w:szCs w:val="26"/>
          <w:lang w:eastAsia="da-DK"/>
        </w:rPr>
        <w:t>Smetana’s</w:t>
      </w:r>
      <w:proofErr w:type="spellEnd"/>
      <w:r w:rsidRPr="00EC1BE9">
        <w:rPr>
          <w:rFonts w:ascii="Arial" w:eastAsia="Times New Roman" w:hAnsi="Arial" w:cs="Arial"/>
          <w:color w:val="333333"/>
          <w:sz w:val="26"/>
          <w:szCs w:val="26"/>
          <w:lang w:eastAsia="da-DK"/>
        </w:rPr>
        <w:t xml:space="preserve"> smukke og rørende stykke ”Minde” følger herefter med Michael på cello og arrangøren Vibeke (flygel). Til sidst vender Kvartetten tilbage med </w:t>
      </w:r>
      <w:proofErr w:type="spellStart"/>
      <w:r w:rsidRPr="00EC1BE9">
        <w:rPr>
          <w:rFonts w:ascii="Arial" w:eastAsia="Times New Roman" w:hAnsi="Arial" w:cs="Arial"/>
          <w:color w:val="333333"/>
          <w:sz w:val="26"/>
          <w:szCs w:val="26"/>
          <w:lang w:eastAsia="da-DK"/>
        </w:rPr>
        <w:t>Dvorak’s</w:t>
      </w:r>
      <w:proofErr w:type="spellEnd"/>
      <w:r w:rsidRPr="00EC1BE9">
        <w:rPr>
          <w:rFonts w:ascii="Arial" w:eastAsia="Times New Roman" w:hAnsi="Arial" w:cs="Arial"/>
          <w:color w:val="333333"/>
          <w:sz w:val="26"/>
          <w:szCs w:val="26"/>
          <w:lang w:eastAsia="da-DK"/>
        </w:rPr>
        <w:t xml:space="preserve"> flotte G-dur Strygekvartet. Publikum sidder musestille, nogle har lukkede øjne, andre lytter koncentreret, fordybet i egen verden. Husk at trække vejret.</w:t>
      </w:r>
      <w:r w:rsidRPr="00EC1BE9">
        <w:rPr>
          <w:rFonts w:ascii="Arial" w:eastAsia="Times New Roman" w:hAnsi="Arial" w:cs="Arial"/>
          <w:color w:val="333333"/>
          <w:sz w:val="26"/>
          <w:szCs w:val="26"/>
          <w:lang w:eastAsia="da-DK"/>
        </w:rPr>
        <w:br/>
        <w:t xml:space="preserve">Klapsalverne har ingen ende, og vi får heldigvis to ekstra numre. Det første en komposition til Kvartetten af bratschisten </w:t>
      </w:r>
      <w:proofErr w:type="spellStart"/>
      <w:r w:rsidRPr="00EC1BE9">
        <w:rPr>
          <w:rFonts w:ascii="Arial" w:eastAsia="Times New Roman" w:hAnsi="Arial" w:cs="Arial"/>
          <w:color w:val="333333"/>
          <w:sz w:val="26"/>
          <w:szCs w:val="26"/>
          <w:lang w:eastAsia="da-DK"/>
        </w:rPr>
        <w:t>Jiri</w:t>
      </w:r>
      <w:proofErr w:type="spellEnd"/>
      <w:r w:rsidRPr="00EC1BE9">
        <w:rPr>
          <w:rFonts w:ascii="Arial" w:eastAsia="Times New Roman" w:hAnsi="Arial" w:cs="Arial"/>
          <w:color w:val="333333"/>
          <w:sz w:val="26"/>
          <w:szCs w:val="26"/>
          <w:lang w:eastAsia="da-DK"/>
        </w:rPr>
        <w:t xml:space="preserve"> </w:t>
      </w:r>
      <w:proofErr w:type="spellStart"/>
      <w:r w:rsidRPr="00EC1BE9">
        <w:rPr>
          <w:rFonts w:ascii="Arial" w:eastAsia="Times New Roman" w:hAnsi="Arial" w:cs="Arial"/>
          <w:color w:val="333333"/>
          <w:sz w:val="26"/>
          <w:szCs w:val="26"/>
          <w:lang w:eastAsia="da-DK"/>
        </w:rPr>
        <w:t>Kabat</w:t>
      </w:r>
      <w:proofErr w:type="spellEnd"/>
      <w:r w:rsidRPr="00EC1BE9">
        <w:rPr>
          <w:rFonts w:ascii="Arial" w:eastAsia="Times New Roman" w:hAnsi="Arial" w:cs="Arial"/>
          <w:color w:val="333333"/>
          <w:sz w:val="26"/>
          <w:szCs w:val="26"/>
          <w:lang w:eastAsia="da-DK"/>
        </w:rPr>
        <w:t xml:space="preserve">, spændende og lovende. Det sidste ekstra nummer et arrangement for Kvartetten af cellisten Michael Ericsson ud fra den danske melodi ”Der var en god gammel bondemand, han skulle ud efter øl”. Stående klapsalver fylder kirken til bristepunktet, og publikum er ellevilde. Tilslut måtte det ende. Arrangøren takkede Kvartetten for en fantastisk aften, og den tjekkiske ambassade rundede denne store aften af med et glas tjekkisk øl og tjekkiske </w:t>
      </w:r>
      <w:proofErr w:type="spellStart"/>
      <w:r w:rsidRPr="00EC1BE9">
        <w:rPr>
          <w:rFonts w:ascii="Arial" w:eastAsia="Times New Roman" w:hAnsi="Arial" w:cs="Arial"/>
          <w:color w:val="333333"/>
          <w:sz w:val="26"/>
          <w:szCs w:val="26"/>
          <w:lang w:eastAsia="da-DK"/>
        </w:rPr>
        <w:t>sandwiches</w:t>
      </w:r>
      <w:proofErr w:type="spellEnd"/>
      <w:r w:rsidRPr="00EC1BE9">
        <w:rPr>
          <w:rFonts w:ascii="Arial" w:eastAsia="Times New Roman" w:hAnsi="Arial" w:cs="Arial"/>
          <w:color w:val="333333"/>
          <w:sz w:val="26"/>
          <w:szCs w:val="26"/>
          <w:lang w:eastAsia="da-DK"/>
        </w:rPr>
        <w:t xml:space="preserve"> lavet af Dansk Tjekkisk forening.</w:t>
      </w:r>
      <w:r w:rsidRPr="00EC1BE9">
        <w:rPr>
          <w:rFonts w:ascii="Arial" w:eastAsia="Times New Roman" w:hAnsi="Arial" w:cs="Arial"/>
          <w:color w:val="333333"/>
          <w:sz w:val="26"/>
          <w:szCs w:val="26"/>
          <w:lang w:eastAsia="da-DK"/>
        </w:rPr>
        <w:br/>
        <w:t xml:space="preserve">Jeg kørte hjem fra Albertslund i mørket, euforisk over en så stor oplevelse. Og stolt over den tjekkiske musik og musikerne, som bevægede os alle denne kolde efterårsaften. Tak til arrangør og organist Vibeke Hinge </w:t>
      </w:r>
      <w:proofErr w:type="spellStart"/>
      <w:r w:rsidRPr="00EC1BE9">
        <w:rPr>
          <w:rFonts w:ascii="Arial" w:eastAsia="Times New Roman" w:hAnsi="Arial" w:cs="Arial"/>
          <w:color w:val="333333"/>
          <w:sz w:val="26"/>
          <w:szCs w:val="26"/>
          <w:lang w:eastAsia="da-DK"/>
        </w:rPr>
        <w:t>Kølbel</w:t>
      </w:r>
      <w:proofErr w:type="spellEnd"/>
      <w:r w:rsidRPr="00EC1BE9">
        <w:rPr>
          <w:rFonts w:ascii="Arial" w:eastAsia="Times New Roman" w:hAnsi="Arial" w:cs="Arial"/>
          <w:color w:val="333333"/>
          <w:sz w:val="26"/>
          <w:szCs w:val="26"/>
          <w:lang w:eastAsia="da-DK"/>
        </w:rPr>
        <w:t xml:space="preserve"> for at have iscenesat denne uforglemmelige aften, men også tak til de øvrige, der har bidraget til at gøre denne aften helt enestående.</w:t>
      </w:r>
    </w:p>
    <w:p w:rsidR="00EC1BE9" w:rsidRPr="00EC1BE9" w:rsidRDefault="00EC1BE9" w:rsidP="00EC1BE9">
      <w:pPr>
        <w:spacing w:after="100" w:line="240" w:lineRule="auto"/>
        <w:rPr>
          <w:rFonts w:ascii="Arial" w:eastAsia="Times New Roman" w:hAnsi="Arial" w:cs="Arial"/>
          <w:color w:val="9A9393"/>
          <w:sz w:val="20"/>
          <w:szCs w:val="20"/>
          <w:lang w:eastAsia="da-DK"/>
        </w:rPr>
      </w:pPr>
      <w:r w:rsidRPr="00EC1BE9">
        <w:rPr>
          <w:rFonts w:ascii="Arial" w:eastAsia="Times New Roman" w:hAnsi="Arial" w:cs="Arial"/>
          <w:color w:val="9A9393"/>
          <w:sz w:val="20"/>
          <w:szCs w:val="20"/>
          <w:lang w:eastAsia="da-DK"/>
        </w:rPr>
        <w:t xml:space="preserve">Publiceret: 01. </w:t>
      </w:r>
      <w:proofErr w:type="gramStart"/>
      <w:r w:rsidRPr="00EC1BE9">
        <w:rPr>
          <w:rFonts w:ascii="Arial" w:eastAsia="Times New Roman" w:hAnsi="Arial" w:cs="Arial"/>
          <w:color w:val="9A9393"/>
          <w:sz w:val="20"/>
          <w:szCs w:val="20"/>
          <w:lang w:eastAsia="da-DK"/>
        </w:rPr>
        <w:t>December</w:t>
      </w:r>
      <w:proofErr w:type="gramEnd"/>
      <w:r w:rsidRPr="00EC1BE9">
        <w:rPr>
          <w:rFonts w:ascii="Arial" w:eastAsia="Times New Roman" w:hAnsi="Arial" w:cs="Arial"/>
          <w:color w:val="9A9393"/>
          <w:sz w:val="20"/>
          <w:szCs w:val="20"/>
          <w:lang w:eastAsia="da-DK"/>
        </w:rPr>
        <w:t xml:space="preserve"> 2011 12:00</w:t>
      </w:r>
    </w:p>
    <w:p w:rsidR="007A422B" w:rsidRDefault="00EC1BE9"/>
    <w:sectPr w:rsidR="007A422B" w:rsidSect="00AA098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C1BE9"/>
    <w:rsid w:val="007064F1"/>
    <w:rsid w:val="009B5CFE"/>
    <w:rsid w:val="00AA098A"/>
    <w:rsid w:val="00EC1BE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C1BE9"/>
    <w:rPr>
      <w:strike w:val="0"/>
      <w:dstrike w:val="0"/>
      <w:color w:val="042E6E"/>
      <w:u w:val="none"/>
      <w:effect w:val="none"/>
    </w:rPr>
  </w:style>
  <w:style w:type="paragraph" w:styleId="Markeringsbobletekst">
    <w:name w:val="Balloon Text"/>
    <w:basedOn w:val="Normal"/>
    <w:link w:val="MarkeringsbobletekstTegn"/>
    <w:uiPriority w:val="99"/>
    <w:semiHidden/>
    <w:unhideWhenUsed/>
    <w:rsid w:val="00EC1B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1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062572">
      <w:bodyDiv w:val="1"/>
      <w:marLeft w:val="0"/>
      <w:marRight w:val="0"/>
      <w:marTop w:val="0"/>
      <w:marBottom w:val="0"/>
      <w:divBdr>
        <w:top w:val="none" w:sz="0" w:space="0" w:color="auto"/>
        <w:left w:val="none" w:sz="0" w:space="0" w:color="auto"/>
        <w:bottom w:val="none" w:sz="0" w:space="0" w:color="auto"/>
        <w:right w:val="none" w:sz="0" w:space="0" w:color="auto"/>
      </w:divBdr>
      <w:divsChild>
        <w:div w:id="1719234103">
          <w:marLeft w:val="0"/>
          <w:marRight w:val="0"/>
          <w:marTop w:val="75"/>
          <w:marBottom w:val="100"/>
          <w:divBdr>
            <w:top w:val="none" w:sz="0" w:space="0" w:color="auto"/>
            <w:left w:val="none" w:sz="0" w:space="0" w:color="auto"/>
            <w:bottom w:val="none" w:sz="0" w:space="0" w:color="auto"/>
            <w:right w:val="none" w:sz="0" w:space="0" w:color="auto"/>
          </w:divBdr>
          <w:divsChild>
            <w:div w:id="1098259497">
              <w:marLeft w:val="150"/>
              <w:marRight w:val="150"/>
              <w:marTop w:val="0"/>
              <w:marBottom w:val="0"/>
              <w:divBdr>
                <w:top w:val="single" w:sz="6" w:space="0" w:color="E8E8E9"/>
                <w:left w:val="single" w:sz="6" w:space="0" w:color="E8E8E9"/>
                <w:bottom w:val="single" w:sz="2" w:space="0" w:color="E8E8E9"/>
                <w:right w:val="single" w:sz="6" w:space="0" w:color="E8E8E9"/>
              </w:divBdr>
              <w:divsChild>
                <w:div w:id="1732733144">
                  <w:marLeft w:val="0"/>
                  <w:marRight w:val="0"/>
                  <w:marTop w:val="0"/>
                  <w:marBottom w:val="0"/>
                  <w:divBdr>
                    <w:top w:val="none" w:sz="0" w:space="0" w:color="auto"/>
                    <w:left w:val="none" w:sz="0" w:space="0" w:color="auto"/>
                    <w:bottom w:val="none" w:sz="0" w:space="0" w:color="auto"/>
                    <w:right w:val="none" w:sz="0" w:space="0" w:color="auto"/>
                  </w:divBdr>
                  <w:divsChild>
                    <w:div w:id="1977569462">
                      <w:marLeft w:val="150"/>
                      <w:marRight w:val="0"/>
                      <w:marTop w:val="0"/>
                      <w:marBottom w:val="0"/>
                      <w:divBdr>
                        <w:top w:val="none" w:sz="0" w:space="0" w:color="auto"/>
                        <w:left w:val="none" w:sz="0" w:space="0" w:color="auto"/>
                        <w:bottom w:val="none" w:sz="0" w:space="0" w:color="auto"/>
                        <w:right w:val="single" w:sz="6" w:space="0" w:color="E8E8E9"/>
                      </w:divBdr>
                      <w:divsChild>
                        <w:div w:id="430391061">
                          <w:marLeft w:val="0"/>
                          <w:marRight w:val="0"/>
                          <w:marTop w:val="0"/>
                          <w:marBottom w:val="0"/>
                          <w:divBdr>
                            <w:top w:val="none" w:sz="0" w:space="0" w:color="auto"/>
                            <w:left w:val="none" w:sz="0" w:space="0" w:color="auto"/>
                            <w:bottom w:val="none" w:sz="0" w:space="0" w:color="auto"/>
                            <w:right w:val="none" w:sz="0" w:space="0" w:color="auto"/>
                          </w:divBdr>
                        </w:div>
                        <w:div w:id="474298766">
                          <w:marLeft w:val="0"/>
                          <w:marRight w:val="0"/>
                          <w:marTop w:val="0"/>
                          <w:marBottom w:val="0"/>
                          <w:divBdr>
                            <w:top w:val="none" w:sz="0" w:space="0" w:color="auto"/>
                            <w:left w:val="none" w:sz="0" w:space="0" w:color="auto"/>
                            <w:bottom w:val="none" w:sz="0" w:space="0" w:color="auto"/>
                            <w:right w:val="none" w:sz="0" w:space="0" w:color="auto"/>
                          </w:divBdr>
                        </w:div>
                        <w:div w:id="294601780">
                          <w:marLeft w:val="0"/>
                          <w:marRight w:val="0"/>
                          <w:marTop w:val="0"/>
                          <w:marBottom w:val="150"/>
                          <w:divBdr>
                            <w:top w:val="single" w:sz="6" w:space="0" w:color="E4E2E2"/>
                            <w:left w:val="none" w:sz="0" w:space="0" w:color="auto"/>
                            <w:bottom w:val="single" w:sz="6" w:space="0" w:color="E5E2E2"/>
                            <w:right w:val="none" w:sz="0" w:space="0" w:color="auto"/>
                          </w:divBdr>
                        </w:div>
                        <w:div w:id="240526255">
                          <w:marLeft w:val="0"/>
                          <w:marRight w:val="0"/>
                          <w:marTop w:val="0"/>
                          <w:marBottom w:val="0"/>
                          <w:divBdr>
                            <w:top w:val="none" w:sz="0" w:space="0" w:color="auto"/>
                            <w:left w:val="none" w:sz="0" w:space="0" w:color="auto"/>
                            <w:bottom w:val="none" w:sz="0" w:space="0" w:color="auto"/>
                            <w:right w:val="single" w:sz="6" w:space="0" w:color="E8E8E9"/>
                          </w:divBdr>
                          <w:divsChild>
                            <w:div w:id="192378319">
                              <w:marLeft w:val="0"/>
                              <w:marRight w:val="75"/>
                              <w:marTop w:val="0"/>
                              <w:marBottom w:val="0"/>
                              <w:divBdr>
                                <w:top w:val="none" w:sz="0" w:space="0" w:color="auto"/>
                                <w:left w:val="none" w:sz="0" w:space="0" w:color="auto"/>
                                <w:bottom w:val="none" w:sz="0" w:space="0" w:color="auto"/>
                                <w:right w:val="none" w:sz="0" w:space="0" w:color="auto"/>
                              </w:divBdr>
                            </w:div>
                            <w:div w:id="9489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albertslund.lokalavis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2280</Characters>
  <Application>Microsoft Office Word</Application>
  <DocSecurity>0</DocSecurity>
  <Lines>19</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dc:creator>
  <cp:lastModifiedBy>Hjemme</cp:lastModifiedBy>
  <cp:revision>1</cp:revision>
  <dcterms:created xsi:type="dcterms:W3CDTF">2011-12-01T13:44:00Z</dcterms:created>
  <dcterms:modified xsi:type="dcterms:W3CDTF">2011-12-01T13:45:00Z</dcterms:modified>
</cp:coreProperties>
</file>