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63" w:rsidRPr="00DC576E" w:rsidRDefault="00FA4963" w:rsidP="00DC576E">
      <w:pPr>
        <w:widowControl w:val="0"/>
        <w:autoSpaceDE w:val="0"/>
        <w:autoSpaceDN w:val="0"/>
        <w:adjustRightInd w:val="0"/>
        <w:spacing w:after="0" w:line="346" w:lineRule="exact"/>
        <w:ind w:right="24"/>
        <w:rPr>
          <w:rFonts w:ascii="Arial" w:hAnsi="Arial" w:cs="Arial"/>
          <w:iCs/>
          <w:color w:val="000000"/>
          <w:spacing w:val="-5"/>
          <w:sz w:val="24"/>
          <w:szCs w:val="24"/>
          <w:lang w:val="en-US"/>
        </w:rPr>
      </w:pPr>
    </w:p>
    <w:p w:rsidR="00BC3857" w:rsidRPr="00DC576E" w:rsidRDefault="004E1DA0" w:rsidP="00DC576E">
      <w:pPr>
        <w:widowControl w:val="0"/>
        <w:autoSpaceDE w:val="0"/>
        <w:autoSpaceDN w:val="0"/>
        <w:adjustRightInd w:val="0"/>
        <w:spacing w:after="0" w:line="346" w:lineRule="exact"/>
        <w:ind w:right="24"/>
        <w:rPr>
          <w:rFonts w:ascii="Arial" w:hAnsi="Arial" w:cs="Arial"/>
          <w:b/>
          <w:iCs/>
          <w:color w:val="000000"/>
          <w:spacing w:val="-5"/>
          <w:sz w:val="28"/>
          <w:szCs w:val="28"/>
          <w:lang w:val="en-US"/>
        </w:rPr>
      </w:pPr>
      <w:r w:rsidRPr="00DC576E">
        <w:rPr>
          <w:rFonts w:ascii="Arial" w:hAnsi="Arial" w:cs="Arial"/>
          <w:b/>
          <w:iCs/>
          <w:color w:val="000000"/>
          <w:spacing w:val="-5"/>
          <w:sz w:val="28"/>
          <w:szCs w:val="28"/>
          <w:lang w:val="en-US"/>
        </w:rPr>
        <w:t>Degree Programs for international students in English and American Studies</w:t>
      </w:r>
      <w:r w:rsidR="00BC3857" w:rsidRPr="00DC576E">
        <w:rPr>
          <w:rFonts w:ascii="Arial" w:hAnsi="Arial" w:cs="Arial"/>
          <w:b/>
          <w:iCs/>
          <w:color w:val="000000"/>
          <w:spacing w:val="-5"/>
          <w:sz w:val="28"/>
          <w:szCs w:val="28"/>
          <w:lang w:val="en-US"/>
        </w:rPr>
        <w:t xml:space="preserve"> in the heart of </w:t>
      </w:r>
      <w:r w:rsidR="00DC11FE" w:rsidRPr="00DC576E">
        <w:rPr>
          <w:rFonts w:ascii="Arial" w:hAnsi="Arial" w:cs="Arial"/>
          <w:b/>
          <w:iCs/>
          <w:color w:val="000000"/>
          <w:spacing w:val="-5"/>
          <w:sz w:val="28"/>
          <w:szCs w:val="28"/>
          <w:lang w:val="en-US"/>
        </w:rPr>
        <w:t>Europe</w:t>
      </w:r>
      <w:r w:rsidR="00EF64D0">
        <w:rPr>
          <w:rFonts w:ascii="Arial" w:hAnsi="Arial" w:cs="Arial"/>
          <w:b/>
          <w:iCs/>
          <w:color w:val="000000"/>
          <w:spacing w:val="-5"/>
          <w:sz w:val="28"/>
          <w:szCs w:val="28"/>
          <w:lang w:val="en-US"/>
        </w:rPr>
        <w:t xml:space="preserve"> –</w:t>
      </w:r>
      <w:r w:rsidRPr="00DC576E">
        <w:rPr>
          <w:rFonts w:ascii="Arial" w:hAnsi="Arial" w:cs="Arial"/>
          <w:b/>
          <w:iCs/>
          <w:color w:val="000000"/>
          <w:spacing w:val="-5"/>
          <w:sz w:val="28"/>
          <w:szCs w:val="28"/>
          <w:lang w:val="en-US"/>
        </w:rPr>
        <w:t xml:space="preserve"> the </w:t>
      </w:r>
      <w:r w:rsidR="00DC11FE" w:rsidRPr="00DC576E">
        <w:rPr>
          <w:rFonts w:ascii="Arial" w:hAnsi="Arial" w:cs="Arial"/>
          <w:b/>
          <w:iCs/>
          <w:color w:val="000000"/>
          <w:spacing w:val="-5"/>
          <w:sz w:val="28"/>
          <w:szCs w:val="28"/>
          <w:lang w:val="en-US"/>
        </w:rPr>
        <w:t>Czech Republic</w:t>
      </w:r>
    </w:p>
    <w:p w:rsidR="00FE0C7A" w:rsidRPr="00DC576E" w:rsidRDefault="00FE0C7A" w:rsidP="00DC576E">
      <w:pPr>
        <w:widowControl w:val="0"/>
        <w:tabs>
          <w:tab w:val="left" w:pos="9855"/>
        </w:tabs>
        <w:autoSpaceDE w:val="0"/>
        <w:autoSpaceDN w:val="0"/>
        <w:adjustRightInd w:val="0"/>
        <w:spacing w:after="0" w:line="346" w:lineRule="exact"/>
        <w:ind w:right="24"/>
        <w:rPr>
          <w:rFonts w:ascii="Arial" w:hAnsi="Arial" w:cs="Arial"/>
          <w:iCs/>
          <w:color w:val="000000"/>
          <w:spacing w:val="-5"/>
          <w:sz w:val="24"/>
          <w:szCs w:val="24"/>
          <w:lang w:val="en-US"/>
        </w:rPr>
      </w:pPr>
    </w:p>
    <w:p w:rsidR="00BC3857" w:rsidRPr="00DC576E" w:rsidRDefault="00DC576E" w:rsidP="00DC576E">
      <w:pPr>
        <w:widowControl w:val="0"/>
        <w:tabs>
          <w:tab w:val="left" w:pos="9855"/>
        </w:tabs>
        <w:autoSpaceDE w:val="0"/>
        <w:autoSpaceDN w:val="0"/>
        <w:adjustRightInd w:val="0"/>
        <w:spacing w:after="0" w:line="346" w:lineRule="exact"/>
        <w:ind w:right="24"/>
        <w:rPr>
          <w:rFonts w:ascii="Arial" w:hAnsi="Arial" w:cs="Arial"/>
          <w:i/>
          <w:iCs/>
          <w:color w:val="000000"/>
          <w:spacing w:val="-5"/>
          <w:sz w:val="24"/>
          <w:szCs w:val="24"/>
          <w:lang w:val="en-US"/>
        </w:rPr>
      </w:pPr>
      <w:r>
        <w:rPr>
          <w:rFonts w:ascii="Arial" w:hAnsi="Arial" w:cs="Arial"/>
          <w:i/>
          <w:iCs/>
          <w:color w:val="000000"/>
          <w:spacing w:val="-5"/>
          <w:sz w:val="24"/>
          <w:szCs w:val="24"/>
          <w:lang w:val="en-US"/>
        </w:rPr>
        <w:t xml:space="preserve">Brno, </w:t>
      </w:r>
      <w:r w:rsidR="00125D5F">
        <w:rPr>
          <w:rFonts w:ascii="Arial" w:hAnsi="Arial" w:cs="Arial"/>
          <w:i/>
          <w:iCs/>
          <w:color w:val="000000"/>
          <w:spacing w:val="-5"/>
          <w:sz w:val="24"/>
          <w:szCs w:val="24"/>
          <w:lang w:val="en-US"/>
        </w:rPr>
        <w:t>1 September</w:t>
      </w:r>
      <w:r w:rsidR="00CB5755" w:rsidRPr="00DC576E">
        <w:rPr>
          <w:rFonts w:ascii="Arial" w:hAnsi="Arial" w:cs="Arial"/>
          <w:i/>
          <w:iCs/>
          <w:color w:val="000000"/>
          <w:spacing w:val="-5"/>
          <w:sz w:val="24"/>
          <w:szCs w:val="24"/>
          <w:lang w:val="en-US"/>
        </w:rPr>
        <w:t xml:space="preserve"> 2014</w:t>
      </w:r>
      <w:r w:rsidR="00CB52FA" w:rsidRPr="00DC576E">
        <w:rPr>
          <w:rFonts w:ascii="Arial" w:hAnsi="Arial" w:cs="Arial"/>
          <w:i/>
          <w:iCs/>
          <w:color w:val="000000"/>
          <w:spacing w:val="-5"/>
          <w:sz w:val="24"/>
          <w:szCs w:val="24"/>
          <w:lang w:val="en-US"/>
        </w:rPr>
        <w:tab/>
      </w:r>
    </w:p>
    <w:p w:rsidR="00BC3857" w:rsidRPr="00DC576E" w:rsidRDefault="00BC3857" w:rsidP="00DC576E">
      <w:pPr>
        <w:widowControl w:val="0"/>
        <w:autoSpaceDE w:val="0"/>
        <w:autoSpaceDN w:val="0"/>
        <w:adjustRightInd w:val="0"/>
        <w:spacing w:after="0" w:line="346" w:lineRule="exact"/>
        <w:ind w:right="24"/>
        <w:rPr>
          <w:rFonts w:ascii="Arial" w:hAnsi="Arial" w:cs="Arial"/>
          <w:iCs/>
          <w:color w:val="000000"/>
          <w:spacing w:val="-5"/>
          <w:sz w:val="24"/>
          <w:szCs w:val="24"/>
          <w:lang w:val="en-US"/>
        </w:rPr>
      </w:pPr>
    </w:p>
    <w:p w:rsidR="008C22DB" w:rsidRPr="00DC576E" w:rsidRDefault="008C22DB" w:rsidP="00DC576E">
      <w:pPr>
        <w:widowControl w:val="0"/>
        <w:autoSpaceDE w:val="0"/>
        <w:autoSpaceDN w:val="0"/>
        <w:adjustRightInd w:val="0"/>
        <w:spacing w:after="0"/>
        <w:ind w:right="24"/>
        <w:rPr>
          <w:rFonts w:ascii="Arial" w:hAnsi="Arial" w:cs="Arial"/>
          <w:b/>
          <w:iCs/>
          <w:color w:val="000000"/>
          <w:spacing w:val="-6"/>
          <w:sz w:val="24"/>
          <w:szCs w:val="24"/>
          <w:lang w:val="en-US"/>
        </w:rPr>
      </w:pPr>
      <w:r w:rsidRPr="00DC576E">
        <w:rPr>
          <w:rFonts w:ascii="Arial" w:hAnsi="Arial" w:cs="Arial"/>
          <w:b/>
          <w:iCs/>
          <w:color w:val="000000"/>
          <w:spacing w:val="-5"/>
          <w:sz w:val="24"/>
          <w:szCs w:val="24"/>
          <w:lang w:val="en-US"/>
        </w:rPr>
        <w:t xml:space="preserve">The Department of </w:t>
      </w:r>
      <w:r w:rsidR="007A357F" w:rsidRPr="00DC576E">
        <w:rPr>
          <w:rFonts w:ascii="Arial" w:hAnsi="Arial" w:cs="Arial"/>
          <w:b/>
          <w:iCs/>
          <w:color w:val="000000"/>
          <w:spacing w:val="-5"/>
          <w:sz w:val="24"/>
          <w:szCs w:val="24"/>
          <w:lang w:val="en-US"/>
        </w:rPr>
        <w:t>English and American Studies</w:t>
      </w:r>
      <w:r w:rsidRPr="00DC576E">
        <w:rPr>
          <w:rFonts w:ascii="Arial" w:hAnsi="Arial" w:cs="Arial"/>
          <w:b/>
          <w:iCs/>
          <w:color w:val="000000"/>
          <w:spacing w:val="-5"/>
          <w:sz w:val="24"/>
          <w:szCs w:val="24"/>
          <w:lang w:val="en-US"/>
        </w:rPr>
        <w:t xml:space="preserve"> at the Faculty of Arts of Masaryk University </w:t>
      </w:r>
      <w:r w:rsidRPr="00DC576E">
        <w:rPr>
          <w:rFonts w:ascii="Arial" w:hAnsi="Arial" w:cs="Arial"/>
          <w:b/>
          <w:iCs/>
          <w:color w:val="000000"/>
          <w:spacing w:val="-6"/>
          <w:sz w:val="24"/>
          <w:szCs w:val="24"/>
          <w:lang w:val="en-US"/>
        </w:rPr>
        <w:t>i</w:t>
      </w:r>
      <w:r w:rsidR="004E1DA0" w:rsidRPr="00DC576E">
        <w:rPr>
          <w:rFonts w:ascii="Arial" w:hAnsi="Arial" w:cs="Arial"/>
          <w:b/>
          <w:iCs/>
          <w:color w:val="000000"/>
          <w:spacing w:val="-6"/>
          <w:sz w:val="24"/>
          <w:szCs w:val="24"/>
          <w:lang w:val="en-US"/>
        </w:rPr>
        <w:t xml:space="preserve">n Brno, Czech Republic offers </w:t>
      </w:r>
      <w:r w:rsidR="00ED0483" w:rsidRPr="00DC576E">
        <w:rPr>
          <w:rFonts w:ascii="Arial" w:hAnsi="Arial" w:cs="Arial"/>
          <w:b/>
          <w:iCs/>
          <w:color w:val="000000"/>
          <w:spacing w:val="-6"/>
          <w:sz w:val="24"/>
          <w:szCs w:val="24"/>
          <w:lang w:val="en-US"/>
        </w:rPr>
        <w:t>Bachelor’s, Master’s</w:t>
      </w:r>
      <w:r w:rsidR="004E1DA0" w:rsidRPr="00DC576E">
        <w:rPr>
          <w:rFonts w:ascii="Arial" w:hAnsi="Arial" w:cs="Arial"/>
          <w:b/>
          <w:iCs/>
          <w:color w:val="000000"/>
          <w:spacing w:val="-6"/>
          <w:sz w:val="24"/>
          <w:szCs w:val="24"/>
          <w:lang w:val="en-US"/>
        </w:rPr>
        <w:t>, and PhD</w:t>
      </w:r>
      <w:r w:rsidR="00ED0483" w:rsidRPr="00DC576E">
        <w:rPr>
          <w:rFonts w:ascii="Arial" w:hAnsi="Arial" w:cs="Arial"/>
          <w:b/>
          <w:iCs/>
          <w:color w:val="000000"/>
          <w:spacing w:val="-6"/>
          <w:sz w:val="24"/>
          <w:szCs w:val="24"/>
          <w:lang w:val="en-US"/>
        </w:rPr>
        <w:t xml:space="preserve"> </w:t>
      </w:r>
      <w:r w:rsidR="004E1DA0" w:rsidRPr="00DC576E">
        <w:rPr>
          <w:rFonts w:ascii="Arial" w:hAnsi="Arial" w:cs="Arial"/>
          <w:b/>
          <w:iCs/>
          <w:color w:val="000000"/>
          <w:spacing w:val="-6"/>
          <w:sz w:val="24"/>
          <w:szCs w:val="24"/>
          <w:lang w:val="en-US"/>
        </w:rPr>
        <w:t xml:space="preserve">programs </w:t>
      </w:r>
      <w:r w:rsidR="007E672B" w:rsidRPr="00DC576E">
        <w:rPr>
          <w:rFonts w:ascii="Arial" w:hAnsi="Arial" w:cs="Arial"/>
          <w:b/>
          <w:iCs/>
          <w:color w:val="000000"/>
          <w:spacing w:val="-6"/>
          <w:sz w:val="24"/>
          <w:szCs w:val="24"/>
          <w:lang w:val="en-US"/>
        </w:rPr>
        <w:t>for international students</w:t>
      </w:r>
      <w:r w:rsidR="00DC576E">
        <w:rPr>
          <w:rFonts w:ascii="Arial" w:hAnsi="Arial" w:cs="Arial"/>
          <w:b/>
          <w:iCs/>
          <w:color w:val="000000"/>
          <w:spacing w:val="-6"/>
          <w:sz w:val="24"/>
          <w:szCs w:val="24"/>
          <w:lang w:val="en-US"/>
        </w:rPr>
        <w:t xml:space="preserve"> that are</w:t>
      </w:r>
      <w:r w:rsidR="007E672B" w:rsidRPr="00DC576E">
        <w:rPr>
          <w:rFonts w:ascii="Arial" w:hAnsi="Arial" w:cs="Arial"/>
          <w:b/>
          <w:iCs/>
          <w:color w:val="000000"/>
          <w:spacing w:val="-6"/>
          <w:sz w:val="24"/>
          <w:szCs w:val="24"/>
          <w:lang w:val="en-US"/>
        </w:rPr>
        <w:t xml:space="preserve"> </w:t>
      </w:r>
      <w:r w:rsidR="00CC2024" w:rsidRPr="00DC576E">
        <w:rPr>
          <w:rFonts w:ascii="Arial" w:hAnsi="Arial" w:cs="Arial"/>
          <w:b/>
          <w:iCs/>
          <w:color w:val="000000"/>
          <w:spacing w:val="-6"/>
          <w:sz w:val="24"/>
          <w:szCs w:val="24"/>
          <w:lang w:val="en-US"/>
        </w:rPr>
        <w:t>taught in English.</w:t>
      </w:r>
    </w:p>
    <w:p w:rsidR="00CC2024" w:rsidRPr="00DC576E" w:rsidRDefault="00CC2024" w:rsidP="00DC576E">
      <w:pPr>
        <w:widowControl w:val="0"/>
        <w:autoSpaceDE w:val="0"/>
        <w:autoSpaceDN w:val="0"/>
        <w:adjustRightInd w:val="0"/>
        <w:spacing w:after="0"/>
        <w:ind w:right="24"/>
        <w:rPr>
          <w:rFonts w:ascii="Arial" w:hAnsi="Arial" w:cs="Arial"/>
          <w:b/>
          <w:iCs/>
          <w:color w:val="000000"/>
          <w:spacing w:val="-6"/>
          <w:sz w:val="24"/>
          <w:szCs w:val="24"/>
          <w:lang w:val="en-US"/>
        </w:rPr>
      </w:pPr>
    </w:p>
    <w:p w:rsidR="00AC382F" w:rsidRPr="00DC576E" w:rsidRDefault="00DC576E" w:rsidP="00DC576E">
      <w:pPr>
        <w:widowControl w:val="0"/>
        <w:autoSpaceDE w:val="0"/>
        <w:autoSpaceDN w:val="0"/>
        <w:adjustRightInd w:val="0"/>
        <w:spacing w:after="0"/>
        <w:ind w:right="94"/>
        <w:rPr>
          <w:rFonts w:ascii="Arial" w:hAnsi="Arial" w:cs="Arial"/>
          <w:sz w:val="24"/>
          <w:szCs w:val="24"/>
          <w:lang w:val="en-US"/>
        </w:rPr>
      </w:pPr>
      <w:r w:rsidRPr="00DC576E">
        <w:rPr>
          <w:rFonts w:ascii="Arial" w:hAnsi="Arial" w:cs="Arial"/>
          <w:sz w:val="24"/>
          <w:szCs w:val="24"/>
          <w:lang w:val="en-US"/>
        </w:rPr>
        <w:t>T</w:t>
      </w:r>
      <w:r w:rsidR="00CC2024" w:rsidRPr="00DC576E">
        <w:rPr>
          <w:rFonts w:ascii="Arial" w:hAnsi="Arial" w:cs="Arial"/>
          <w:sz w:val="24"/>
          <w:szCs w:val="24"/>
          <w:lang w:val="en-US"/>
        </w:rPr>
        <w:t xml:space="preserve">he Department of English and American Studies at the Faculty of Arts of Masaryk University </w:t>
      </w:r>
      <w:r w:rsidRPr="00DC576E">
        <w:rPr>
          <w:rFonts w:ascii="Arial" w:hAnsi="Arial" w:cs="Arial"/>
          <w:sz w:val="24"/>
          <w:szCs w:val="24"/>
          <w:lang w:val="en-US"/>
        </w:rPr>
        <w:t>has carefully crafted its</w:t>
      </w:r>
      <w:r w:rsidR="00CC2024" w:rsidRPr="00DC576E">
        <w:rPr>
          <w:rFonts w:ascii="Arial" w:hAnsi="Arial" w:cs="Arial"/>
          <w:sz w:val="24"/>
          <w:szCs w:val="24"/>
          <w:lang w:val="en-US"/>
        </w:rPr>
        <w:t xml:space="preserve"> degree programs to provide an education that is structured</w:t>
      </w:r>
      <w:r w:rsidRPr="00DC576E">
        <w:rPr>
          <w:rFonts w:ascii="Arial" w:hAnsi="Arial" w:cs="Arial"/>
          <w:sz w:val="24"/>
          <w:szCs w:val="24"/>
          <w:lang w:val="en-US"/>
        </w:rPr>
        <w:t>,</w:t>
      </w:r>
      <w:r w:rsidR="00CC2024" w:rsidRPr="00DC576E">
        <w:rPr>
          <w:rFonts w:ascii="Arial" w:hAnsi="Arial" w:cs="Arial"/>
          <w:sz w:val="24"/>
          <w:szCs w:val="24"/>
          <w:lang w:val="en-US"/>
        </w:rPr>
        <w:t xml:space="preserve"> but </w:t>
      </w:r>
      <w:r w:rsidRPr="00DC576E">
        <w:rPr>
          <w:rFonts w:ascii="Arial" w:hAnsi="Arial" w:cs="Arial"/>
          <w:sz w:val="24"/>
          <w:szCs w:val="24"/>
          <w:lang w:val="en-US"/>
        </w:rPr>
        <w:t xml:space="preserve">that </w:t>
      </w:r>
      <w:r w:rsidR="00BF0E10">
        <w:rPr>
          <w:rFonts w:ascii="Arial" w:hAnsi="Arial" w:cs="Arial"/>
          <w:sz w:val="24"/>
          <w:szCs w:val="24"/>
          <w:lang w:val="en-US"/>
        </w:rPr>
        <w:t xml:space="preserve">is </w:t>
      </w:r>
      <w:r w:rsidR="00CC2024" w:rsidRPr="00DC576E">
        <w:rPr>
          <w:rFonts w:ascii="Arial" w:hAnsi="Arial" w:cs="Arial"/>
          <w:sz w:val="24"/>
          <w:szCs w:val="24"/>
          <w:lang w:val="en-US"/>
        </w:rPr>
        <w:t xml:space="preserve">also full of intellectual challenge.  Whether </w:t>
      </w:r>
      <w:r w:rsidR="00AC382F" w:rsidRPr="00DC576E">
        <w:rPr>
          <w:rFonts w:ascii="Arial" w:hAnsi="Arial" w:cs="Arial"/>
          <w:sz w:val="24"/>
          <w:szCs w:val="24"/>
          <w:lang w:val="en-US"/>
        </w:rPr>
        <w:t>students</w:t>
      </w:r>
      <w:r w:rsidR="00CC2024" w:rsidRPr="00DC576E">
        <w:rPr>
          <w:rFonts w:ascii="Arial" w:hAnsi="Arial" w:cs="Arial"/>
          <w:sz w:val="24"/>
          <w:szCs w:val="24"/>
          <w:lang w:val="en-US"/>
        </w:rPr>
        <w:t xml:space="preserve"> are pursuing</w:t>
      </w:r>
      <w:r w:rsidR="00EF64D0">
        <w:rPr>
          <w:rFonts w:ascii="Arial" w:hAnsi="Arial" w:cs="Arial"/>
          <w:sz w:val="24"/>
          <w:szCs w:val="24"/>
          <w:lang w:val="en-US"/>
        </w:rPr>
        <w:t xml:space="preserve"> a</w:t>
      </w:r>
      <w:r w:rsidR="00CC2024" w:rsidRPr="00DC576E">
        <w:rPr>
          <w:rFonts w:ascii="Arial" w:hAnsi="Arial" w:cs="Arial"/>
          <w:sz w:val="24"/>
          <w:szCs w:val="24"/>
          <w:lang w:val="en-US"/>
        </w:rPr>
        <w:t xml:space="preserve"> </w:t>
      </w:r>
      <w:r w:rsidR="00AC382F" w:rsidRPr="00DC576E">
        <w:rPr>
          <w:rFonts w:ascii="Arial" w:hAnsi="Arial" w:cs="Arial"/>
          <w:sz w:val="24"/>
          <w:szCs w:val="24"/>
          <w:lang w:val="en-US"/>
        </w:rPr>
        <w:t>B</w:t>
      </w:r>
      <w:r w:rsidRPr="00DC576E">
        <w:rPr>
          <w:rFonts w:ascii="Arial" w:hAnsi="Arial" w:cs="Arial"/>
          <w:sz w:val="24"/>
          <w:szCs w:val="24"/>
          <w:lang w:val="en-US"/>
        </w:rPr>
        <w:t>achelor’s</w:t>
      </w:r>
      <w:r w:rsidR="00AC382F" w:rsidRPr="00DC576E">
        <w:rPr>
          <w:rFonts w:ascii="Arial" w:hAnsi="Arial" w:cs="Arial"/>
          <w:sz w:val="24"/>
          <w:szCs w:val="24"/>
          <w:lang w:val="en-US"/>
        </w:rPr>
        <w:t>, M</w:t>
      </w:r>
      <w:r w:rsidRPr="00DC576E">
        <w:rPr>
          <w:rFonts w:ascii="Arial" w:hAnsi="Arial" w:cs="Arial"/>
          <w:sz w:val="24"/>
          <w:szCs w:val="24"/>
          <w:lang w:val="en-US"/>
        </w:rPr>
        <w:t xml:space="preserve">aster’s </w:t>
      </w:r>
      <w:r w:rsidR="00AC382F" w:rsidRPr="00DC576E">
        <w:rPr>
          <w:rFonts w:ascii="Arial" w:hAnsi="Arial" w:cs="Arial"/>
          <w:sz w:val="24"/>
          <w:szCs w:val="24"/>
          <w:lang w:val="en-US"/>
        </w:rPr>
        <w:t xml:space="preserve">or </w:t>
      </w:r>
      <w:r w:rsidRPr="00DC576E">
        <w:rPr>
          <w:rFonts w:ascii="Arial" w:hAnsi="Arial" w:cs="Arial"/>
          <w:sz w:val="24"/>
          <w:szCs w:val="24"/>
          <w:lang w:val="en-US"/>
        </w:rPr>
        <w:t xml:space="preserve">doctoral </w:t>
      </w:r>
      <w:r w:rsidR="00B144EF" w:rsidRPr="00DC576E">
        <w:rPr>
          <w:rFonts w:ascii="Arial" w:hAnsi="Arial" w:cs="Arial"/>
          <w:sz w:val="24"/>
          <w:szCs w:val="24"/>
          <w:lang w:val="en-US"/>
        </w:rPr>
        <w:t>degree</w:t>
      </w:r>
      <w:r w:rsidR="00DF24DA" w:rsidRPr="00DC576E">
        <w:rPr>
          <w:rFonts w:ascii="Arial" w:hAnsi="Arial" w:cs="Arial"/>
          <w:sz w:val="24"/>
          <w:szCs w:val="24"/>
          <w:lang w:val="en-US"/>
        </w:rPr>
        <w:t>, they</w:t>
      </w:r>
      <w:r w:rsidR="00CC2024" w:rsidRPr="00DC576E">
        <w:rPr>
          <w:rFonts w:ascii="Arial" w:hAnsi="Arial" w:cs="Arial"/>
          <w:sz w:val="24"/>
          <w:szCs w:val="24"/>
          <w:lang w:val="en-US"/>
        </w:rPr>
        <w:t xml:space="preserve"> take compulsory courses in the field</w:t>
      </w:r>
      <w:r w:rsidRPr="00DC576E">
        <w:rPr>
          <w:rFonts w:ascii="Arial" w:hAnsi="Arial" w:cs="Arial"/>
          <w:sz w:val="24"/>
          <w:szCs w:val="24"/>
          <w:lang w:val="en-US"/>
        </w:rPr>
        <w:t>, where they acquire the</w:t>
      </w:r>
      <w:r w:rsidR="00CC2024" w:rsidRPr="00DC576E">
        <w:rPr>
          <w:rFonts w:ascii="Arial" w:hAnsi="Arial" w:cs="Arial"/>
          <w:sz w:val="24"/>
          <w:szCs w:val="24"/>
          <w:lang w:val="en-US"/>
        </w:rPr>
        <w:t xml:space="preserve"> fundamental</w:t>
      </w:r>
      <w:r w:rsidRPr="00DC576E">
        <w:rPr>
          <w:rFonts w:ascii="Arial" w:hAnsi="Arial" w:cs="Arial"/>
          <w:sz w:val="24"/>
          <w:szCs w:val="24"/>
          <w:lang w:val="en-US"/>
        </w:rPr>
        <w:t xml:space="preserve"> skills</w:t>
      </w:r>
      <w:r w:rsidR="00CC2024" w:rsidRPr="00DC576E">
        <w:rPr>
          <w:rFonts w:ascii="Arial" w:hAnsi="Arial" w:cs="Arial"/>
          <w:sz w:val="24"/>
          <w:szCs w:val="24"/>
          <w:lang w:val="en-US"/>
        </w:rPr>
        <w:t xml:space="preserve"> </w:t>
      </w:r>
      <w:r w:rsidRPr="00DC576E">
        <w:rPr>
          <w:rFonts w:ascii="Arial" w:hAnsi="Arial" w:cs="Arial"/>
          <w:sz w:val="24"/>
          <w:szCs w:val="24"/>
          <w:lang w:val="en-US"/>
        </w:rPr>
        <w:t xml:space="preserve">necessary to form </w:t>
      </w:r>
      <w:r w:rsidR="00CC2024" w:rsidRPr="00DC576E">
        <w:rPr>
          <w:rFonts w:ascii="Arial" w:hAnsi="Arial" w:cs="Arial"/>
          <w:sz w:val="24"/>
          <w:szCs w:val="24"/>
          <w:lang w:val="en-US"/>
        </w:rPr>
        <w:t xml:space="preserve">a solid basis for independent research.  After fulfilling these requirements, </w:t>
      </w:r>
      <w:r w:rsidR="00AC382F" w:rsidRPr="00DC576E">
        <w:rPr>
          <w:rFonts w:ascii="Arial" w:hAnsi="Arial" w:cs="Arial"/>
          <w:sz w:val="24"/>
          <w:szCs w:val="24"/>
          <w:lang w:val="en-US"/>
        </w:rPr>
        <w:t>students</w:t>
      </w:r>
      <w:r w:rsidR="00CC2024" w:rsidRPr="00DC576E">
        <w:rPr>
          <w:rFonts w:ascii="Arial" w:hAnsi="Arial" w:cs="Arial"/>
          <w:sz w:val="24"/>
          <w:szCs w:val="24"/>
          <w:lang w:val="en-US"/>
        </w:rPr>
        <w:t xml:space="preserve"> choose from a wide range of elect</w:t>
      </w:r>
      <w:r w:rsidRPr="00DC576E">
        <w:rPr>
          <w:rFonts w:ascii="Arial" w:hAnsi="Arial" w:cs="Arial"/>
          <w:sz w:val="24"/>
          <w:szCs w:val="24"/>
          <w:lang w:val="en-US"/>
        </w:rPr>
        <w:t>ive</w:t>
      </w:r>
      <w:r w:rsidR="00CC2024" w:rsidRPr="00DC576E">
        <w:rPr>
          <w:rFonts w:ascii="Arial" w:hAnsi="Arial" w:cs="Arial"/>
          <w:sz w:val="24"/>
          <w:szCs w:val="24"/>
          <w:lang w:val="en-US"/>
        </w:rPr>
        <w:t xml:space="preserve"> courses offered by </w:t>
      </w:r>
      <w:r w:rsidR="00B144EF" w:rsidRPr="00DC576E">
        <w:rPr>
          <w:rFonts w:ascii="Arial" w:hAnsi="Arial" w:cs="Arial"/>
          <w:sz w:val="24"/>
          <w:szCs w:val="24"/>
          <w:lang w:val="en-US"/>
        </w:rPr>
        <w:t xml:space="preserve">a </w:t>
      </w:r>
      <w:r w:rsidR="00CC2024" w:rsidRPr="00DC576E">
        <w:rPr>
          <w:rFonts w:ascii="Arial" w:hAnsi="Arial" w:cs="Arial"/>
          <w:sz w:val="24"/>
          <w:szCs w:val="24"/>
          <w:lang w:val="en-US"/>
        </w:rPr>
        <w:t xml:space="preserve">large and diverse </w:t>
      </w:r>
      <w:r w:rsidR="00EF64D0">
        <w:rPr>
          <w:rFonts w:ascii="Arial" w:hAnsi="Arial" w:cs="Arial"/>
          <w:sz w:val="24"/>
          <w:szCs w:val="24"/>
          <w:lang w:val="en-US"/>
        </w:rPr>
        <w:t>staff</w:t>
      </w:r>
      <w:r w:rsidR="00CC2024" w:rsidRPr="00DC576E">
        <w:rPr>
          <w:rFonts w:ascii="Arial" w:hAnsi="Arial" w:cs="Arial"/>
          <w:sz w:val="24"/>
          <w:szCs w:val="24"/>
          <w:lang w:val="en-US"/>
        </w:rPr>
        <w:t xml:space="preserve">.  </w:t>
      </w:r>
    </w:p>
    <w:p w:rsidR="00AC382F" w:rsidRPr="00DC576E" w:rsidRDefault="00AC382F" w:rsidP="00DC576E">
      <w:pPr>
        <w:widowControl w:val="0"/>
        <w:autoSpaceDE w:val="0"/>
        <w:autoSpaceDN w:val="0"/>
        <w:adjustRightInd w:val="0"/>
        <w:spacing w:after="0"/>
        <w:ind w:right="877"/>
        <w:rPr>
          <w:rFonts w:ascii="Arial" w:hAnsi="Arial" w:cs="Arial"/>
          <w:sz w:val="24"/>
          <w:szCs w:val="24"/>
          <w:lang w:val="en-US"/>
        </w:rPr>
      </w:pPr>
    </w:p>
    <w:p w:rsidR="00CC2024" w:rsidRPr="00DC576E" w:rsidRDefault="00AC382F" w:rsidP="00DC576E">
      <w:pPr>
        <w:widowControl w:val="0"/>
        <w:autoSpaceDE w:val="0"/>
        <w:autoSpaceDN w:val="0"/>
        <w:adjustRightInd w:val="0"/>
        <w:spacing w:after="0"/>
        <w:ind w:right="94"/>
        <w:rPr>
          <w:rFonts w:ascii="Arial" w:hAnsi="Arial" w:cs="Arial"/>
          <w:color w:val="FF0000"/>
          <w:sz w:val="24"/>
          <w:szCs w:val="24"/>
          <w:lang w:val="en-US"/>
        </w:rPr>
      </w:pPr>
      <w:r w:rsidRPr="00DC576E">
        <w:rPr>
          <w:rFonts w:ascii="Arial" w:hAnsi="Arial" w:cs="Arial"/>
          <w:sz w:val="24"/>
          <w:szCs w:val="24"/>
          <w:lang w:val="en-US"/>
        </w:rPr>
        <w:t>E</w:t>
      </w:r>
      <w:r w:rsidR="00CC2024" w:rsidRPr="00DC576E">
        <w:rPr>
          <w:rFonts w:ascii="Arial" w:hAnsi="Arial" w:cs="Arial"/>
          <w:sz w:val="24"/>
          <w:szCs w:val="24"/>
          <w:lang w:val="en-US"/>
        </w:rPr>
        <w:t xml:space="preserve">lective courses enable </w:t>
      </w:r>
      <w:r w:rsidRPr="00DC576E">
        <w:rPr>
          <w:rFonts w:ascii="Arial" w:hAnsi="Arial" w:cs="Arial"/>
          <w:sz w:val="24"/>
          <w:szCs w:val="24"/>
          <w:lang w:val="en-US"/>
        </w:rPr>
        <w:t>students</w:t>
      </w:r>
      <w:r w:rsidR="00CC2024" w:rsidRPr="00DC576E">
        <w:rPr>
          <w:rFonts w:ascii="Arial" w:hAnsi="Arial" w:cs="Arial"/>
          <w:sz w:val="24"/>
          <w:szCs w:val="24"/>
          <w:lang w:val="en-US"/>
        </w:rPr>
        <w:t xml:space="preserve"> to develop </w:t>
      </w:r>
      <w:r w:rsidRPr="00DC576E">
        <w:rPr>
          <w:rFonts w:ascii="Arial" w:hAnsi="Arial" w:cs="Arial"/>
          <w:sz w:val="24"/>
          <w:szCs w:val="24"/>
          <w:lang w:val="en-US"/>
        </w:rPr>
        <w:t>their</w:t>
      </w:r>
      <w:r w:rsidR="00CC2024" w:rsidRPr="00DC576E">
        <w:rPr>
          <w:rFonts w:ascii="Arial" w:hAnsi="Arial" w:cs="Arial"/>
          <w:sz w:val="24"/>
          <w:szCs w:val="24"/>
          <w:lang w:val="en-US"/>
        </w:rPr>
        <w:t xml:space="preserve"> own </w:t>
      </w:r>
      <w:r w:rsidR="00E0524F" w:rsidRPr="00DC576E">
        <w:rPr>
          <w:rFonts w:ascii="Arial" w:hAnsi="Arial" w:cs="Arial"/>
          <w:sz w:val="24"/>
          <w:szCs w:val="24"/>
          <w:lang w:val="en-US"/>
        </w:rPr>
        <w:t xml:space="preserve">focus on one of </w:t>
      </w:r>
      <w:r w:rsidR="00DC576E" w:rsidRPr="00DC576E">
        <w:rPr>
          <w:rFonts w:ascii="Arial" w:hAnsi="Arial" w:cs="Arial"/>
          <w:sz w:val="24"/>
          <w:szCs w:val="24"/>
          <w:lang w:val="en-US"/>
        </w:rPr>
        <w:t>three</w:t>
      </w:r>
      <w:r w:rsidR="00E0524F" w:rsidRPr="00DC576E">
        <w:rPr>
          <w:rFonts w:ascii="Arial" w:hAnsi="Arial" w:cs="Arial"/>
          <w:sz w:val="24"/>
          <w:szCs w:val="24"/>
          <w:lang w:val="en-US"/>
        </w:rPr>
        <w:t xml:space="preserve"> fields of </w:t>
      </w:r>
      <w:r w:rsidR="00CC2024" w:rsidRPr="00DC576E">
        <w:rPr>
          <w:rFonts w:ascii="Arial" w:hAnsi="Arial" w:cs="Arial"/>
          <w:sz w:val="24"/>
          <w:szCs w:val="24"/>
          <w:lang w:val="en-US"/>
        </w:rPr>
        <w:t>litera</w:t>
      </w:r>
      <w:r w:rsidR="00EF64D0">
        <w:rPr>
          <w:rFonts w:ascii="Arial" w:hAnsi="Arial" w:cs="Arial"/>
          <w:sz w:val="24"/>
          <w:szCs w:val="24"/>
          <w:lang w:val="en-US"/>
        </w:rPr>
        <w:t>ry</w:t>
      </w:r>
      <w:r w:rsidR="00CC2024" w:rsidRPr="00DC576E">
        <w:rPr>
          <w:rFonts w:ascii="Arial" w:hAnsi="Arial" w:cs="Arial"/>
          <w:sz w:val="24"/>
          <w:szCs w:val="24"/>
          <w:lang w:val="en-US"/>
        </w:rPr>
        <w:t xml:space="preserve"> studies—British and Irish Literatures, North American Literat</w:t>
      </w:r>
      <w:r w:rsidRPr="00DC576E">
        <w:rPr>
          <w:rFonts w:ascii="Arial" w:hAnsi="Arial" w:cs="Arial"/>
          <w:sz w:val="24"/>
          <w:szCs w:val="24"/>
          <w:lang w:val="en-US"/>
        </w:rPr>
        <w:t>ures,</w:t>
      </w:r>
      <w:r w:rsidR="00DC576E" w:rsidRPr="00DC576E">
        <w:rPr>
          <w:rFonts w:ascii="Arial" w:hAnsi="Arial" w:cs="Arial"/>
          <w:sz w:val="24"/>
          <w:szCs w:val="24"/>
          <w:lang w:val="en-US"/>
        </w:rPr>
        <w:t xml:space="preserve"> and the literatures of </w:t>
      </w:r>
      <w:r w:rsidRPr="00DC576E">
        <w:rPr>
          <w:rFonts w:ascii="Arial" w:hAnsi="Arial" w:cs="Arial"/>
          <w:sz w:val="24"/>
          <w:szCs w:val="24"/>
          <w:lang w:val="en-US"/>
        </w:rPr>
        <w:t>Australian and New Zealan</w:t>
      </w:r>
      <w:r w:rsidR="007E672B" w:rsidRPr="00DC576E">
        <w:rPr>
          <w:rFonts w:ascii="Arial" w:hAnsi="Arial" w:cs="Arial"/>
          <w:sz w:val="24"/>
          <w:szCs w:val="24"/>
          <w:lang w:val="en-US"/>
        </w:rPr>
        <w:t>d</w:t>
      </w:r>
      <w:r w:rsidR="00DC576E" w:rsidRPr="00DC576E">
        <w:rPr>
          <w:rFonts w:ascii="Arial" w:hAnsi="Arial" w:cs="Arial"/>
          <w:sz w:val="24"/>
          <w:szCs w:val="24"/>
          <w:lang w:val="en-US"/>
        </w:rPr>
        <w:t>. Students may instead choose to focus</w:t>
      </w:r>
      <w:r w:rsidR="00262F48" w:rsidRPr="00DC576E">
        <w:rPr>
          <w:rFonts w:ascii="Arial" w:hAnsi="Arial" w:cs="Arial"/>
          <w:sz w:val="24"/>
          <w:szCs w:val="24"/>
          <w:lang w:val="en-US"/>
        </w:rPr>
        <w:t xml:space="preserve"> </w:t>
      </w:r>
      <w:r w:rsidRPr="00DC576E">
        <w:rPr>
          <w:rFonts w:ascii="Arial" w:hAnsi="Arial" w:cs="Arial"/>
          <w:sz w:val="24"/>
          <w:szCs w:val="24"/>
          <w:lang w:val="en-US"/>
        </w:rPr>
        <w:t>on</w:t>
      </w:r>
      <w:r w:rsidR="00CC2024" w:rsidRPr="00DC576E">
        <w:rPr>
          <w:rFonts w:ascii="Arial" w:hAnsi="Arial" w:cs="Arial"/>
          <w:sz w:val="24"/>
          <w:szCs w:val="24"/>
          <w:lang w:val="en-US"/>
        </w:rPr>
        <w:t xml:space="preserve"> </w:t>
      </w:r>
      <w:r w:rsidR="00CC2024" w:rsidRPr="00DC576E">
        <w:rPr>
          <w:rFonts w:ascii="Arial" w:hAnsi="Arial" w:cs="Arial"/>
          <w:color w:val="000000"/>
          <w:sz w:val="24"/>
          <w:szCs w:val="24"/>
          <w:lang w:val="en-US"/>
        </w:rPr>
        <w:t>linguistic topics ranging from functional syntax, semantics, pragmatics, stylistics, and sociolinguistics, applying methods of text linguistics, contrastive text linguistics, and discourse analysis.  Cultural Studies</w:t>
      </w:r>
      <w:r w:rsidRPr="00DC576E">
        <w:rPr>
          <w:rFonts w:ascii="Arial" w:hAnsi="Arial" w:cs="Arial"/>
          <w:color w:val="000000"/>
          <w:sz w:val="24"/>
          <w:szCs w:val="24"/>
          <w:lang w:val="en-US"/>
        </w:rPr>
        <w:t xml:space="preserve"> </w:t>
      </w:r>
      <w:r w:rsidR="00BF0E10">
        <w:rPr>
          <w:rFonts w:ascii="Arial" w:hAnsi="Arial" w:cs="Arial"/>
          <w:color w:val="000000"/>
          <w:sz w:val="24"/>
          <w:szCs w:val="24"/>
          <w:lang w:val="en-US"/>
        </w:rPr>
        <w:t xml:space="preserve">is </w:t>
      </w:r>
      <w:r w:rsidR="00262F48" w:rsidRPr="00DC576E">
        <w:rPr>
          <w:rFonts w:ascii="Arial" w:hAnsi="Arial" w:cs="Arial"/>
          <w:color w:val="000000"/>
          <w:sz w:val="24"/>
          <w:szCs w:val="24"/>
          <w:lang w:val="en-US"/>
        </w:rPr>
        <w:t>yet another optional</w:t>
      </w:r>
      <w:r w:rsidR="00B10F85" w:rsidRPr="00DC576E">
        <w:rPr>
          <w:rFonts w:ascii="Arial" w:hAnsi="Arial" w:cs="Arial"/>
          <w:color w:val="000000"/>
          <w:sz w:val="24"/>
          <w:szCs w:val="24"/>
          <w:lang w:val="en-US"/>
        </w:rPr>
        <w:t xml:space="preserve"> focus.</w:t>
      </w:r>
    </w:p>
    <w:p w:rsidR="00CC2024" w:rsidRPr="00DC576E" w:rsidRDefault="00CC2024" w:rsidP="00DC576E">
      <w:pPr>
        <w:widowControl w:val="0"/>
        <w:autoSpaceDE w:val="0"/>
        <w:autoSpaceDN w:val="0"/>
        <w:adjustRightInd w:val="0"/>
        <w:spacing w:after="0"/>
        <w:ind w:right="24"/>
        <w:rPr>
          <w:rFonts w:ascii="Arial" w:hAnsi="Arial" w:cs="Arial"/>
          <w:iCs/>
          <w:color w:val="000000"/>
          <w:spacing w:val="-10"/>
          <w:sz w:val="24"/>
          <w:szCs w:val="24"/>
          <w:lang w:val="en-US"/>
        </w:rPr>
      </w:pPr>
    </w:p>
    <w:p w:rsidR="00622562" w:rsidRPr="00DC576E" w:rsidRDefault="00DF24DA" w:rsidP="00DC576E">
      <w:pPr>
        <w:widowControl w:val="0"/>
        <w:autoSpaceDE w:val="0"/>
        <w:autoSpaceDN w:val="0"/>
        <w:adjustRightInd w:val="0"/>
        <w:spacing w:after="0"/>
        <w:ind w:right="94"/>
        <w:rPr>
          <w:rFonts w:ascii="Arial" w:hAnsi="Arial" w:cs="Arial"/>
          <w:sz w:val="24"/>
          <w:szCs w:val="24"/>
          <w:lang w:val="en-US"/>
        </w:rPr>
      </w:pPr>
      <w:r w:rsidRPr="00DC576E">
        <w:rPr>
          <w:rFonts w:ascii="Arial" w:hAnsi="Arial" w:cs="Arial"/>
          <w:b/>
          <w:bCs/>
          <w:sz w:val="24"/>
          <w:szCs w:val="24"/>
          <w:lang w:val="en-US"/>
        </w:rPr>
        <w:t>All programs offer</w:t>
      </w:r>
      <w:r w:rsidR="00AC382F" w:rsidRPr="00DC576E">
        <w:rPr>
          <w:rFonts w:ascii="Arial" w:hAnsi="Arial" w:cs="Arial"/>
          <w:b/>
          <w:bCs/>
          <w:sz w:val="24"/>
          <w:szCs w:val="24"/>
          <w:lang w:val="en-US"/>
        </w:rPr>
        <w:t xml:space="preserve"> </w:t>
      </w:r>
      <w:r w:rsidR="00AC382F" w:rsidRPr="00DC576E">
        <w:rPr>
          <w:rFonts w:ascii="Arial" w:hAnsi="Arial" w:cs="Arial"/>
          <w:color w:val="000000"/>
          <w:sz w:val="24"/>
          <w:szCs w:val="24"/>
          <w:lang w:val="en-US"/>
        </w:rPr>
        <w:t>s</w:t>
      </w:r>
      <w:r w:rsidR="00795407" w:rsidRPr="00DC576E">
        <w:rPr>
          <w:rFonts w:ascii="Arial" w:hAnsi="Arial" w:cs="Arial"/>
          <w:color w:val="000000"/>
          <w:sz w:val="24"/>
          <w:szCs w:val="24"/>
          <w:lang w:val="en-US"/>
        </w:rPr>
        <w:t xml:space="preserve">olid linguistic competence in English and a broad familiarity with the literature </w:t>
      </w:r>
      <w:r w:rsidR="00795407" w:rsidRPr="00DC576E">
        <w:rPr>
          <w:rFonts w:ascii="Arial" w:hAnsi="Arial" w:cs="Arial"/>
          <w:sz w:val="24"/>
          <w:szCs w:val="24"/>
          <w:lang w:val="en-US"/>
        </w:rPr>
        <w:t>and cultural history of the UK</w:t>
      </w:r>
      <w:r w:rsidR="00BF0E10">
        <w:rPr>
          <w:rFonts w:ascii="Arial" w:hAnsi="Arial" w:cs="Arial"/>
          <w:sz w:val="24"/>
          <w:szCs w:val="24"/>
          <w:lang w:val="en-US"/>
        </w:rPr>
        <w:t>, Ireland,</w:t>
      </w:r>
      <w:r w:rsidR="00795407" w:rsidRPr="00DC576E">
        <w:rPr>
          <w:rFonts w:ascii="Arial" w:hAnsi="Arial" w:cs="Arial"/>
          <w:sz w:val="24"/>
          <w:szCs w:val="24"/>
          <w:lang w:val="en-US"/>
        </w:rPr>
        <w:t xml:space="preserve"> the USA, Canada and/or Australia</w:t>
      </w:r>
      <w:r w:rsidR="004A10CD" w:rsidRPr="00DC576E">
        <w:rPr>
          <w:rFonts w:ascii="Arial" w:hAnsi="Arial" w:cs="Arial"/>
          <w:sz w:val="24"/>
          <w:szCs w:val="24"/>
          <w:lang w:val="en-US"/>
        </w:rPr>
        <w:t xml:space="preserve"> and/or </w:t>
      </w:r>
      <w:r w:rsidR="00262F48" w:rsidRPr="00DC576E">
        <w:rPr>
          <w:rFonts w:ascii="Arial" w:hAnsi="Arial" w:cs="Arial"/>
          <w:sz w:val="24"/>
          <w:szCs w:val="24"/>
          <w:lang w:val="en-US"/>
        </w:rPr>
        <w:t xml:space="preserve">a thorough knowledge of </w:t>
      </w:r>
      <w:r w:rsidR="004A10CD" w:rsidRPr="00DC576E">
        <w:rPr>
          <w:rFonts w:ascii="Arial" w:hAnsi="Arial" w:cs="Arial"/>
          <w:sz w:val="24"/>
          <w:szCs w:val="24"/>
          <w:lang w:val="en-US"/>
        </w:rPr>
        <w:t>English linguistic</w:t>
      </w:r>
      <w:r w:rsidR="00262F48" w:rsidRPr="00DC576E">
        <w:rPr>
          <w:rFonts w:ascii="Arial" w:hAnsi="Arial" w:cs="Arial"/>
          <w:sz w:val="24"/>
          <w:szCs w:val="24"/>
          <w:lang w:val="en-US"/>
        </w:rPr>
        <w:t>s</w:t>
      </w:r>
      <w:r w:rsidR="00AC382F" w:rsidRPr="00DC576E">
        <w:rPr>
          <w:rFonts w:ascii="Arial" w:hAnsi="Arial" w:cs="Arial"/>
          <w:sz w:val="24"/>
          <w:szCs w:val="24"/>
          <w:lang w:val="en-US"/>
        </w:rPr>
        <w:t>.</w:t>
      </w:r>
      <w:r w:rsidR="00D47D68" w:rsidRPr="00DC576E">
        <w:rPr>
          <w:rFonts w:ascii="Arial" w:hAnsi="Arial" w:cs="Arial"/>
          <w:sz w:val="24"/>
          <w:szCs w:val="24"/>
          <w:lang w:val="en-US"/>
        </w:rPr>
        <w:t xml:space="preserve"> </w:t>
      </w:r>
      <w:r w:rsidR="00622562" w:rsidRPr="00DC576E">
        <w:rPr>
          <w:rFonts w:ascii="Arial" w:hAnsi="Arial" w:cs="Arial"/>
          <w:sz w:val="24"/>
          <w:szCs w:val="24"/>
          <w:lang w:val="en-US"/>
        </w:rPr>
        <w:t>Th</w:t>
      </w:r>
      <w:r w:rsidR="00262F48" w:rsidRPr="00DC576E">
        <w:rPr>
          <w:rFonts w:ascii="Arial" w:hAnsi="Arial" w:cs="Arial"/>
          <w:sz w:val="24"/>
          <w:szCs w:val="24"/>
          <w:lang w:val="en-US"/>
        </w:rPr>
        <w:t xml:space="preserve">roughout the process of writing the </w:t>
      </w:r>
      <w:r w:rsidR="00DC576E" w:rsidRPr="00DC576E">
        <w:rPr>
          <w:rFonts w:ascii="Arial" w:hAnsi="Arial" w:cs="Arial"/>
          <w:sz w:val="24"/>
          <w:szCs w:val="24"/>
          <w:lang w:val="en-US"/>
        </w:rPr>
        <w:t>Bachelor’s</w:t>
      </w:r>
      <w:r w:rsidR="00262F48" w:rsidRPr="00DC576E">
        <w:rPr>
          <w:rFonts w:ascii="Arial" w:hAnsi="Arial" w:cs="Arial"/>
          <w:sz w:val="24"/>
          <w:szCs w:val="24"/>
          <w:lang w:val="en-US"/>
        </w:rPr>
        <w:t xml:space="preserve"> thesis, </w:t>
      </w:r>
      <w:r w:rsidR="00DC576E" w:rsidRPr="00DC576E">
        <w:rPr>
          <w:rFonts w:ascii="Arial" w:hAnsi="Arial" w:cs="Arial"/>
          <w:sz w:val="24"/>
          <w:szCs w:val="24"/>
          <w:lang w:val="en-US"/>
        </w:rPr>
        <w:t xml:space="preserve">Master’s </w:t>
      </w:r>
      <w:r w:rsidR="00262F48" w:rsidRPr="00DC576E">
        <w:rPr>
          <w:rFonts w:ascii="Arial" w:hAnsi="Arial" w:cs="Arial"/>
          <w:sz w:val="24"/>
          <w:szCs w:val="24"/>
          <w:lang w:val="en-US"/>
        </w:rPr>
        <w:t xml:space="preserve">thesis or </w:t>
      </w:r>
      <w:r w:rsidR="00BF0E10">
        <w:rPr>
          <w:rFonts w:ascii="Arial" w:hAnsi="Arial" w:cs="Arial"/>
          <w:sz w:val="24"/>
          <w:szCs w:val="24"/>
          <w:lang w:val="en-US"/>
        </w:rPr>
        <w:t>D</w:t>
      </w:r>
      <w:r w:rsidR="00622562" w:rsidRPr="00DC576E">
        <w:rPr>
          <w:rFonts w:ascii="Arial" w:hAnsi="Arial" w:cs="Arial"/>
          <w:sz w:val="24"/>
          <w:szCs w:val="24"/>
          <w:lang w:val="en-US"/>
        </w:rPr>
        <w:t>octoral dissertation, students work closely with a personal faculty supervisor who oversees and critiques their project as it develops.</w:t>
      </w:r>
    </w:p>
    <w:p w:rsidR="00AC382F" w:rsidRPr="00DC576E" w:rsidRDefault="00AC382F" w:rsidP="00DC576E">
      <w:pPr>
        <w:widowControl w:val="0"/>
        <w:autoSpaceDE w:val="0"/>
        <w:autoSpaceDN w:val="0"/>
        <w:adjustRightInd w:val="0"/>
        <w:spacing w:after="0"/>
        <w:ind w:right="94"/>
        <w:rPr>
          <w:rFonts w:ascii="Arial" w:hAnsi="Arial" w:cs="Arial"/>
          <w:sz w:val="24"/>
          <w:szCs w:val="24"/>
          <w:lang w:val="en-US"/>
        </w:rPr>
      </w:pPr>
    </w:p>
    <w:p w:rsidR="00622562" w:rsidRPr="00DC576E" w:rsidRDefault="00DC576E" w:rsidP="00DC576E">
      <w:pPr>
        <w:autoSpaceDE w:val="0"/>
        <w:autoSpaceDN w:val="0"/>
        <w:adjustRightInd w:val="0"/>
        <w:spacing w:after="0" w:line="240" w:lineRule="auto"/>
        <w:rPr>
          <w:rFonts w:ascii="Arial" w:hAnsi="Arial" w:cs="Arial"/>
          <w:i/>
          <w:sz w:val="24"/>
          <w:szCs w:val="24"/>
          <w:lang w:val="en-US"/>
        </w:rPr>
      </w:pPr>
      <w:r w:rsidRPr="00DC576E">
        <w:rPr>
          <w:rFonts w:ascii="Arial" w:hAnsi="Arial" w:cs="Arial"/>
          <w:i/>
          <w:color w:val="000000"/>
          <w:sz w:val="24"/>
          <w:szCs w:val="24"/>
          <w:lang w:val="en-US"/>
        </w:rPr>
        <w:lastRenderedPageBreak/>
        <w:t>“</w:t>
      </w:r>
      <w:r w:rsidR="00795407" w:rsidRPr="00DC576E">
        <w:rPr>
          <w:rFonts w:ascii="Arial" w:hAnsi="Arial" w:cs="Arial"/>
          <w:i/>
          <w:color w:val="000000"/>
          <w:sz w:val="24"/>
          <w:szCs w:val="24"/>
          <w:lang w:val="en-US"/>
        </w:rPr>
        <w:t xml:space="preserve">A recognized diploma prepares </w:t>
      </w:r>
      <w:r w:rsidR="00AC382F" w:rsidRPr="00DC576E">
        <w:rPr>
          <w:rFonts w:ascii="Arial" w:hAnsi="Arial" w:cs="Arial"/>
          <w:i/>
          <w:sz w:val="24"/>
          <w:szCs w:val="24"/>
          <w:lang w:val="en-US"/>
        </w:rPr>
        <w:t>graduates</w:t>
      </w:r>
      <w:r w:rsidR="00AC382F" w:rsidRPr="00DC576E">
        <w:rPr>
          <w:rFonts w:ascii="Arial" w:hAnsi="Arial" w:cs="Arial"/>
          <w:i/>
          <w:color w:val="000000"/>
          <w:sz w:val="24"/>
          <w:szCs w:val="24"/>
          <w:lang w:val="en-US"/>
        </w:rPr>
        <w:t xml:space="preserve"> </w:t>
      </w:r>
      <w:r w:rsidR="00795407" w:rsidRPr="00DC576E">
        <w:rPr>
          <w:rFonts w:ascii="Arial" w:hAnsi="Arial" w:cs="Arial"/>
          <w:i/>
          <w:color w:val="000000"/>
          <w:sz w:val="24"/>
          <w:szCs w:val="24"/>
          <w:lang w:val="en-US"/>
        </w:rPr>
        <w:t>for</w:t>
      </w:r>
      <w:r w:rsidR="00EF64D0">
        <w:rPr>
          <w:rFonts w:ascii="Arial" w:hAnsi="Arial" w:cs="Arial"/>
          <w:i/>
          <w:color w:val="000000"/>
          <w:sz w:val="24"/>
          <w:szCs w:val="24"/>
          <w:lang w:val="en-US"/>
        </w:rPr>
        <w:t xml:space="preserve"> flexible career paths. </w:t>
      </w:r>
      <w:r w:rsidR="00795407" w:rsidRPr="00DC576E">
        <w:rPr>
          <w:rFonts w:ascii="Arial" w:hAnsi="Arial" w:cs="Arial"/>
          <w:i/>
          <w:color w:val="000000"/>
          <w:sz w:val="24"/>
          <w:szCs w:val="24"/>
          <w:lang w:val="en-US"/>
        </w:rPr>
        <w:t xml:space="preserve">Our </w:t>
      </w:r>
      <w:r w:rsidRPr="00DC576E">
        <w:rPr>
          <w:rFonts w:ascii="Arial" w:hAnsi="Arial" w:cs="Arial"/>
          <w:i/>
          <w:color w:val="000000"/>
          <w:sz w:val="24"/>
          <w:szCs w:val="24"/>
          <w:lang w:val="en-US"/>
        </w:rPr>
        <w:t>a</w:t>
      </w:r>
      <w:r w:rsidR="00795407" w:rsidRPr="00DC576E">
        <w:rPr>
          <w:rFonts w:ascii="Arial" w:hAnsi="Arial" w:cs="Arial"/>
          <w:i/>
          <w:color w:val="000000"/>
          <w:sz w:val="24"/>
          <w:szCs w:val="24"/>
          <w:lang w:val="en-US"/>
        </w:rPr>
        <w:t>lumni achieve success in educati</w:t>
      </w:r>
      <w:r w:rsidR="00806288" w:rsidRPr="00DC576E">
        <w:rPr>
          <w:rFonts w:ascii="Arial" w:hAnsi="Arial" w:cs="Arial"/>
          <w:i/>
          <w:color w:val="000000"/>
          <w:sz w:val="24"/>
          <w:szCs w:val="24"/>
          <w:lang w:val="en-US"/>
        </w:rPr>
        <w:t xml:space="preserve">on, translation, business, </w:t>
      </w:r>
      <w:r w:rsidR="00795407" w:rsidRPr="00DC576E">
        <w:rPr>
          <w:rFonts w:ascii="Arial" w:hAnsi="Arial" w:cs="Arial"/>
          <w:i/>
          <w:color w:val="000000"/>
          <w:sz w:val="24"/>
          <w:szCs w:val="24"/>
          <w:lang w:val="en-US"/>
        </w:rPr>
        <w:t>journalism</w:t>
      </w:r>
      <w:r w:rsidR="00AB1878" w:rsidRPr="00DC576E">
        <w:rPr>
          <w:rFonts w:ascii="Arial" w:hAnsi="Arial" w:cs="Arial"/>
          <w:i/>
          <w:color w:val="000000"/>
          <w:sz w:val="24"/>
          <w:szCs w:val="24"/>
          <w:lang w:val="en-US"/>
        </w:rPr>
        <w:t>, diplomacy</w:t>
      </w:r>
      <w:r w:rsidR="00795407" w:rsidRPr="00DC576E">
        <w:rPr>
          <w:rFonts w:ascii="Arial" w:hAnsi="Arial" w:cs="Arial"/>
          <w:i/>
          <w:color w:val="000000"/>
          <w:sz w:val="24"/>
          <w:szCs w:val="24"/>
          <w:lang w:val="en-US"/>
        </w:rPr>
        <w:t xml:space="preserve"> and the arts</w:t>
      </w:r>
      <w:r w:rsidR="00622562" w:rsidRPr="00DC576E">
        <w:rPr>
          <w:rFonts w:ascii="Arial" w:hAnsi="Arial" w:cs="Arial"/>
          <w:i/>
          <w:color w:val="000000"/>
          <w:sz w:val="24"/>
          <w:szCs w:val="24"/>
          <w:lang w:val="en-US"/>
        </w:rPr>
        <w:t xml:space="preserve">. </w:t>
      </w:r>
      <w:r w:rsidR="00B72B02" w:rsidRPr="00DC576E">
        <w:rPr>
          <w:rFonts w:ascii="Arial" w:hAnsi="Arial" w:cs="Arial"/>
          <w:i/>
          <w:color w:val="000000"/>
          <w:sz w:val="24"/>
          <w:szCs w:val="24"/>
          <w:lang w:val="en-US"/>
        </w:rPr>
        <w:t xml:space="preserve"> </w:t>
      </w:r>
      <w:r w:rsidR="00622562" w:rsidRPr="00DC576E">
        <w:rPr>
          <w:rFonts w:ascii="Arial" w:hAnsi="Arial" w:cs="Arial"/>
          <w:i/>
          <w:sz w:val="24"/>
          <w:szCs w:val="24"/>
          <w:lang w:val="en-US"/>
        </w:rPr>
        <w:t>In cases deserving special attention</w:t>
      </w:r>
      <w:r w:rsidR="00B72B02" w:rsidRPr="00DC576E">
        <w:rPr>
          <w:rFonts w:ascii="Arial" w:hAnsi="Arial" w:cs="Arial"/>
          <w:i/>
          <w:sz w:val="24"/>
          <w:szCs w:val="24"/>
          <w:lang w:val="en-US"/>
        </w:rPr>
        <w:t>,</w:t>
      </w:r>
      <w:r w:rsidR="00622562" w:rsidRPr="00DC576E">
        <w:rPr>
          <w:rFonts w:ascii="Arial" w:hAnsi="Arial" w:cs="Arial"/>
          <w:i/>
          <w:sz w:val="24"/>
          <w:szCs w:val="24"/>
          <w:lang w:val="en-US"/>
        </w:rPr>
        <w:t xml:space="preserve"> a scholarship may be given to a</w:t>
      </w:r>
      <w:r w:rsidR="009D0D97" w:rsidRPr="00DC576E">
        <w:rPr>
          <w:rFonts w:ascii="Arial" w:hAnsi="Arial" w:cs="Arial"/>
          <w:i/>
          <w:sz w:val="24"/>
          <w:szCs w:val="24"/>
          <w:lang w:val="en-US"/>
        </w:rPr>
        <w:t xml:space="preserve">pplicants up to the </w:t>
      </w:r>
      <w:r w:rsidRPr="00DC576E">
        <w:rPr>
          <w:rFonts w:ascii="Arial" w:hAnsi="Arial" w:cs="Arial"/>
          <w:i/>
          <w:sz w:val="24"/>
          <w:szCs w:val="24"/>
          <w:lang w:val="en-US"/>
        </w:rPr>
        <w:t xml:space="preserve">level of the </w:t>
      </w:r>
      <w:r w:rsidR="009D0D97" w:rsidRPr="00DC576E">
        <w:rPr>
          <w:rFonts w:ascii="Arial" w:hAnsi="Arial" w:cs="Arial"/>
          <w:i/>
          <w:sz w:val="24"/>
          <w:szCs w:val="24"/>
          <w:lang w:val="en-US"/>
        </w:rPr>
        <w:t>annual fee</w:t>
      </w:r>
      <w:r w:rsidR="003C6FBD" w:rsidRPr="00DC576E">
        <w:rPr>
          <w:rFonts w:ascii="Arial" w:hAnsi="Arial" w:cs="Arial"/>
          <w:i/>
          <w:sz w:val="24"/>
          <w:szCs w:val="24"/>
          <w:lang w:val="en-US"/>
        </w:rPr>
        <w:t>,</w:t>
      </w:r>
      <w:r w:rsidR="00876CDC" w:rsidRPr="00DC576E">
        <w:rPr>
          <w:rFonts w:ascii="Arial" w:hAnsi="Arial" w:cs="Arial"/>
          <w:i/>
          <w:sz w:val="24"/>
          <w:szCs w:val="24"/>
          <w:lang w:val="en-US"/>
        </w:rPr>
        <w:t>”</w:t>
      </w:r>
      <w:r w:rsidR="003C6FBD" w:rsidRPr="00DC576E">
        <w:rPr>
          <w:rFonts w:ascii="Arial" w:hAnsi="Arial" w:cs="Arial"/>
          <w:i/>
          <w:sz w:val="24"/>
          <w:szCs w:val="24"/>
          <w:lang w:val="en-US"/>
        </w:rPr>
        <w:t xml:space="preserve"> Jeffrey Vanderziel, </w:t>
      </w:r>
      <w:r w:rsidR="00EF64D0">
        <w:rPr>
          <w:rFonts w:ascii="Arial" w:hAnsi="Arial" w:cs="Arial"/>
          <w:i/>
          <w:sz w:val="24"/>
          <w:szCs w:val="24"/>
          <w:lang w:val="en-US"/>
        </w:rPr>
        <w:t>d</w:t>
      </w:r>
      <w:r w:rsidR="003C6FBD" w:rsidRPr="00DC576E">
        <w:rPr>
          <w:rFonts w:ascii="Arial" w:hAnsi="Arial" w:cs="Arial"/>
          <w:i/>
          <w:sz w:val="24"/>
          <w:szCs w:val="24"/>
          <w:lang w:val="en-US"/>
        </w:rPr>
        <w:t>epartment</w:t>
      </w:r>
      <w:r w:rsidR="00EF64D0">
        <w:rPr>
          <w:rFonts w:ascii="Arial" w:hAnsi="Arial" w:cs="Arial"/>
          <w:i/>
          <w:sz w:val="24"/>
          <w:szCs w:val="24"/>
          <w:lang w:val="en-US"/>
        </w:rPr>
        <w:t xml:space="preserve"> head</w:t>
      </w:r>
      <w:r w:rsidR="003C6FBD" w:rsidRPr="00DC576E">
        <w:rPr>
          <w:rFonts w:ascii="Arial" w:hAnsi="Arial" w:cs="Arial"/>
          <w:i/>
          <w:sz w:val="24"/>
          <w:szCs w:val="24"/>
          <w:lang w:val="en-US"/>
        </w:rPr>
        <w:t>, commented.</w:t>
      </w:r>
    </w:p>
    <w:p w:rsidR="00D47D68" w:rsidRPr="00DC576E" w:rsidRDefault="00D47D68" w:rsidP="00DC576E">
      <w:pPr>
        <w:autoSpaceDE w:val="0"/>
        <w:autoSpaceDN w:val="0"/>
        <w:adjustRightInd w:val="0"/>
        <w:spacing w:after="0" w:line="240" w:lineRule="auto"/>
        <w:rPr>
          <w:rFonts w:ascii="Arial" w:hAnsi="Arial" w:cs="Arial"/>
          <w:i/>
          <w:sz w:val="24"/>
          <w:szCs w:val="24"/>
          <w:lang w:val="en-US"/>
        </w:rPr>
      </w:pPr>
    </w:p>
    <w:p w:rsidR="00D47D68" w:rsidRPr="00DC576E" w:rsidRDefault="00D47D68" w:rsidP="00DC576E">
      <w:pPr>
        <w:widowControl w:val="0"/>
        <w:autoSpaceDE w:val="0"/>
        <w:autoSpaceDN w:val="0"/>
        <w:adjustRightInd w:val="0"/>
        <w:spacing w:after="0"/>
        <w:ind w:right="94"/>
        <w:rPr>
          <w:rFonts w:ascii="Arial" w:hAnsi="Arial" w:cs="Arial"/>
          <w:sz w:val="24"/>
          <w:szCs w:val="24"/>
          <w:lang w:val="en-US"/>
        </w:rPr>
      </w:pPr>
      <w:r w:rsidRPr="00DC576E">
        <w:rPr>
          <w:rFonts w:ascii="Arial" w:hAnsi="Arial" w:cs="Arial"/>
          <w:sz w:val="24"/>
          <w:szCs w:val="24"/>
          <w:lang w:val="en-US"/>
        </w:rPr>
        <w:t xml:space="preserve">Instructions for submitting the electronic application are available at </w:t>
      </w:r>
      <w:hyperlink r:id="rId9" w:history="1">
        <w:r w:rsidRPr="00DC576E">
          <w:rPr>
            <w:rStyle w:val="Hypertextovodkaz"/>
            <w:rFonts w:ascii="Arial" w:hAnsi="Arial" w:cs="Arial"/>
            <w:sz w:val="24"/>
            <w:szCs w:val="24"/>
            <w:lang w:val="en-US"/>
          </w:rPr>
          <w:t>http://www.phil.muni.cz/wff/home/prijimaci/information-for-foreign-applicants/degree-studies-in-other-languages-admission/</w:t>
        </w:r>
      </w:hyperlink>
    </w:p>
    <w:p w:rsidR="00D47D68" w:rsidRPr="00DC576E" w:rsidRDefault="00D47D68" w:rsidP="00DC576E">
      <w:pPr>
        <w:widowControl w:val="0"/>
        <w:autoSpaceDE w:val="0"/>
        <w:autoSpaceDN w:val="0"/>
        <w:adjustRightInd w:val="0"/>
        <w:spacing w:after="0"/>
        <w:ind w:right="-47"/>
        <w:rPr>
          <w:rFonts w:ascii="Arial" w:hAnsi="Arial" w:cs="Arial"/>
          <w:sz w:val="24"/>
          <w:szCs w:val="24"/>
          <w:lang w:val="en-US"/>
        </w:rPr>
      </w:pPr>
    </w:p>
    <w:p w:rsidR="00EF64D0" w:rsidRDefault="00DC576E" w:rsidP="00DC576E">
      <w:pPr>
        <w:widowControl w:val="0"/>
        <w:autoSpaceDE w:val="0"/>
        <w:autoSpaceDN w:val="0"/>
        <w:adjustRightInd w:val="0"/>
        <w:spacing w:after="0"/>
        <w:ind w:right="94"/>
        <w:rPr>
          <w:rFonts w:ascii="Arial" w:hAnsi="Arial" w:cs="Arial"/>
          <w:sz w:val="24"/>
          <w:szCs w:val="24"/>
          <w:lang w:val="en-US"/>
        </w:rPr>
      </w:pPr>
      <w:r>
        <w:rPr>
          <w:rFonts w:ascii="Arial" w:hAnsi="Arial" w:cs="Arial"/>
          <w:sz w:val="24"/>
          <w:szCs w:val="24"/>
          <w:lang w:val="en-US"/>
        </w:rPr>
        <w:t>T</w:t>
      </w:r>
      <w:r w:rsidR="00D47D68" w:rsidRPr="00DC576E">
        <w:rPr>
          <w:rFonts w:ascii="Arial" w:hAnsi="Arial" w:cs="Arial"/>
          <w:sz w:val="24"/>
          <w:szCs w:val="24"/>
          <w:lang w:val="en-US"/>
        </w:rPr>
        <w:t xml:space="preserve">he </w:t>
      </w:r>
      <w:r>
        <w:rPr>
          <w:rFonts w:ascii="Arial" w:hAnsi="Arial" w:cs="Arial"/>
          <w:sz w:val="24"/>
          <w:szCs w:val="24"/>
          <w:lang w:val="en-US"/>
        </w:rPr>
        <w:t xml:space="preserve">annual </w:t>
      </w:r>
      <w:r w:rsidR="00D47D68" w:rsidRPr="00DC576E">
        <w:rPr>
          <w:rFonts w:ascii="Arial" w:hAnsi="Arial" w:cs="Arial"/>
          <w:sz w:val="24"/>
          <w:szCs w:val="24"/>
          <w:lang w:val="en-US"/>
        </w:rPr>
        <w:t>tuition fees</w:t>
      </w:r>
      <w:r>
        <w:rPr>
          <w:rFonts w:ascii="Arial" w:hAnsi="Arial" w:cs="Arial"/>
          <w:sz w:val="24"/>
          <w:szCs w:val="24"/>
          <w:lang w:val="en-US"/>
        </w:rPr>
        <w:t xml:space="preserve"> for the </w:t>
      </w:r>
      <w:r w:rsidRPr="00DC576E">
        <w:rPr>
          <w:rFonts w:ascii="Arial" w:hAnsi="Arial" w:cs="Arial"/>
          <w:sz w:val="24"/>
          <w:szCs w:val="24"/>
          <w:lang w:val="en-US"/>
        </w:rPr>
        <w:t>2014/2015 academic year</w:t>
      </w:r>
      <w:r>
        <w:rPr>
          <w:rFonts w:ascii="Arial" w:hAnsi="Arial" w:cs="Arial"/>
          <w:sz w:val="24"/>
          <w:szCs w:val="24"/>
          <w:lang w:val="en-US"/>
        </w:rPr>
        <w:t xml:space="preserve"> are</w:t>
      </w:r>
      <w:r w:rsidR="00D47D68" w:rsidRPr="00DC576E">
        <w:rPr>
          <w:rFonts w:ascii="Arial" w:hAnsi="Arial" w:cs="Arial"/>
          <w:sz w:val="24"/>
          <w:szCs w:val="24"/>
          <w:lang w:val="en-US"/>
        </w:rPr>
        <w:t>:</w:t>
      </w:r>
    </w:p>
    <w:p w:rsidR="00D47D68" w:rsidRPr="008D52C4" w:rsidRDefault="00DC576E" w:rsidP="00DC576E">
      <w:pPr>
        <w:widowControl w:val="0"/>
        <w:autoSpaceDE w:val="0"/>
        <w:autoSpaceDN w:val="0"/>
        <w:adjustRightInd w:val="0"/>
        <w:spacing w:after="0"/>
        <w:ind w:right="94"/>
        <w:rPr>
          <w:rFonts w:ascii="Arial" w:hAnsi="Arial" w:cs="Arial"/>
          <w:sz w:val="24"/>
          <w:szCs w:val="24"/>
          <w:lang w:val="de-DE"/>
        </w:rPr>
      </w:pPr>
      <w:proofErr w:type="spellStart"/>
      <w:r w:rsidRPr="008D52C4">
        <w:rPr>
          <w:rFonts w:ascii="Arial" w:hAnsi="Arial" w:cs="Arial"/>
          <w:sz w:val="24"/>
          <w:szCs w:val="24"/>
          <w:lang w:val="de-DE"/>
        </w:rPr>
        <w:t>Bachelor’s</w:t>
      </w:r>
      <w:proofErr w:type="spellEnd"/>
      <w:r w:rsidR="00FA4963" w:rsidRPr="008D52C4">
        <w:rPr>
          <w:rFonts w:ascii="Arial" w:hAnsi="Arial" w:cs="Arial"/>
          <w:sz w:val="24"/>
          <w:szCs w:val="24"/>
          <w:lang w:val="de-DE"/>
        </w:rPr>
        <w:t xml:space="preserve"> </w:t>
      </w:r>
      <w:proofErr w:type="spellStart"/>
      <w:r w:rsidRPr="008D52C4">
        <w:rPr>
          <w:rFonts w:ascii="Arial" w:hAnsi="Arial" w:cs="Arial"/>
          <w:sz w:val="24"/>
          <w:szCs w:val="24"/>
          <w:lang w:val="de-DE"/>
        </w:rPr>
        <w:t>s</w:t>
      </w:r>
      <w:r w:rsidR="00FA4963" w:rsidRPr="008D52C4">
        <w:rPr>
          <w:rFonts w:ascii="Arial" w:hAnsi="Arial" w:cs="Arial"/>
          <w:sz w:val="24"/>
          <w:szCs w:val="24"/>
          <w:lang w:val="de-DE"/>
        </w:rPr>
        <w:t>tudies</w:t>
      </w:r>
      <w:proofErr w:type="spellEnd"/>
      <w:r w:rsidR="00FA4963" w:rsidRPr="008D52C4">
        <w:rPr>
          <w:rFonts w:ascii="Arial" w:hAnsi="Arial" w:cs="Arial"/>
          <w:sz w:val="24"/>
          <w:szCs w:val="24"/>
          <w:lang w:val="de-DE"/>
        </w:rPr>
        <w:t>: EUR</w:t>
      </w:r>
      <w:r w:rsidR="006D0197" w:rsidRPr="008D52C4">
        <w:rPr>
          <w:rFonts w:ascii="Arial" w:hAnsi="Arial" w:cs="Arial"/>
          <w:sz w:val="24"/>
          <w:szCs w:val="24"/>
          <w:lang w:val="de-DE"/>
        </w:rPr>
        <w:t>O</w:t>
      </w:r>
      <w:r w:rsidR="00FA4963" w:rsidRPr="008D52C4">
        <w:rPr>
          <w:rFonts w:ascii="Arial" w:hAnsi="Arial" w:cs="Arial"/>
          <w:sz w:val="24"/>
          <w:szCs w:val="24"/>
          <w:lang w:val="de-DE"/>
        </w:rPr>
        <w:t xml:space="preserve"> </w:t>
      </w:r>
      <w:r w:rsidRPr="008D52C4">
        <w:rPr>
          <w:rFonts w:ascii="Arial" w:hAnsi="Arial" w:cs="Arial"/>
          <w:sz w:val="24"/>
          <w:szCs w:val="24"/>
          <w:lang w:val="de-DE"/>
        </w:rPr>
        <w:t>2100</w:t>
      </w:r>
      <w:r w:rsidR="00FA4963" w:rsidRPr="008D52C4">
        <w:rPr>
          <w:rFonts w:ascii="Arial" w:hAnsi="Arial" w:cs="Arial"/>
          <w:sz w:val="24"/>
          <w:szCs w:val="24"/>
          <w:lang w:val="de-DE"/>
        </w:rPr>
        <w:t xml:space="preserve">, </w:t>
      </w:r>
      <w:proofErr w:type="spellStart"/>
      <w:r w:rsidRPr="008D52C4">
        <w:rPr>
          <w:rFonts w:ascii="Arial" w:hAnsi="Arial" w:cs="Arial"/>
          <w:sz w:val="24"/>
          <w:szCs w:val="24"/>
          <w:lang w:val="de-DE"/>
        </w:rPr>
        <w:t>Master’s</w:t>
      </w:r>
      <w:proofErr w:type="spellEnd"/>
      <w:r w:rsidRPr="008D52C4">
        <w:rPr>
          <w:rFonts w:ascii="Arial" w:hAnsi="Arial" w:cs="Arial"/>
          <w:sz w:val="24"/>
          <w:szCs w:val="24"/>
          <w:lang w:val="de-DE"/>
        </w:rPr>
        <w:t xml:space="preserve"> </w:t>
      </w:r>
      <w:proofErr w:type="spellStart"/>
      <w:r w:rsidRPr="008D52C4">
        <w:rPr>
          <w:rFonts w:ascii="Arial" w:hAnsi="Arial" w:cs="Arial"/>
          <w:sz w:val="24"/>
          <w:szCs w:val="24"/>
          <w:lang w:val="de-DE"/>
        </w:rPr>
        <w:t>s</w:t>
      </w:r>
      <w:r w:rsidR="00FA4963" w:rsidRPr="008D52C4">
        <w:rPr>
          <w:rFonts w:ascii="Arial" w:hAnsi="Arial" w:cs="Arial"/>
          <w:sz w:val="24"/>
          <w:szCs w:val="24"/>
          <w:lang w:val="de-DE"/>
        </w:rPr>
        <w:t>tudies</w:t>
      </w:r>
      <w:proofErr w:type="spellEnd"/>
      <w:r w:rsidR="00FA4963" w:rsidRPr="008D52C4">
        <w:rPr>
          <w:rFonts w:ascii="Arial" w:hAnsi="Arial" w:cs="Arial"/>
          <w:sz w:val="24"/>
          <w:szCs w:val="24"/>
          <w:lang w:val="de-DE"/>
        </w:rPr>
        <w:t>: EUR</w:t>
      </w:r>
      <w:r w:rsidR="006D0197" w:rsidRPr="008D52C4">
        <w:rPr>
          <w:rFonts w:ascii="Arial" w:hAnsi="Arial" w:cs="Arial"/>
          <w:sz w:val="24"/>
          <w:szCs w:val="24"/>
          <w:lang w:val="de-DE"/>
        </w:rPr>
        <w:t>O</w:t>
      </w:r>
      <w:r w:rsidRPr="008D52C4">
        <w:rPr>
          <w:rFonts w:ascii="Arial" w:hAnsi="Arial" w:cs="Arial"/>
          <w:sz w:val="24"/>
          <w:szCs w:val="24"/>
          <w:lang w:val="de-DE"/>
        </w:rPr>
        <w:t xml:space="preserve"> 2400</w:t>
      </w:r>
      <w:r w:rsidR="00FA4963" w:rsidRPr="008D52C4">
        <w:rPr>
          <w:rFonts w:ascii="Arial" w:hAnsi="Arial" w:cs="Arial"/>
          <w:sz w:val="24"/>
          <w:szCs w:val="24"/>
          <w:lang w:val="de-DE"/>
        </w:rPr>
        <w:t xml:space="preserve">, </w:t>
      </w:r>
      <w:proofErr w:type="spellStart"/>
      <w:r w:rsidR="00D47D68" w:rsidRPr="008D52C4">
        <w:rPr>
          <w:rFonts w:ascii="Arial" w:hAnsi="Arial" w:cs="Arial"/>
          <w:sz w:val="24"/>
          <w:szCs w:val="24"/>
          <w:lang w:val="de-DE"/>
        </w:rPr>
        <w:t>PhD</w:t>
      </w:r>
      <w:proofErr w:type="spellEnd"/>
      <w:r w:rsidR="00D47D68" w:rsidRPr="008D52C4">
        <w:rPr>
          <w:rFonts w:ascii="Arial" w:hAnsi="Arial" w:cs="Arial"/>
          <w:sz w:val="24"/>
          <w:szCs w:val="24"/>
          <w:lang w:val="de-DE"/>
        </w:rPr>
        <w:t xml:space="preserve"> </w:t>
      </w:r>
      <w:proofErr w:type="spellStart"/>
      <w:r w:rsidRPr="008D52C4">
        <w:rPr>
          <w:rFonts w:ascii="Arial" w:hAnsi="Arial" w:cs="Arial"/>
          <w:sz w:val="24"/>
          <w:szCs w:val="24"/>
          <w:lang w:val="de-DE"/>
        </w:rPr>
        <w:t>s</w:t>
      </w:r>
      <w:r w:rsidR="00D47D68" w:rsidRPr="008D52C4">
        <w:rPr>
          <w:rFonts w:ascii="Arial" w:hAnsi="Arial" w:cs="Arial"/>
          <w:sz w:val="24"/>
          <w:szCs w:val="24"/>
          <w:lang w:val="de-DE"/>
        </w:rPr>
        <w:t>tudies</w:t>
      </w:r>
      <w:proofErr w:type="spellEnd"/>
      <w:r w:rsidR="00D47D68" w:rsidRPr="008D52C4">
        <w:rPr>
          <w:rFonts w:ascii="Arial" w:hAnsi="Arial" w:cs="Arial"/>
          <w:sz w:val="24"/>
          <w:szCs w:val="24"/>
          <w:lang w:val="de-DE"/>
        </w:rPr>
        <w:t>: EUR</w:t>
      </w:r>
      <w:r w:rsidR="006D0197" w:rsidRPr="008D52C4">
        <w:rPr>
          <w:rFonts w:ascii="Arial" w:hAnsi="Arial" w:cs="Arial"/>
          <w:sz w:val="24"/>
          <w:szCs w:val="24"/>
          <w:lang w:val="de-DE"/>
        </w:rPr>
        <w:t>O</w:t>
      </w:r>
      <w:r w:rsidR="00D47D68" w:rsidRPr="008D52C4">
        <w:rPr>
          <w:rFonts w:ascii="Arial" w:hAnsi="Arial" w:cs="Arial"/>
          <w:sz w:val="24"/>
          <w:szCs w:val="24"/>
          <w:lang w:val="de-DE"/>
        </w:rPr>
        <w:t xml:space="preserve"> 2</w:t>
      </w:r>
      <w:r w:rsidRPr="008D52C4">
        <w:rPr>
          <w:rFonts w:ascii="Arial" w:hAnsi="Arial" w:cs="Arial"/>
          <w:sz w:val="24"/>
          <w:szCs w:val="24"/>
          <w:lang w:val="de-DE"/>
        </w:rPr>
        <w:t>7</w:t>
      </w:r>
      <w:r w:rsidR="00D47D68" w:rsidRPr="008D52C4">
        <w:rPr>
          <w:rFonts w:ascii="Arial" w:hAnsi="Arial" w:cs="Arial"/>
          <w:sz w:val="24"/>
          <w:szCs w:val="24"/>
          <w:lang w:val="de-DE"/>
        </w:rPr>
        <w:t>00.</w:t>
      </w:r>
    </w:p>
    <w:p w:rsidR="00622562" w:rsidRPr="008D52C4" w:rsidRDefault="00622562" w:rsidP="00DC576E">
      <w:pPr>
        <w:autoSpaceDE w:val="0"/>
        <w:autoSpaceDN w:val="0"/>
        <w:adjustRightInd w:val="0"/>
        <w:spacing w:after="0" w:line="240" w:lineRule="auto"/>
        <w:rPr>
          <w:rFonts w:ascii="Arial" w:hAnsi="Arial" w:cs="Arial"/>
          <w:b/>
          <w:i/>
          <w:iCs/>
          <w:color w:val="000000"/>
          <w:spacing w:val="-5"/>
          <w:sz w:val="24"/>
          <w:szCs w:val="24"/>
          <w:lang w:val="de-DE"/>
        </w:rPr>
      </w:pPr>
    </w:p>
    <w:p w:rsidR="00D47D68" w:rsidRPr="00DC576E" w:rsidRDefault="00622562" w:rsidP="00DC576E">
      <w:pPr>
        <w:autoSpaceDE w:val="0"/>
        <w:autoSpaceDN w:val="0"/>
        <w:adjustRightInd w:val="0"/>
        <w:spacing w:after="0"/>
        <w:rPr>
          <w:rFonts w:ascii="Arial" w:hAnsi="Arial" w:cs="Arial"/>
          <w:i/>
          <w:lang w:val="en-US"/>
        </w:rPr>
      </w:pPr>
      <w:r w:rsidRPr="00DC576E">
        <w:rPr>
          <w:rFonts w:ascii="Arial" w:hAnsi="Arial" w:cs="Arial"/>
          <w:b/>
          <w:i/>
          <w:iCs/>
          <w:color w:val="000000"/>
          <w:spacing w:val="-5"/>
          <w:lang w:val="en-US"/>
        </w:rPr>
        <w:t>The Department of English and American Studies at the Faculty of Arts of Masaryk University</w:t>
      </w:r>
      <w:r w:rsidRPr="00DC576E">
        <w:rPr>
          <w:rFonts w:ascii="Arial" w:hAnsi="Arial" w:cs="Arial"/>
          <w:i/>
          <w:color w:val="000000"/>
          <w:lang w:val="en-US"/>
        </w:rPr>
        <w:t xml:space="preserve"> is a</w:t>
      </w:r>
      <w:r w:rsidR="00795407" w:rsidRPr="00DC576E">
        <w:rPr>
          <w:rFonts w:ascii="Arial" w:hAnsi="Arial" w:cs="Arial"/>
          <w:i/>
          <w:color w:val="000000"/>
          <w:lang w:val="en-US"/>
        </w:rPr>
        <w:t>n international faculty of experts in l</w:t>
      </w:r>
      <w:r w:rsidR="00806288" w:rsidRPr="00DC576E">
        <w:rPr>
          <w:rFonts w:ascii="Arial" w:hAnsi="Arial" w:cs="Arial"/>
          <w:i/>
          <w:color w:val="000000"/>
          <w:lang w:val="en-US"/>
        </w:rPr>
        <w:t>inguistics, literature studies</w:t>
      </w:r>
      <w:r w:rsidR="00795407" w:rsidRPr="00DC576E">
        <w:rPr>
          <w:rFonts w:ascii="Arial" w:hAnsi="Arial" w:cs="Arial"/>
          <w:i/>
          <w:color w:val="000000"/>
          <w:lang w:val="en-US"/>
        </w:rPr>
        <w:t xml:space="preserve">, cultural studies, critical </w:t>
      </w:r>
      <w:r w:rsidR="00795407" w:rsidRPr="00DC576E">
        <w:rPr>
          <w:rFonts w:ascii="Arial" w:hAnsi="Arial" w:cs="Arial"/>
          <w:i/>
          <w:lang w:val="en-US"/>
        </w:rPr>
        <w:t>theory and secondary school teaching</w:t>
      </w:r>
      <w:r w:rsidRPr="00DC576E">
        <w:rPr>
          <w:rFonts w:ascii="Arial" w:hAnsi="Arial" w:cs="Arial"/>
          <w:i/>
          <w:lang w:val="en-US"/>
        </w:rPr>
        <w:t>.</w:t>
      </w:r>
      <w:r w:rsidR="00D47D68" w:rsidRPr="00DC576E">
        <w:rPr>
          <w:rFonts w:ascii="Arial" w:hAnsi="Arial" w:cs="Arial"/>
          <w:i/>
          <w:lang w:val="en-US"/>
        </w:rPr>
        <w:t xml:space="preserve"> There is a </w:t>
      </w:r>
      <w:r w:rsidR="00795407" w:rsidRPr="00DC576E">
        <w:rPr>
          <w:rFonts w:ascii="Arial" w:hAnsi="Arial" w:cs="Arial"/>
          <w:i/>
          <w:lang w:val="en-US"/>
        </w:rPr>
        <w:t xml:space="preserve">friendly and creative working atmosphere where professors are dedicated to teaching and student clubs provide peer support and a variety of </w:t>
      </w:r>
      <w:r w:rsidR="00D47D68" w:rsidRPr="00DC576E">
        <w:rPr>
          <w:rFonts w:ascii="Arial" w:hAnsi="Arial" w:cs="Arial"/>
          <w:i/>
          <w:lang w:val="en-US"/>
        </w:rPr>
        <w:t>social</w:t>
      </w:r>
      <w:r w:rsidR="00D47D68" w:rsidRPr="00DC576E">
        <w:rPr>
          <w:rFonts w:ascii="Arial" w:hAnsi="Arial" w:cs="Arial"/>
          <w:i/>
          <w:color w:val="000000"/>
          <w:lang w:val="en-US"/>
        </w:rPr>
        <w:t xml:space="preserve"> opportunities. </w:t>
      </w:r>
      <w:r w:rsidR="00795407" w:rsidRPr="00DC576E">
        <w:rPr>
          <w:rFonts w:ascii="Arial" w:hAnsi="Arial" w:cs="Arial"/>
          <w:i/>
          <w:lang w:val="en-US"/>
        </w:rPr>
        <w:t xml:space="preserve">Classrooms and lecture halls </w:t>
      </w:r>
      <w:r w:rsidR="00BF0E10">
        <w:rPr>
          <w:rFonts w:ascii="Arial" w:hAnsi="Arial" w:cs="Arial"/>
          <w:i/>
          <w:lang w:val="en-US"/>
        </w:rPr>
        <w:t xml:space="preserve">are </w:t>
      </w:r>
      <w:r w:rsidR="00795407" w:rsidRPr="00DC576E">
        <w:rPr>
          <w:rFonts w:ascii="Arial" w:hAnsi="Arial" w:cs="Arial"/>
          <w:i/>
          <w:lang w:val="en-US"/>
        </w:rPr>
        <w:t>equipped with up-to-date technology</w:t>
      </w:r>
      <w:r w:rsidR="00D47D68" w:rsidRPr="00DC576E">
        <w:rPr>
          <w:rFonts w:ascii="Arial" w:hAnsi="Arial" w:cs="Arial"/>
          <w:i/>
          <w:lang w:val="en-US"/>
        </w:rPr>
        <w:t xml:space="preserve">. More information at </w:t>
      </w:r>
      <w:hyperlink r:id="rId10" w:history="1">
        <w:r w:rsidR="002D38AE" w:rsidRPr="00452819">
          <w:rPr>
            <w:rStyle w:val="Hypertextovodkaz"/>
            <w:rFonts w:ascii="Arial" w:hAnsi="Arial" w:cs="Arial"/>
            <w:i/>
            <w:lang w:val="en-US"/>
          </w:rPr>
          <w:t>www.phil.muni.cz/angl</w:t>
        </w:r>
      </w:hyperlink>
    </w:p>
    <w:p w:rsidR="00795407" w:rsidRPr="00DC576E" w:rsidRDefault="00D47D68" w:rsidP="00DC576E">
      <w:pPr>
        <w:autoSpaceDE w:val="0"/>
        <w:autoSpaceDN w:val="0"/>
        <w:adjustRightInd w:val="0"/>
        <w:spacing w:after="0"/>
        <w:rPr>
          <w:rFonts w:ascii="Arial" w:hAnsi="Arial" w:cs="Arial"/>
          <w:lang w:val="en-US"/>
        </w:rPr>
      </w:pPr>
      <w:r w:rsidRPr="00DC576E">
        <w:rPr>
          <w:rFonts w:ascii="Arial" w:hAnsi="Arial" w:cs="Arial"/>
          <w:lang w:val="en-US"/>
        </w:rPr>
        <w:t xml:space="preserve">     </w:t>
      </w:r>
    </w:p>
    <w:p w:rsidR="00C70900" w:rsidRPr="00DC576E" w:rsidRDefault="00C70900" w:rsidP="00DC576E">
      <w:pPr>
        <w:widowControl w:val="0"/>
        <w:tabs>
          <w:tab w:val="left" w:pos="8931"/>
        </w:tabs>
        <w:autoSpaceDE w:val="0"/>
        <w:autoSpaceDN w:val="0"/>
        <w:adjustRightInd w:val="0"/>
        <w:spacing w:after="0"/>
        <w:ind w:right="94"/>
        <w:rPr>
          <w:rFonts w:ascii="Arial" w:hAnsi="Arial" w:cs="Arial"/>
          <w:i/>
          <w:lang w:val="en-US"/>
        </w:rPr>
      </w:pPr>
      <w:r w:rsidRPr="00DC576E">
        <w:rPr>
          <w:rStyle w:val="Siln"/>
          <w:rFonts w:ascii="Arial" w:hAnsi="Arial" w:cs="Arial"/>
          <w:i/>
          <w:lang w:val="en-US"/>
        </w:rPr>
        <w:t>Masaryk University</w:t>
      </w:r>
      <w:r w:rsidRPr="00DC576E">
        <w:rPr>
          <w:rFonts w:ascii="Arial" w:hAnsi="Arial" w:cs="Arial"/>
          <w:i/>
          <w:lang w:val="en-US"/>
        </w:rPr>
        <w:t>, located in Brno, is the second-largest public university in the Czech Republic and the leading higher education institution in Moravia. At present it comprises nine faculties with over 200 departments, institutes and clinics. Recognized as one of the most important teaching and research institutions in the Czech Republic and a highly-regarded Central European university, it has been infused with a strong democratic spirit since its establishment in 1919. The university also plays a major role in the social and cultural life of the</w:t>
      </w:r>
      <w:r w:rsidR="009D0D97" w:rsidRPr="00DC576E">
        <w:rPr>
          <w:rFonts w:ascii="Arial" w:hAnsi="Arial" w:cs="Arial"/>
          <w:i/>
          <w:lang w:val="en-US"/>
        </w:rPr>
        <w:t xml:space="preserve"> region</w:t>
      </w:r>
      <w:r w:rsidRPr="00DC576E">
        <w:rPr>
          <w:rFonts w:ascii="Arial" w:hAnsi="Arial" w:cs="Arial"/>
          <w:i/>
          <w:lang w:val="en-US"/>
        </w:rPr>
        <w:t>.</w:t>
      </w:r>
      <w:r w:rsidR="00B20ED1" w:rsidRPr="00DC576E">
        <w:rPr>
          <w:rFonts w:ascii="Arial" w:hAnsi="Arial" w:cs="Arial"/>
          <w:i/>
          <w:lang w:val="en-US"/>
        </w:rPr>
        <w:t xml:space="preserve"> </w:t>
      </w:r>
      <w:r w:rsidR="009C38DE" w:rsidRPr="00DC576E">
        <w:rPr>
          <w:rFonts w:ascii="Arial" w:hAnsi="Arial" w:cs="Arial"/>
          <w:i/>
          <w:lang w:val="en-US"/>
        </w:rPr>
        <w:t xml:space="preserve">More information at </w:t>
      </w:r>
      <w:hyperlink r:id="rId11" w:history="1">
        <w:r w:rsidR="007D693E" w:rsidRPr="00DC576E">
          <w:rPr>
            <w:rStyle w:val="Hypertextovodkaz"/>
            <w:rFonts w:ascii="Arial" w:hAnsi="Arial" w:cs="Arial"/>
            <w:i/>
            <w:lang w:val="en-US"/>
          </w:rPr>
          <w:t>www.muni.cz</w:t>
        </w:r>
      </w:hyperlink>
    </w:p>
    <w:p w:rsidR="009C38DE" w:rsidRPr="00DC576E" w:rsidRDefault="009C38DE" w:rsidP="00DC576E">
      <w:pPr>
        <w:widowControl w:val="0"/>
        <w:autoSpaceDE w:val="0"/>
        <w:autoSpaceDN w:val="0"/>
        <w:adjustRightInd w:val="0"/>
        <w:spacing w:after="0"/>
        <w:ind w:right="877"/>
        <w:rPr>
          <w:rFonts w:ascii="Arial" w:hAnsi="Arial" w:cs="Arial"/>
          <w:i/>
          <w:lang w:val="en-US"/>
        </w:rPr>
      </w:pPr>
    </w:p>
    <w:p w:rsidR="009C38DE" w:rsidRPr="00DC576E" w:rsidRDefault="009C38DE" w:rsidP="00DC576E">
      <w:pPr>
        <w:widowControl w:val="0"/>
        <w:autoSpaceDE w:val="0"/>
        <w:autoSpaceDN w:val="0"/>
        <w:adjustRightInd w:val="0"/>
        <w:spacing w:after="0"/>
        <w:ind w:right="94"/>
        <w:rPr>
          <w:rFonts w:ascii="Arial" w:hAnsi="Arial" w:cs="Arial"/>
          <w:i/>
          <w:lang w:val="en-US"/>
        </w:rPr>
      </w:pPr>
      <w:r w:rsidRPr="00DC576E">
        <w:rPr>
          <w:rFonts w:ascii="Arial" w:hAnsi="Arial" w:cs="Arial"/>
          <w:b/>
          <w:i/>
          <w:lang w:val="en-US"/>
        </w:rPr>
        <w:t xml:space="preserve">Brno </w:t>
      </w:r>
      <w:r w:rsidRPr="00DC576E">
        <w:rPr>
          <w:rFonts w:ascii="Arial" w:hAnsi="Arial" w:cs="Arial"/>
          <w:i/>
          <w:lang w:val="en-US"/>
        </w:rPr>
        <w:t>is located in the heart of Europe. One-fifth of the city</w:t>
      </w:r>
      <w:r w:rsidR="00EF64D0">
        <w:rPr>
          <w:rFonts w:ascii="Arial" w:hAnsi="Arial" w:cs="Arial"/>
          <w:i/>
          <w:lang w:val="en-US"/>
        </w:rPr>
        <w:t>’</w:t>
      </w:r>
      <w:r w:rsidRPr="00DC576E">
        <w:rPr>
          <w:rFonts w:ascii="Arial" w:hAnsi="Arial" w:cs="Arial"/>
          <w:i/>
          <w:lang w:val="en-US"/>
        </w:rPr>
        <w:t>s residents are students</w:t>
      </w:r>
      <w:r w:rsidR="00BF0E10">
        <w:rPr>
          <w:rFonts w:ascii="Arial" w:hAnsi="Arial" w:cs="Arial"/>
          <w:i/>
          <w:lang w:val="en-US"/>
        </w:rPr>
        <w:t>,</w:t>
      </w:r>
      <w:r w:rsidR="00DC576E">
        <w:rPr>
          <w:rFonts w:ascii="Arial" w:hAnsi="Arial" w:cs="Arial"/>
          <w:i/>
          <w:lang w:val="en-US"/>
        </w:rPr>
        <w:t xml:space="preserve"> and</w:t>
      </w:r>
      <w:r w:rsidR="00EF64D0">
        <w:rPr>
          <w:rFonts w:ascii="Arial" w:hAnsi="Arial" w:cs="Arial"/>
          <w:i/>
          <w:lang w:val="en-US"/>
        </w:rPr>
        <w:t xml:space="preserve"> Brno </w:t>
      </w:r>
      <w:r w:rsidR="00DC576E">
        <w:rPr>
          <w:rFonts w:ascii="Arial" w:hAnsi="Arial" w:cs="Arial"/>
          <w:i/>
          <w:lang w:val="en-US"/>
        </w:rPr>
        <w:t>is o</w:t>
      </w:r>
      <w:r w:rsidRPr="00DC576E">
        <w:rPr>
          <w:rFonts w:ascii="Arial" w:hAnsi="Arial" w:cs="Arial"/>
          <w:i/>
          <w:lang w:val="en-US"/>
        </w:rPr>
        <w:t xml:space="preserve">nly </w:t>
      </w:r>
      <w:smartTag w:uri="urn:schemas-microsoft-com:office:smarttags" w:element="metricconverter">
        <w:smartTagPr>
          <w:attr w:name="ProductID" w:val="100 km"/>
        </w:smartTagPr>
        <w:r w:rsidR="00B20ED1" w:rsidRPr="00DC576E">
          <w:rPr>
            <w:rFonts w:ascii="Arial" w:hAnsi="Arial" w:cs="Arial"/>
            <w:i/>
            <w:lang w:val="en-US"/>
          </w:rPr>
          <w:t>100 km</w:t>
        </w:r>
      </w:smartTag>
      <w:r w:rsidR="00B20ED1" w:rsidRPr="00DC576E">
        <w:rPr>
          <w:rFonts w:ascii="Arial" w:hAnsi="Arial" w:cs="Arial"/>
          <w:i/>
          <w:lang w:val="en-US"/>
        </w:rPr>
        <w:t xml:space="preserve"> from Vienna and </w:t>
      </w:r>
      <w:smartTag w:uri="urn:schemas-microsoft-com:office:smarttags" w:element="metricconverter">
        <w:smartTagPr>
          <w:attr w:name="ProductID" w:val="200 km"/>
        </w:smartTagPr>
        <w:r w:rsidR="00B20ED1" w:rsidRPr="00DC576E">
          <w:rPr>
            <w:rFonts w:ascii="Arial" w:hAnsi="Arial" w:cs="Arial"/>
            <w:i/>
            <w:lang w:val="en-US"/>
          </w:rPr>
          <w:t>200 km</w:t>
        </w:r>
      </w:smartTag>
      <w:r w:rsidRPr="00DC576E">
        <w:rPr>
          <w:rFonts w:ascii="Arial" w:hAnsi="Arial" w:cs="Arial"/>
          <w:i/>
          <w:lang w:val="en-US"/>
        </w:rPr>
        <w:t xml:space="preserve"> from Prague.</w:t>
      </w:r>
    </w:p>
    <w:p w:rsidR="00DF24DA" w:rsidRPr="00DC576E" w:rsidRDefault="00DF24DA" w:rsidP="00DC576E">
      <w:pPr>
        <w:widowControl w:val="0"/>
        <w:autoSpaceDE w:val="0"/>
        <w:autoSpaceDN w:val="0"/>
        <w:adjustRightInd w:val="0"/>
        <w:spacing w:after="0"/>
        <w:ind w:right="94"/>
        <w:rPr>
          <w:rFonts w:ascii="Arial" w:hAnsi="Arial" w:cs="Arial"/>
          <w:i/>
          <w:lang w:val="en-US"/>
        </w:rPr>
      </w:pPr>
    </w:p>
    <w:p w:rsidR="00DF24DA" w:rsidRPr="00DC576E" w:rsidRDefault="00DF24DA" w:rsidP="00DC576E">
      <w:pPr>
        <w:widowControl w:val="0"/>
        <w:autoSpaceDE w:val="0"/>
        <w:autoSpaceDN w:val="0"/>
        <w:adjustRightInd w:val="0"/>
        <w:spacing w:after="0"/>
        <w:ind w:right="877"/>
        <w:rPr>
          <w:rFonts w:ascii="Arial" w:hAnsi="Arial" w:cs="Arial"/>
          <w:lang w:val="en-US"/>
        </w:rPr>
      </w:pPr>
      <w:r w:rsidRPr="00DC576E">
        <w:rPr>
          <w:rFonts w:ascii="Arial" w:hAnsi="Arial" w:cs="Arial"/>
          <w:b/>
          <w:lang w:val="en-US"/>
        </w:rPr>
        <w:t xml:space="preserve">Contact for </w:t>
      </w:r>
      <w:r w:rsidR="00630CF3" w:rsidRPr="00DC576E">
        <w:rPr>
          <w:rFonts w:ascii="Arial" w:hAnsi="Arial" w:cs="Arial"/>
          <w:b/>
          <w:lang w:val="en-US"/>
        </w:rPr>
        <w:t>applicants</w:t>
      </w:r>
      <w:r w:rsidRPr="00DC576E">
        <w:rPr>
          <w:rFonts w:ascii="Arial" w:hAnsi="Arial" w:cs="Arial"/>
          <w:b/>
          <w:lang w:val="en-US"/>
        </w:rPr>
        <w:t>:</w:t>
      </w:r>
      <w:r w:rsidRPr="00DC576E">
        <w:rPr>
          <w:rFonts w:ascii="Arial" w:hAnsi="Arial" w:cs="Arial"/>
          <w:lang w:val="en-US"/>
        </w:rPr>
        <w:t xml:space="preserve"> </w:t>
      </w:r>
      <w:hyperlink r:id="rId12" w:history="1">
        <w:r w:rsidRPr="00DC576E">
          <w:rPr>
            <w:rStyle w:val="Hypertextovodkaz"/>
            <w:rFonts w:ascii="Arial" w:hAnsi="Arial" w:cs="Arial"/>
            <w:lang w:val="en-US"/>
          </w:rPr>
          <w:t>english@phil.muni.cz</w:t>
        </w:r>
      </w:hyperlink>
    </w:p>
    <w:p w:rsidR="00AE20BC" w:rsidRPr="00DC576E" w:rsidRDefault="00AE20BC" w:rsidP="00DC576E">
      <w:pPr>
        <w:widowControl w:val="0"/>
        <w:autoSpaceDE w:val="0"/>
        <w:autoSpaceDN w:val="0"/>
        <w:adjustRightInd w:val="0"/>
        <w:spacing w:after="0"/>
        <w:ind w:right="94"/>
        <w:rPr>
          <w:rFonts w:ascii="Arial" w:hAnsi="Arial" w:cs="Arial"/>
          <w:b/>
          <w:bCs/>
          <w:lang w:val="en-US"/>
        </w:rPr>
      </w:pPr>
      <w:bookmarkStart w:id="0" w:name="_GoBack"/>
      <w:bookmarkEnd w:id="0"/>
    </w:p>
    <w:p w:rsidR="00D47D68" w:rsidRPr="00DC576E" w:rsidRDefault="00392A7A" w:rsidP="00DC576E">
      <w:pPr>
        <w:widowControl w:val="0"/>
        <w:autoSpaceDE w:val="0"/>
        <w:autoSpaceDN w:val="0"/>
        <w:adjustRightInd w:val="0"/>
        <w:spacing w:after="0"/>
        <w:ind w:right="94"/>
        <w:rPr>
          <w:rFonts w:ascii="Arial" w:hAnsi="Arial" w:cs="Arial"/>
          <w:lang w:val="en-US"/>
        </w:rPr>
        <w:sectPr w:rsidR="00D47D68" w:rsidRPr="00DC576E" w:rsidSect="00D47D68">
          <w:headerReference w:type="first" r:id="rId13"/>
          <w:type w:val="continuous"/>
          <w:pgSz w:w="11905" w:h="14173"/>
          <w:pgMar w:top="1134" w:right="1440" w:bottom="1440" w:left="1440" w:header="850" w:footer="794" w:gutter="0"/>
          <w:cols w:space="708"/>
          <w:noEndnote/>
          <w:titlePg/>
          <w:docGrid w:linePitch="299"/>
        </w:sectPr>
      </w:pPr>
      <w:r w:rsidRPr="00DC576E">
        <w:rPr>
          <w:rFonts w:ascii="Arial" w:hAnsi="Arial" w:cs="Arial"/>
          <w:b/>
          <w:bCs/>
          <w:lang w:val="en-US"/>
        </w:rPr>
        <w:t>Upon publication of the press release, we kindly ask you to provide us with the link</w:t>
      </w:r>
      <w:r w:rsidR="002660ED" w:rsidRPr="00DC576E">
        <w:rPr>
          <w:rFonts w:ascii="Arial" w:hAnsi="Arial" w:cs="Arial"/>
          <w:b/>
          <w:bCs/>
          <w:lang w:val="en-US"/>
        </w:rPr>
        <w:t xml:space="preserve"> to the website of display</w:t>
      </w:r>
    </w:p>
    <w:p w:rsidR="008C22DB" w:rsidRPr="00DC576E" w:rsidRDefault="008C22DB" w:rsidP="00DC576E">
      <w:pPr>
        <w:widowControl w:val="0"/>
        <w:autoSpaceDE w:val="0"/>
        <w:autoSpaceDN w:val="0"/>
        <w:adjustRightInd w:val="0"/>
        <w:spacing w:after="0" w:line="360" w:lineRule="exact"/>
        <w:ind w:right="660"/>
        <w:rPr>
          <w:rFonts w:ascii="Arial" w:hAnsi="Arial" w:cs="Arial"/>
          <w:sz w:val="24"/>
          <w:szCs w:val="24"/>
          <w:lang w:val="en-US"/>
        </w:rPr>
      </w:pPr>
    </w:p>
    <w:sectPr w:rsidR="008C22DB" w:rsidRPr="00DC576E" w:rsidSect="00D47D68">
      <w:type w:val="continuous"/>
      <w:pgSz w:w="11905" w:h="14173"/>
      <w:pgMar w:top="1420" w:right="540" w:bottom="80" w:left="560" w:header="708" w:footer="708" w:gutter="0"/>
      <w:cols w:num="2" w:space="708" w:equalWidth="0">
        <w:col w:w="5149" w:space="526"/>
        <w:col w:w="4503"/>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5E" w:rsidRDefault="00E8255E" w:rsidP="00BC3857">
      <w:pPr>
        <w:spacing w:after="0" w:line="240" w:lineRule="auto"/>
      </w:pPr>
      <w:r>
        <w:separator/>
      </w:r>
    </w:p>
  </w:endnote>
  <w:endnote w:type="continuationSeparator" w:id="0">
    <w:p w:rsidR="00E8255E" w:rsidRDefault="00E8255E" w:rsidP="00BC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5E" w:rsidRDefault="00E8255E" w:rsidP="00BC3857">
      <w:pPr>
        <w:spacing w:after="0" w:line="240" w:lineRule="auto"/>
      </w:pPr>
      <w:r>
        <w:separator/>
      </w:r>
    </w:p>
  </w:footnote>
  <w:footnote w:type="continuationSeparator" w:id="0">
    <w:p w:rsidR="00E8255E" w:rsidRDefault="00E8255E" w:rsidP="00BC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16" w:rsidRPr="00D47D68" w:rsidRDefault="00CB5755" w:rsidP="00D47D68">
    <w:pPr>
      <w:pStyle w:val="Zhlav"/>
    </w:pPr>
    <w:r>
      <w:rPr>
        <w:noProof/>
        <w:color w:val="333333"/>
        <w:lang w:val="cs-CZ"/>
      </w:rPr>
      <w:drawing>
        <wp:inline distT="0" distB="0" distL="0" distR="0" wp14:anchorId="2DDA81A8" wp14:editId="32ACE30C">
          <wp:extent cx="753745" cy="760730"/>
          <wp:effectExtent l="0" t="0" r="8255" b="1270"/>
          <wp:docPr id="3" name="obrázek 5" descr="http://www.muni.cz/design/_img_cont/znak200_m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muni.cz/design/_img_cont/znak200_mu-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760730"/>
                  </a:xfrm>
                  <a:prstGeom prst="rect">
                    <a:avLst/>
                  </a:prstGeom>
                  <a:noFill/>
                  <a:ln>
                    <a:noFill/>
                  </a:ln>
                </pic:spPr>
              </pic:pic>
            </a:graphicData>
          </a:graphic>
        </wp:inline>
      </w:drawing>
    </w:r>
    <w:r w:rsidR="00F94616">
      <w:rPr>
        <w:noProof/>
        <w:color w:val="333333"/>
        <w:lang w:val="en-US" w:eastAsia="en-US"/>
      </w:rPr>
      <w:t xml:space="preserve"> </w:t>
    </w:r>
    <w:r w:rsidR="00F94616">
      <w:rPr>
        <w:noProof/>
        <w:color w:val="333333"/>
        <w:lang w:val="en-US" w:eastAsia="en-US"/>
      </w:rPr>
      <w:tab/>
    </w:r>
    <w:r w:rsidR="00F94616">
      <w:rPr>
        <w:sz w:val="24"/>
        <w:szCs w:val="24"/>
      </w:rPr>
      <w:t>PRESS RELEASE</w:t>
    </w:r>
    <w:r w:rsidR="00F94616">
      <w:rPr>
        <w:noProof/>
        <w:color w:val="333333"/>
        <w:lang w:val="en-US" w:eastAsia="en-US"/>
      </w:rPr>
      <w:tab/>
    </w:r>
    <w:r>
      <w:rPr>
        <w:noProof/>
        <w:color w:val="333333"/>
        <w:lang w:val="cs-CZ"/>
      </w:rPr>
      <w:drawing>
        <wp:inline distT="0" distB="0" distL="0" distR="0" wp14:anchorId="2D8F151C" wp14:editId="65298D2A">
          <wp:extent cx="877570" cy="877570"/>
          <wp:effectExtent l="0" t="0" r="0" b="0"/>
          <wp:docPr id="4" name="obrázek 1" descr="http://www.muni.cz/design/_img_cont/znak110_ph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muni.cz/design/_img_cont/znak110_phil-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3569"/>
    <w:multiLevelType w:val="hybridMultilevel"/>
    <w:tmpl w:val="5E8C7CB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36"/>
    <w:rsid w:val="00006B0D"/>
    <w:rsid w:val="00014AA1"/>
    <w:rsid w:val="00054F16"/>
    <w:rsid w:val="000A1501"/>
    <w:rsid w:val="001006D6"/>
    <w:rsid w:val="001040FE"/>
    <w:rsid w:val="00111770"/>
    <w:rsid w:val="00113BD9"/>
    <w:rsid w:val="00125D5F"/>
    <w:rsid w:val="001310F5"/>
    <w:rsid w:val="001D336F"/>
    <w:rsid w:val="00262F48"/>
    <w:rsid w:val="002660ED"/>
    <w:rsid w:val="00294E12"/>
    <w:rsid w:val="002D38AE"/>
    <w:rsid w:val="002D417C"/>
    <w:rsid w:val="00330113"/>
    <w:rsid w:val="0037309D"/>
    <w:rsid w:val="00392A7A"/>
    <w:rsid w:val="00397C54"/>
    <w:rsid w:val="003B7CAF"/>
    <w:rsid w:val="003C6FBD"/>
    <w:rsid w:val="003D1365"/>
    <w:rsid w:val="003E28CE"/>
    <w:rsid w:val="004A10CD"/>
    <w:rsid w:val="004A250C"/>
    <w:rsid w:val="004E1DA0"/>
    <w:rsid w:val="004F1EE8"/>
    <w:rsid w:val="005866A8"/>
    <w:rsid w:val="0059401B"/>
    <w:rsid w:val="005C4A59"/>
    <w:rsid w:val="00616ABE"/>
    <w:rsid w:val="00617BFC"/>
    <w:rsid w:val="00622562"/>
    <w:rsid w:val="00630CF3"/>
    <w:rsid w:val="00643686"/>
    <w:rsid w:val="0068706B"/>
    <w:rsid w:val="006B4F38"/>
    <w:rsid w:val="006C6CDD"/>
    <w:rsid w:val="006D0197"/>
    <w:rsid w:val="007840CF"/>
    <w:rsid w:val="00795407"/>
    <w:rsid w:val="007A357F"/>
    <w:rsid w:val="007A558E"/>
    <w:rsid w:val="007D5E91"/>
    <w:rsid w:val="007D693E"/>
    <w:rsid w:val="007E672B"/>
    <w:rsid w:val="007F553F"/>
    <w:rsid w:val="00806288"/>
    <w:rsid w:val="00807C7F"/>
    <w:rsid w:val="00845736"/>
    <w:rsid w:val="00861A5C"/>
    <w:rsid w:val="00876CDC"/>
    <w:rsid w:val="008875CA"/>
    <w:rsid w:val="00897C9F"/>
    <w:rsid w:val="008C22DB"/>
    <w:rsid w:val="008D52C4"/>
    <w:rsid w:val="008E2A4D"/>
    <w:rsid w:val="008E7F7B"/>
    <w:rsid w:val="008F6A3C"/>
    <w:rsid w:val="0097094B"/>
    <w:rsid w:val="009778C0"/>
    <w:rsid w:val="0099531E"/>
    <w:rsid w:val="009A318A"/>
    <w:rsid w:val="009C38DE"/>
    <w:rsid w:val="009D0D97"/>
    <w:rsid w:val="009D451C"/>
    <w:rsid w:val="009F7D60"/>
    <w:rsid w:val="00A448EF"/>
    <w:rsid w:val="00A6285B"/>
    <w:rsid w:val="00AB1878"/>
    <w:rsid w:val="00AC382F"/>
    <w:rsid w:val="00AE20BC"/>
    <w:rsid w:val="00B10169"/>
    <w:rsid w:val="00B10F85"/>
    <w:rsid w:val="00B144EF"/>
    <w:rsid w:val="00B20ED1"/>
    <w:rsid w:val="00B60710"/>
    <w:rsid w:val="00B72B02"/>
    <w:rsid w:val="00BC3857"/>
    <w:rsid w:val="00BF0E10"/>
    <w:rsid w:val="00C024F6"/>
    <w:rsid w:val="00C41210"/>
    <w:rsid w:val="00C70900"/>
    <w:rsid w:val="00CB52FA"/>
    <w:rsid w:val="00CB5755"/>
    <w:rsid w:val="00CC2024"/>
    <w:rsid w:val="00D47D68"/>
    <w:rsid w:val="00D80898"/>
    <w:rsid w:val="00DC11FE"/>
    <w:rsid w:val="00DC336D"/>
    <w:rsid w:val="00DC576E"/>
    <w:rsid w:val="00DF24DA"/>
    <w:rsid w:val="00E0524F"/>
    <w:rsid w:val="00E3620A"/>
    <w:rsid w:val="00E545F9"/>
    <w:rsid w:val="00E8255E"/>
    <w:rsid w:val="00E90C9F"/>
    <w:rsid w:val="00E95701"/>
    <w:rsid w:val="00EB53F7"/>
    <w:rsid w:val="00ED0483"/>
    <w:rsid w:val="00ED7635"/>
    <w:rsid w:val="00EF64D0"/>
    <w:rsid w:val="00F21C64"/>
    <w:rsid w:val="00F93ED8"/>
    <w:rsid w:val="00F94616"/>
    <w:rsid w:val="00FA4963"/>
    <w:rsid w:val="00FB710E"/>
    <w:rsid w:val="00FD2B02"/>
    <w:rsid w:val="00FE0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22DB"/>
    <w:pPr>
      <w:spacing w:after="200" w:line="276" w:lineRule="auto"/>
    </w:pPr>
    <w:rPr>
      <w:rFonts w:eastAsia="Times New Roman"/>
      <w:sz w:val="22"/>
      <w:szCs w:val="22"/>
    </w:rPr>
  </w:style>
  <w:style w:type="paragraph" w:styleId="Nadpis2">
    <w:name w:val="heading 2"/>
    <w:basedOn w:val="Normln"/>
    <w:link w:val="Nadpis2Char"/>
    <w:uiPriority w:val="9"/>
    <w:qFormat/>
    <w:rsid w:val="00006B0D"/>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C3857"/>
    <w:pPr>
      <w:tabs>
        <w:tab w:val="center" w:pos="4536"/>
        <w:tab w:val="right" w:pos="9072"/>
      </w:tabs>
      <w:spacing w:after="0" w:line="240" w:lineRule="auto"/>
    </w:pPr>
    <w:rPr>
      <w:sz w:val="20"/>
      <w:szCs w:val="20"/>
      <w:lang w:val="x-none"/>
    </w:rPr>
  </w:style>
  <w:style w:type="character" w:customStyle="1" w:styleId="ZhlavChar">
    <w:name w:val="Záhlaví Char"/>
    <w:link w:val="Zhlav"/>
    <w:uiPriority w:val="99"/>
    <w:rsid w:val="00BC3857"/>
    <w:rPr>
      <w:rFonts w:eastAsia="Times New Roman"/>
      <w:lang w:eastAsia="cs-CZ"/>
    </w:rPr>
  </w:style>
  <w:style w:type="paragraph" w:styleId="Zpat">
    <w:name w:val="footer"/>
    <w:basedOn w:val="Normln"/>
    <w:link w:val="ZpatChar"/>
    <w:uiPriority w:val="99"/>
    <w:unhideWhenUsed/>
    <w:rsid w:val="00BC3857"/>
    <w:pPr>
      <w:tabs>
        <w:tab w:val="center" w:pos="4536"/>
        <w:tab w:val="right" w:pos="9072"/>
      </w:tabs>
      <w:spacing w:after="0" w:line="240" w:lineRule="auto"/>
    </w:pPr>
    <w:rPr>
      <w:sz w:val="20"/>
      <w:szCs w:val="20"/>
      <w:lang w:val="x-none"/>
    </w:rPr>
  </w:style>
  <w:style w:type="character" w:customStyle="1" w:styleId="ZpatChar">
    <w:name w:val="Zápatí Char"/>
    <w:link w:val="Zpat"/>
    <w:uiPriority w:val="99"/>
    <w:rsid w:val="00BC3857"/>
    <w:rPr>
      <w:rFonts w:eastAsia="Times New Roman"/>
      <w:lang w:eastAsia="cs-CZ"/>
    </w:rPr>
  </w:style>
  <w:style w:type="paragraph" w:styleId="Textbubliny">
    <w:name w:val="Balloon Text"/>
    <w:basedOn w:val="Normln"/>
    <w:link w:val="TextbublinyChar"/>
    <w:uiPriority w:val="99"/>
    <w:semiHidden/>
    <w:unhideWhenUsed/>
    <w:rsid w:val="0097094B"/>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97094B"/>
    <w:rPr>
      <w:rFonts w:ascii="Tahoma" w:eastAsia="Times New Roman" w:hAnsi="Tahoma" w:cs="Tahoma"/>
      <w:sz w:val="16"/>
      <w:szCs w:val="16"/>
      <w:lang w:eastAsia="cs-CZ"/>
    </w:rPr>
  </w:style>
  <w:style w:type="paragraph" w:customStyle="1" w:styleId="ListParagraph1">
    <w:name w:val="List Paragraph1"/>
    <w:basedOn w:val="Normln"/>
    <w:uiPriority w:val="34"/>
    <w:qFormat/>
    <w:rsid w:val="00E95701"/>
    <w:pPr>
      <w:ind w:left="720"/>
      <w:contextualSpacing/>
    </w:pPr>
  </w:style>
  <w:style w:type="character" w:customStyle="1" w:styleId="link-external">
    <w:name w:val="link-external"/>
    <w:basedOn w:val="Standardnpsmoodstavce"/>
    <w:rsid w:val="00C70900"/>
  </w:style>
  <w:style w:type="character" w:styleId="Hypertextovodkaz">
    <w:name w:val="Hyperlink"/>
    <w:uiPriority w:val="99"/>
    <w:unhideWhenUsed/>
    <w:rsid w:val="00C70900"/>
    <w:rPr>
      <w:color w:val="0000FF"/>
      <w:u w:val="single"/>
    </w:rPr>
  </w:style>
  <w:style w:type="character" w:styleId="Siln">
    <w:name w:val="Strong"/>
    <w:uiPriority w:val="22"/>
    <w:qFormat/>
    <w:rsid w:val="00C70900"/>
    <w:rPr>
      <w:b/>
      <w:bCs/>
    </w:rPr>
  </w:style>
  <w:style w:type="character" w:customStyle="1" w:styleId="Nadpis2Char">
    <w:name w:val="Nadpis 2 Char"/>
    <w:link w:val="Nadpis2"/>
    <w:uiPriority w:val="9"/>
    <w:rsid w:val="00006B0D"/>
    <w:rPr>
      <w:rFonts w:ascii="Times New Roman" w:eastAsia="Times New Roman" w:hAnsi="Times New Roman"/>
      <w:b/>
      <w:bCs/>
      <w:sz w:val="36"/>
      <w:szCs w:val="36"/>
    </w:rPr>
  </w:style>
  <w:style w:type="character" w:styleId="Sledovanodkaz">
    <w:name w:val="FollowedHyperlink"/>
    <w:rsid w:val="007D5E9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22DB"/>
    <w:pPr>
      <w:spacing w:after="200" w:line="276" w:lineRule="auto"/>
    </w:pPr>
    <w:rPr>
      <w:rFonts w:eastAsia="Times New Roman"/>
      <w:sz w:val="22"/>
      <w:szCs w:val="22"/>
    </w:rPr>
  </w:style>
  <w:style w:type="paragraph" w:styleId="Nadpis2">
    <w:name w:val="heading 2"/>
    <w:basedOn w:val="Normln"/>
    <w:link w:val="Nadpis2Char"/>
    <w:uiPriority w:val="9"/>
    <w:qFormat/>
    <w:rsid w:val="00006B0D"/>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C3857"/>
    <w:pPr>
      <w:tabs>
        <w:tab w:val="center" w:pos="4536"/>
        <w:tab w:val="right" w:pos="9072"/>
      </w:tabs>
      <w:spacing w:after="0" w:line="240" w:lineRule="auto"/>
    </w:pPr>
    <w:rPr>
      <w:sz w:val="20"/>
      <w:szCs w:val="20"/>
      <w:lang w:val="x-none"/>
    </w:rPr>
  </w:style>
  <w:style w:type="character" w:customStyle="1" w:styleId="ZhlavChar">
    <w:name w:val="Záhlaví Char"/>
    <w:link w:val="Zhlav"/>
    <w:uiPriority w:val="99"/>
    <w:rsid w:val="00BC3857"/>
    <w:rPr>
      <w:rFonts w:eastAsia="Times New Roman"/>
      <w:lang w:eastAsia="cs-CZ"/>
    </w:rPr>
  </w:style>
  <w:style w:type="paragraph" w:styleId="Zpat">
    <w:name w:val="footer"/>
    <w:basedOn w:val="Normln"/>
    <w:link w:val="ZpatChar"/>
    <w:uiPriority w:val="99"/>
    <w:unhideWhenUsed/>
    <w:rsid w:val="00BC3857"/>
    <w:pPr>
      <w:tabs>
        <w:tab w:val="center" w:pos="4536"/>
        <w:tab w:val="right" w:pos="9072"/>
      </w:tabs>
      <w:spacing w:after="0" w:line="240" w:lineRule="auto"/>
    </w:pPr>
    <w:rPr>
      <w:sz w:val="20"/>
      <w:szCs w:val="20"/>
      <w:lang w:val="x-none"/>
    </w:rPr>
  </w:style>
  <w:style w:type="character" w:customStyle="1" w:styleId="ZpatChar">
    <w:name w:val="Zápatí Char"/>
    <w:link w:val="Zpat"/>
    <w:uiPriority w:val="99"/>
    <w:rsid w:val="00BC3857"/>
    <w:rPr>
      <w:rFonts w:eastAsia="Times New Roman"/>
      <w:lang w:eastAsia="cs-CZ"/>
    </w:rPr>
  </w:style>
  <w:style w:type="paragraph" w:styleId="Textbubliny">
    <w:name w:val="Balloon Text"/>
    <w:basedOn w:val="Normln"/>
    <w:link w:val="TextbublinyChar"/>
    <w:uiPriority w:val="99"/>
    <w:semiHidden/>
    <w:unhideWhenUsed/>
    <w:rsid w:val="0097094B"/>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97094B"/>
    <w:rPr>
      <w:rFonts w:ascii="Tahoma" w:eastAsia="Times New Roman" w:hAnsi="Tahoma" w:cs="Tahoma"/>
      <w:sz w:val="16"/>
      <w:szCs w:val="16"/>
      <w:lang w:eastAsia="cs-CZ"/>
    </w:rPr>
  </w:style>
  <w:style w:type="paragraph" w:customStyle="1" w:styleId="ListParagraph1">
    <w:name w:val="List Paragraph1"/>
    <w:basedOn w:val="Normln"/>
    <w:uiPriority w:val="34"/>
    <w:qFormat/>
    <w:rsid w:val="00E95701"/>
    <w:pPr>
      <w:ind w:left="720"/>
      <w:contextualSpacing/>
    </w:pPr>
  </w:style>
  <w:style w:type="character" w:customStyle="1" w:styleId="link-external">
    <w:name w:val="link-external"/>
    <w:basedOn w:val="Standardnpsmoodstavce"/>
    <w:rsid w:val="00C70900"/>
  </w:style>
  <w:style w:type="character" w:styleId="Hypertextovodkaz">
    <w:name w:val="Hyperlink"/>
    <w:uiPriority w:val="99"/>
    <w:unhideWhenUsed/>
    <w:rsid w:val="00C70900"/>
    <w:rPr>
      <w:color w:val="0000FF"/>
      <w:u w:val="single"/>
    </w:rPr>
  </w:style>
  <w:style w:type="character" w:styleId="Siln">
    <w:name w:val="Strong"/>
    <w:uiPriority w:val="22"/>
    <w:qFormat/>
    <w:rsid w:val="00C70900"/>
    <w:rPr>
      <w:b/>
      <w:bCs/>
    </w:rPr>
  </w:style>
  <w:style w:type="character" w:customStyle="1" w:styleId="Nadpis2Char">
    <w:name w:val="Nadpis 2 Char"/>
    <w:link w:val="Nadpis2"/>
    <w:uiPriority w:val="9"/>
    <w:rsid w:val="00006B0D"/>
    <w:rPr>
      <w:rFonts w:ascii="Times New Roman" w:eastAsia="Times New Roman" w:hAnsi="Times New Roman"/>
      <w:b/>
      <w:bCs/>
      <w:sz w:val="36"/>
      <w:szCs w:val="36"/>
    </w:rPr>
  </w:style>
  <w:style w:type="character" w:styleId="Sledovanodkaz">
    <w:name w:val="FollowedHyperlink"/>
    <w:rsid w:val="007D5E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glish@phil.mun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ni.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il.muni.cz/angl" TargetMode="External"/><Relationship Id="rId4" Type="http://schemas.microsoft.com/office/2007/relationships/stylesWithEffects" Target="stylesWithEffects.xml"/><Relationship Id="rId9" Type="http://schemas.openxmlformats.org/officeDocument/2006/relationships/hyperlink" Target="http://www.phil.muni.cz/wff/home/prijimaci/information-for-foreign-applicants/degree-studies-in-other-languages-admiss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98BD7-118A-48D1-BC86-EC5C3E24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Pages>
  <Words>616</Words>
  <Characters>3635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Degree Programs for international students in English and American Studies in the heart of Europe, the Czech Republic</vt:lpstr>
    </vt:vector>
  </TitlesOfParts>
  <Company>ŘLP ČR, s.p., Navigační 787 Jeneč</Company>
  <LinksUpToDate>false</LinksUpToDate>
  <CharactersWithSpaces>4243</CharactersWithSpaces>
  <SharedDoc>false</SharedDoc>
  <HLinks>
    <vt:vector size="30" baseType="variant">
      <vt:variant>
        <vt:i4>1966133</vt:i4>
      </vt:variant>
      <vt:variant>
        <vt:i4>12</vt:i4>
      </vt:variant>
      <vt:variant>
        <vt:i4>0</vt:i4>
      </vt:variant>
      <vt:variant>
        <vt:i4>5</vt:i4>
      </vt:variant>
      <vt:variant>
        <vt:lpwstr>mailto:office@eueffects.cz</vt:lpwstr>
      </vt:variant>
      <vt:variant>
        <vt:lpwstr/>
      </vt:variant>
      <vt:variant>
        <vt:i4>2687058</vt:i4>
      </vt:variant>
      <vt:variant>
        <vt:i4>9</vt:i4>
      </vt:variant>
      <vt:variant>
        <vt:i4>0</vt:i4>
      </vt:variant>
      <vt:variant>
        <vt:i4>5</vt:i4>
      </vt:variant>
      <vt:variant>
        <vt:lpwstr>mailto:english@phil.muni.cz</vt:lpwstr>
      </vt:variant>
      <vt:variant>
        <vt:lpwstr/>
      </vt:variant>
      <vt:variant>
        <vt:i4>8126511</vt:i4>
      </vt:variant>
      <vt:variant>
        <vt:i4>6</vt:i4>
      </vt:variant>
      <vt:variant>
        <vt:i4>0</vt:i4>
      </vt:variant>
      <vt:variant>
        <vt:i4>5</vt:i4>
      </vt:variant>
      <vt:variant>
        <vt:lpwstr>http://www.muni.cz/</vt:lpwstr>
      </vt:variant>
      <vt:variant>
        <vt:lpwstr/>
      </vt:variant>
      <vt:variant>
        <vt:i4>393238</vt:i4>
      </vt:variant>
      <vt:variant>
        <vt:i4>3</vt:i4>
      </vt:variant>
      <vt:variant>
        <vt:i4>0</vt:i4>
      </vt:variant>
      <vt:variant>
        <vt:i4>5</vt:i4>
      </vt:variant>
      <vt:variant>
        <vt:lpwstr>http://www.phil.muni/angl</vt:lpwstr>
      </vt:variant>
      <vt:variant>
        <vt:lpwstr/>
      </vt:variant>
      <vt:variant>
        <vt:i4>3014696</vt:i4>
      </vt:variant>
      <vt:variant>
        <vt:i4>0</vt:i4>
      </vt:variant>
      <vt:variant>
        <vt:i4>0</vt:i4>
      </vt:variant>
      <vt:variant>
        <vt:i4>5</vt:i4>
      </vt:variant>
      <vt:variant>
        <vt:lpwstr>http://www.phil.muni.cz/wff/home/prijimaci/information-for-foreign-applicants/degree-studies-in-other-languages-admission/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Programs for international students in English and American Studies in the heart of Europe, the Czech Republic</dc:title>
  <dc:creator>Čeněk Novotný</dc:creator>
  <cp:lastModifiedBy>Jörg</cp:lastModifiedBy>
  <cp:revision>6</cp:revision>
  <cp:lastPrinted>2014-03-17T10:50:00Z</cp:lastPrinted>
  <dcterms:created xsi:type="dcterms:W3CDTF">2014-03-17T11:43:00Z</dcterms:created>
  <dcterms:modified xsi:type="dcterms:W3CDTF">2014-09-08T06:13:00Z</dcterms:modified>
</cp:coreProperties>
</file>