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B4" w:rsidRDefault="00A701B4" w:rsidP="000A1D6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303D">
        <w:rPr>
          <w:noProof/>
          <w:lang w:eastAsia="cs-CZ"/>
        </w:rPr>
        <w:drawing>
          <wp:inline distT="0" distB="0" distL="0" distR="0" wp14:anchorId="3274923A" wp14:editId="3D1A7F1B">
            <wp:extent cx="1276350" cy="156352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ivil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6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B4" w:rsidRPr="007A3731" w:rsidRDefault="00A701B4" w:rsidP="000A1D6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731">
        <w:rPr>
          <w:rFonts w:ascii="Times New Roman" w:hAnsi="Times New Roman" w:cs="Times New Roman"/>
          <w:b/>
          <w:sz w:val="32"/>
          <w:szCs w:val="32"/>
        </w:rPr>
        <w:t>Jiří Baloun</w:t>
      </w:r>
    </w:p>
    <w:p w:rsidR="007A3731" w:rsidRPr="007A3731" w:rsidRDefault="007A3731" w:rsidP="000A1D6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7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3731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Pr="007A3731">
        <w:rPr>
          <w:rFonts w:ascii="Times New Roman" w:hAnsi="Times New Roman" w:cs="Times New Roman"/>
          <w:sz w:val="28"/>
          <w:szCs w:val="28"/>
        </w:rPr>
        <w:t>. General ret.)</w:t>
      </w:r>
    </w:p>
    <w:p w:rsidR="00A701B4" w:rsidRPr="000A1D68" w:rsidRDefault="00A701B4" w:rsidP="000A1D6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31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0A1D68" w:rsidRDefault="000A1D68" w:rsidP="000A1D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01B4" w:rsidRPr="00FD2F1F" w:rsidRDefault="00A701B4" w:rsidP="000A1D6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Date of birth: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>March 27, 1961</w:t>
      </w:r>
    </w:p>
    <w:p w:rsidR="009B12CE" w:rsidRPr="00FD2F1F" w:rsidRDefault="00A701B4" w:rsidP="000A1D6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Place of birth: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>Prague, Czech</w:t>
      </w:r>
      <w:r w:rsidR="009B12CE"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 Republic</w:t>
      </w:r>
    </w:p>
    <w:p w:rsidR="00A701B4" w:rsidRPr="00FD2F1F" w:rsidRDefault="009B12CE" w:rsidP="000A1D6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701B4" w:rsidRPr="00FD2F1F">
        <w:rPr>
          <w:rFonts w:ascii="Times New Roman" w:hAnsi="Times New Roman" w:cs="Times New Roman"/>
          <w:sz w:val="24"/>
          <w:szCs w:val="24"/>
          <w:lang w:val="en-GB"/>
        </w:rPr>
        <w:t>arital status: Married</w:t>
      </w:r>
    </w:p>
    <w:p w:rsidR="00A701B4" w:rsidRPr="00FD2F1F" w:rsidRDefault="00A701B4" w:rsidP="000A1D6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Languages: 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>English</w:t>
      </w:r>
    </w:p>
    <w:p w:rsidR="000A1D68" w:rsidRPr="00FD2F1F" w:rsidRDefault="000A1D68" w:rsidP="000A1D6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01B4" w:rsidRPr="00FD2F1F" w:rsidRDefault="00A701B4" w:rsidP="000A1D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b/>
          <w:sz w:val="24"/>
          <w:szCs w:val="24"/>
          <w:lang w:val="en-GB"/>
        </w:rPr>
        <w:t>Education:</w:t>
      </w:r>
      <w:r w:rsidRPr="00FD2F1F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A701B4" w:rsidRPr="00FD2F1F" w:rsidRDefault="00A701B4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06/2007 – 06/2008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>National Defen</w:t>
      </w:r>
      <w:r w:rsidR="00024011"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ce </w:t>
      </w:r>
      <w:proofErr w:type="gramStart"/>
      <w:r w:rsidR="00024011" w:rsidRPr="00FD2F1F">
        <w:rPr>
          <w:rFonts w:ascii="Times New Roman" w:hAnsi="Times New Roman" w:cs="Times New Roman"/>
          <w:sz w:val="24"/>
          <w:szCs w:val="24"/>
          <w:lang w:val="en-GB"/>
        </w:rPr>
        <w:t>University</w:t>
      </w:r>
      <w:proofErr w:type="gramEnd"/>
      <w:r w:rsidR="00024011" w:rsidRPr="00FD2F1F">
        <w:rPr>
          <w:rFonts w:ascii="Times New Roman" w:hAnsi="Times New Roman" w:cs="Times New Roman"/>
          <w:sz w:val="24"/>
          <w:szCs w:val="24"/>
          <w:lang w:val="en-GB"/>
        </w:rPr>
        <w:t>, Washington D.C. (MS</w:t>
      </w:r>
      <w:r w:rsidR="005E76C2" w:rsidRPr="00FD2F1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24011"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 – National Security Strategy)</w:t>
      </w:r>
    </w:p>
    <w:p w:rsidR="00024011" w:rsidRPr="00FD2F1F" w:rsidRDefault="00024011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09/1992 – 12/1999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>Military Academy, Brno (Ph</w:t>
      </w:r>
      <w:r w:rsidR="005E76C2" w:rsidRPr="00FD2F1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D. – Theory of </w:t>
      </w:r>
      <w:r w:rsidR="007A3731" w:rsidRPr="00FD2F1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>anagement</w:t>
      </w:r>
      <w:r w:rsidR="009C03EA" w:rsidRPr="00FD2F1F">
        <w:rPr>
          <w:rFonts w:ascii="Times New Roman" w:hAnsi="Times New Roman" w:cs="Times New Roman"/>
          <w:sz w:val="24"/>
          <w:szCs w:val="24"/>
          <w:lang w:val="en-GB"/>
        </w:rPr>
        <w:t>, Combat Use of the Forces; external studies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24011" w:rsidRPr="00FD2F1F" w:rsidRDefault="00024011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08/1989 – 06/1992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 xml:space="preserve">Military </w:t>
      </w:r>
      <w:r w:rsidR="005E76C2" w:rsidRPr="00FD2F1F">
        <w:rPr>
          <w:rFonts w:ascii="Times New Roman" w:hAnsi="Times New Roman" w:cs="Times New Roman"/>
          <w:sz w:val="24"/>
          <w:szCs w:val="24"/>
          <w:lang w:val="en-GB"/>
        </w:rPr>
        <w:t>Academy, Brno (</w:t>
      </w:r>
      <w:r w:rsidR="009C03EA" w:rsidRPr="00FD2F1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E76C2"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ostgraduate </w:t>
      </w:r>
      <w:r w:rsidR="009C03EA" w:rsidRPr="00FD2F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>tudy)</w:t>
      </w:r>
    </w:p>
    <w:p w:rsidR="00024011" w:rsidRPr="00FD2F1F" w:rsidRDefault="00024011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D3501B" w:rsidRPr="00FD2F1F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>/1979 – 06/1983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 xml:space="preserve">Military </w:t>
      </w:r>
      <w:r w:rsidR="005E76C2" w:rsidRPr="00FD2F1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echnical </w:t>
      </w:r>
      <w:r w:rsidR="005E76C2" w:rsidRPr="00FD2F1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niversity, </w:t>
      </w:r>
      <w:proofErr w:type="spellStart"/>
      <w:r w:rsidRPr="00FD2F1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9602BF">
        <w:rPr>
          <w:rFonts w:ascii="Times New Roman" w:hAnsi="Times New Roman" w:cs="Times New Roman"/>
          <w:sz w:val="24"/>
          <w:szCs w:val="24"/>
          <w:lang w:val="en-GB"/>
        </w:rPr>
        <w:t>iptovsky</w:t>
      </w:r>
      <w:proofErr w:type="spellEnd"/>
      <w:r w:rsidR="009602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2BF">
        <w:rPr>
          <w:rFonts w:ascii="Times New Roman" w:hAnsi="Times New Roman" w:cs="Times New Roman"/>
          <w:sz w:val="24"/>
          <w:szCs w:val="24"/>
          <w:lang w:val="en-GB"/>
        </w:rPr>
        <w:t>Mikulas</w:t>
      </w:r>
      <w:proofErr w:type="spellEnd"/>
      <w:r w:rsidR="009B12CE"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FD2F1F">
        <w:rPr>
          <w:rFonts w:ascii="Times New Roman" w:hAnsi="Times New Roman" w:cs="Times New Roman"/>
          <w:sz w:val="24"/>
          <w:szCs w:val="24"/>
          <w:lang w:val="en-GB"/>
        </w:rPr>
        <w:t>Dipl.Eng</w:t>
      </w:r>
      <w:proofErr w:type="spellEnd"/>
      <w:r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. – </w:t>
      </w:r>
      <w:r w:rsidR="005E76C2" w:rsidRPr="00FD2F1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ommunication </w:t>
      </w:r>
      <w:r w:rsidR="005E76C2" w:rsidRPr="00FD2F1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>echnology)</w:t>
      </w:r>
    </w:p>
    <w:p w:rsidR="000A1D68" w:rsidRPr="00FD2F1F" w:rsidRDefault="000A1D68" w:rsidP="000A1D68">
      <w:pPr>
        <w:spacing w:after="12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24011" w:rsidRPr="00FD2F1F" w:rsidRDefault="00024011" w:rsidP="000A1D68">
      <w:pPr>
        <w:spacing w:after="12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b/>
          <w:sz w:val="24"/>
          <w:szCs w:val="24"/>
          <w:lang w:val="en-GB"/>
        </w:rPr>
        <w:t>Professional career</w:t>
      </w:r>
      <w:r w:rsidR="005E76C2" w:rsidRPr="00FD2F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B42E3" w:rsidRPr="00FD2F1F" w:rsidRDefault="005B42E3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01/2020                      Ambassador, Embassy</w:t>
      </w:r>
      <w:r w:rsidR="00D975B0"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 of the Czech Republic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>, Kabul</w:t>
      </w:r>
    </w:p>
    <w:p w:rsidR="005B42E3" w:rsidRPr="00FD2F1F" w:rsidRDefault="005B42E3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10/2019 – 12/2019     Ministry of Foreign Affairs</w:t>
      </w:r>
    </w:p>
    <w:p w:rsidR="005E76C2" w:rsidRPr="00FD2F1F" w:rsidRDefault="005E76C2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01/2019</w:t>
      </w:r>
      <w:r w:rsidR="005B42E3"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 – 09/2019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>Office of the Minister of Defence</w:t>
      </w:r>
    </w:p>
    <w:p w:rsidR="005E76C2" w:rsidRPr="00FD2F1F" w:rsidRDefault="000A1D68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05/2105 – 12/2018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 xml:space="preserve">1st </w:t>
      </w:r>
      <w:r w:rsidR="005E76C2" w:rsidRPr="00FD2F1F">
        <w:rPr>
          <w:rFonts w:ascii="Times New Roman" w:hAnsi="Times New Roman" w:cs="Times New Roman"/>
          <w:sz w:val="24"/>
          <w:szCs w:val="24"/>
          <w:lang w:val="en-GB"/>
        </w:rPr>
        <w:t>Deputy CHOD, the Armed Forces of the Czech Republic</w:t>
      </w:r>
    </w:p>
    <w:p w:rsidR="005E76C2" w:rsidRPr="00FD2F1F" w:rsidRDefault="005E76C2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08/2014 – 04/2015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 xml:space="preserve">Deputy CHOD – Director of the Joint Operational </w:t>
      </w:r>
      <w:proofErr w:type="spellStart"/>
      <w:r w:rsidRPr="00FD2F1F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FD2F1F">
        <w:rPr>
          <w:rFonts w:ascii="Times New Roman" w:hAnsi="Times New Roman" w:cs="Times New Roman"/>
          <w:sz w:val="24"/>
          <w:szCs w:val="24"/>
          <w:lang w:val="en-GB"/>
        </w:rPr>
        <w:t>, the Armed Forces of the Czech Republic</w:t>
      </w:r>
    </w:p>
    <w:p w:rsidR="005E76C2" w:rsidRPr="00FD2F1F" w:rsidRDefault="005E76C2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08/2011 – 07/2014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>Military Representative of the Czech Republic to NATO and EU, Brussels</w:t>
      </w:r>
    </w:p>
    <w:p w:rsidR="009B12CE" w:rsidRPr="00FD2F1F" w:rsidRDefault="009B12CE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07/2008 – 07/2011 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FD2F1F">
        <w:rPr>
          <w:rFonts w:ascii="Times New Roman" w:hAnsi="Times New Roman" w:cs="Times New Roman"/>
          <w:sz w:val="24"/>
          <w:szCs w:val="24"/>
          <w:lang w:val="en-GB"/>
        </w:rPr>
        <w:t>Director</w:t>
      </w:r>
      <w:proofErr w:type="gramEnd"/>
      <w:r w:rsidRPr="00FD2F1F">
        <w:rPr>
          <w:rFonts w:ascii="Times New Roman" w:hAnsi="Times New Roman" w:cs="Times New Roman"/>
          <w:sz w:val="24"/>
          <w:szCs w:val="24"/>
          <w:lang w:val="en-GB"/>
        </w:rPr>
        <w:t>, Force Planning Divis</w:t>
      </w:r>
      <w:r w:rsidR="00655E5F" w:rsidRPr="00FD2F1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>on, Ministry of Defence</w:t>
      </w:r>
    </w:p>
    <w:p w:rsidR="009B12CE" w:rsidRPr="00FD2F1F" w:rsidRDefault="009B12CE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05/2003 – 06/2007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FD2F1F">
        <w:rPr>
          <w:rFonts w:ascii="Times New Roman" w:hAnsi="Times New Roman" w:cs="Times New Roman"/>
          <w:sz w:val="24"/>
          <w:szCs w:val="24"/>
          <w:lang w:val="en-GB"/>
        </w:rPr>
        <w:t>Director</w:t>
      </w:r>
      <w:proofErr w:type="gramEnd"/>
      <w:r w:rsidRPr="00FD2F1F">
        <w:rPr>
          <w:rFonts w:ascii="Times New Roman" w:hAnsi="Times New Roman" w:cs="Times New Roman"/>
          <w:sz w:val="24"/>
          <w:szCs w:val="24"/>
          <w:lang w:val="en-GB"/>
        </w:rPr>
        <w:t>, Command and Control</w:t>
      </w:r>
      <w:r w:rsidR="009602BF" w:rsidRPr="00FD2F1F">
        <w:rPr>
          <w:rFonts w:ascii="Times New Roman" w:hAnsi="Times New Roman" w:cs="Times New Roman"/>
          <w:sz w:val="24"/>
          <w:szCs w:val="24"/>
          <w:lang w:val="en-GB"/>
        </w:rPr>
        <w:t>, Communication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 and Information Systems Division, Ministry of Defence</w:t>
      </w:r>
    </w:p>
    <w:p w:rsidR="005E76C2" w:rsidRPr="00FD2F1F" w:rsidRDefault="009B12CE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B42E3" w:rsidRPr="00FD2F1F">
        <w:rPr>
          <w:rFonts w:ascii="Times New Roman" w:hAnsi="Times New Roman" w:cs="Times New Roman"/>
          <w:sz w:val="24"/>
          <w:szCs w:val="24"/>
          <w:lang w:val="en-GB"/>
        </w:rPr>
        <w:t>Commander, Signal Corps, the Armed Forces of the Czech Republic</w:t>
      </w:r>
    </w:p>
    <w:p w:rsidR="005E76C2" w:rsidRPr="00FD2F1F" w:rsidRDefault="009B12CE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08/2001 – 04/2003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>Chief, Communication and Information Agency, the General Staff, the Armed Forces of the Czech Republic</w:t>
      </w:r>
    </w:p>
    <w:p w:rsidR="009B12CE" w:rsidRPr="00FD2F1F" w:rsidRDefault="009B12CE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05/1998 – 07/2001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 xml:space="preserve">National </w:t>
      </w:r>
      <w:r w:rsidR="007A3731" w:rsidRPr="00FD2F1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 xml:space="preserve">epresentative for Command, Control and Consultation, </w:t>
      </w:r>
      <w:r w:rsidR="00F23788" w:rsidRPr="00FD2F1F">
        <w:rPr>
          <w:rFonts w:ascii="Times New Roman" w:hAnsi="Times New Roman" w:cs="Times New Roman"/>
          <w:sz w:val="24"/>
          <w:szCs w:val="24"/>
          <w:lang w:val="en-GB"/>
        </w:rPr>
        <w:t>Permanent Delegation of the Czech Republic, Brussels</w:t>
      </w:r>
    </w:p>
    <w:p w:rsidR="00F23788" w:rsidRPr="00FD2F1F" w:rsidRDefault="00F23788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12/1993 – 04/1998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>Staff positions, the General Staff, the Armed Forces of the Czech Republic</w:t>
      </w:r>
    </w:p>
    <w:p w:rsidR="00F23788" w:rsidRPr="00FD2F1F" w:rsidRDefault="00F23788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sz w:val="24"/>
          <w:szCs w:val="24"/>
          <w:lang w:val="en-GB"/>
        </w:rPr>
        <w:t>07/1983 – 11/1993</w:t>
      </w:r>
      <w:r w:rsidRPr="00FD2F1F">
        <w:rPr>
          <w:rFonts w:ascii="Times New Roman" w:hAnsi="Times New Roman" w:cs="Times New Roman"/>
          <w:sz w:val="24"/>
          <w:szCs w:val="24"/>
          <w:lang w:val="en-GB"/>
        </w:rPr>
        <w:tab/>
        <w:t>Command positions (starting with platoon commander)</w:t>
      </w:r>
    </w:p>
    <w:p w:rsidR="000A1D68" w:rsidRPr="00FD2F1F" w:rsidRDefault="000A1D68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</w:p>
    <w:p w:rsidR="000A1D68" w:rsidRPr="00FD2F1F" w:rsidRDefault="009602BF" w:rsidP="000A1D68">
      <w:pPr>
        <w:spacing w:after="12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2F1F">
        <w:rPr>
          <w:rFonts w:ascii="Times New Roman" w:hAnsi="Times New Roman" w:cs="Times New Roman"/>
          <w:b/>
          <w:sz w:val="24"/>
          <w:szCs w:val="24"/>
          <w:lang w:val="en-GB"/>
        </w:rPr>
        <w:t>Decorations</w:t>
      </w:r>
      <w:r w:rsidR="000A1D68" w:rsidRPr="00FD2F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Awards (selection):</w:t>
      </w:r>
    </w:p>
    <w:p w:rsidR="000A1D68" w:rsidRPr="00FD2F1F" w:rsidRDefault="000A1D68" w:rsidP="000A1D6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Cross of Merit of the Minister of Defence of the Czech Republic, Grade I, II, III </w:t>
      </w:r>
    </w:p>
    <w:p w:rsidR="000A1D68" w:rsidRPr="00FD2F1F" w:rsidRDefault="000A1D68" w:rsidP="000A1D6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Medal In Service for Nation</w:t>
      </w:r>
    </w:p>
    <w:p w:rsidR="000A1D68" w:rsidRPr="00FD2F1F" w:rsidRDefault="000A1D68" w:rsidP="000A1D6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Medal of the Armed Forces of the Czech Republic, Grade I, II, III</w:t>
      </w:r>
    </w:p>
    <w:p w:rsidR="000A1D68" w:rsidRPr="00FD2F1F" w:rsidRDefault="000A1D68" w:rsidP="000A1D6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Medal of the Minister of Defence of the Czech Republic for Service Abroad</w:t>
      </w:r>
      <w:bookmarkStart w:id="0" w:name="_GoBack"/>
      <w:bookmarkEnd w:id="0"/>
    </w:p>
    <w:p w:rsidR="000A1D68" w:rsidRPr="00FD2F1F" w:rsidRDefault="00025264" w:rsidP="000A1D6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Honourable Insignia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of the </w:t>
      </w:r>
      <w:proofErr w:type="spellStart"/>
      <w:r w:rsidR="000A1D68"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Premysl</w:t>
      </w:r>
      <w:proofErr w:type="spellEnd"/>
      <w:r w:rsidR="000A1D68"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="000A1D68"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Otakar</w:t>
      </w:r>
      <w:proofErr w:type="spellEnd"/>
      <w:r w:rsidR="000A1D68"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II, the King of Iro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 and Gold</w:t>
      </w:r>
    </w:p>
    <w:p w:rsidR="000A1D68" w:rsidRPr="00FD2F1F" w:rsidRDefault="000A1D68" w:rsidP="000A1D6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Cross of Merit of the Chief of </w:t>
      </w:r>
      <w:r w:rsidR="008B3DE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General </w:t>
      </w:r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Staff of the Slovak Armed Forces</w:t>
      </w:r>
    </w:p>
    <w:p w:rsidR="000A1D68" w:rsidRPr="00FD2F1F" w:rsidRDefault="000A1D68" w:rsidP="000A1D6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Anniversary Price of </w:t>
      </w:r>
      <w:r w:rsidR="008B3DE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proofErr w:type="spellStart"/>
      <w:r w:rsidR="009602B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Cela</w:t>
      </w:r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kovice</w:t>
      </w:r>
      <w:proofErr w:type="spellEnd"/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municipality, Czech Republic</w:t>
      </w:r>
    </w:p>
    <w:p w:rsidR="000A1D68" w:rsidRPr="00FD2F1F" w:rsidRDefault="000A1D68" w:rsidP="000A1D6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2F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Honorary Citizenship of Nebraska, USA</w:t>
      </w:r>
    </w:p>
    <w:p w:rsidR="00F23788" w:rsidRDefault="00F23788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23788" w:rsidRPr="000A1D68" w:rsidRDefault="005804CA" w:rsidP="000A1D68">
      <w:pPr>
        <w:spacing w:after="12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D68">
        <w:rPr>
          <w:rFonts w:ascii="Times New Roman" w:hAnsi="Times New Roman" w:cs="Times New Roman"/>
          <w:b/>
          <w:sz w:val="24"/>
          <w:szCs w:val="24"/>
        </w:rPr>
        <w:t>Hobbies</w:t>
      </w:r>
      <w:proofErr w:type="spellEnd"/>
      <w:r w:rsidRPr="000A1D68">
        <w:rPr>
          <w:rFonts w:ascii="Times New Roman" w:hAnsi="Times New Roman" w:cs="Times New Roman"/>
          <w:b/>
          <w:sz w:val="24"/>
          <w:szCs w:val="24"/>
        </w:rPr>
        <w:t>:</w:t>
      </w:r>
    </w:p>
    <w:p w:rsidR="005804CA" w:rsidRDefault="005804CA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3EA">
        <w:rPr>
          <w:rFonts w:ascii="Times New Roman" w:hAnsi="Times New Roman" w:cs="Times New Roman"/>
          <w:sz w:val="24"/>
          <w:szCs w:val="24"/>
        </w:rPr>
        <w:t>motorbikes</w:t>
      </w:r>
      <w:proofErr w:type="spellEnd"/>
      <w:r w:rsidR="009C0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3EA">
        <w:rPr>
          <w:rFonts w:ascii="Times New Roman" w:hAnsi="Times New Roman" w:cs="Times New Roman"/>
          <w:sz w:val="24"/>
          <w:szCs w:val="24"/>
        </w:rPr>
        <w:t>gliding</w:t>
      </w:r>
      <w:proofErr w:type="spellEnd"/>
    </w:p>
    <w:p w:rsidR="00F23788" w:rsidRDefault="00F23788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9B12CE" w:rsidRDefault="009B12CE" w:rsidP="000A1D68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A701B4" w:rsidRDefault="00A701B4" w:rsidP="000A1D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01B4" w:rsidRPr="00A701B4" w:rsidRDefault="00A701B4" w:rsidP="000A1D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701B4">
        <w:rPr>
          <w:rFonts w:ascii="Times New Roman" w:hAnsi="Times New Roman" w:cs="Times New Roman"/>
          <w:sz w:val="24"/>
          <w:szCs w:val="24"/>
        </w:rPr>
        <w:t xml:space="preserve"> </w:t>
      </w:r>
      <w:r w:rsidRPr="00A701B4">
        <w:rPr>
          <w:rFonts w:ascii="Times New Roman" w:hAnsi="Times New Roman" w:cs="Times New Roman"/>
          <w:sz w:val="24"/>
          <w:szCs w:val="24"/>
        </w:rPr>
        <w:tab/>
      </w:r>
      <w:r w:rsidRPr="00A701B4">
        <w:rPr>
          <w:rFonts w:ascii="Times New Roman" w:hAnsi="Times New Roman" w:cs="Times New Roman"/>
          <w:sz w:val="24"/>
          <w:szCs w:val="24"/>
        </w:rPr>
        <w:tab/>
      </w:r>
      <w:r w:rsidRPr="00A701B4">
        <w:rPr>
          <w:rFonts w:ascii="Times New Roman" w:hAnsi="Times New Roman" w:cs="Times New Roman"/>
          <w:sz w:val="24"/>
          <w:szCs w:val="24"/>
        </w:rPr>
        <w:tab/>
      </w:r>
      <w:r w:rsidRPr="00A701B4">
        <w:rPr>
          <w:rFonts w:ascii="Times New Roman" w:hAnsi="Times New Roman" w:cs="Times New Roman"/>
          <w:sz w:val="24"/>
          <w:szCs w:val="24"/>
        </w:rPr>
        <w:tab/>
      </w:r>
    </w:p>
    <w:p w:rsidR="00A701B4" w:rsidRDefault="00A701B4" w:rsidP="000A1D68">
      <w:pPr>
        <w:spacing w:after="120" w:line="240" w:lineRule="auto"/>
      </w:pPr>
      <w:r w:rsidRPr="00A701B4">
        <w:rPr>
          <w:rFonts w:ascii="Times New Roman" w:hAnsi="Times New Roman" w:cs="Times New Roman"/>
          <w:sz w:val="24"/>
          <w:szCs w:val="24"/>
        </w:rPr>
        <w:tab/>
      </w:r>
      <w:r w:rsidRPr="00A701B4">
        <w:rPr>
          <w:rFonts w:ascii="Times New Roman" w:hAnsi="Times New Roman" w:cs="Times New Roman"/>
          <w:sz w:val="24"/>
          <w:szCs w:val="24"/>
        </w:rPr>
        <w:tab/>
      </w:r>
      <w:r w:rsidRPr="00A701B4">
        <w:rPr>
          <w:rFonts w:ascii="Times New Roman" w:hAnsi="Times New Roman" w:cs="Times New Roman"/>
          <w:sz w:val="24"/>
          <w:szCs w:val="24"/>
        </w:rPr>
        <w:tab/>
      </w:r>
      <w:r w:rsidRPr="00A701B4">
        <w:rPr>
          <w:rFonts w:ascii="Times New Roman" w:hAnsi="Times New Roman" w:cs="Times New Roman"/>
          <w:sz w:val="24"/>
          <w:szCs w:val="24"/>
        </w:rPr>
        <w:tab/>
      </w:r>
      <w:r w:rsidRPr="00A701B4">
        <w:rPr>
          <w:rFonts w:ascii="Times New Roman" w:hAnsi="Times New Roman" w:cs="Times New Roman"/>
          <w:sz w:val="24"/>
          <w:szCs w:val="24"/>
        </w:rPr>
        <w:tab/>
      </w:r>
      <w:r w:rsidRPr="00A701B4">
        <w:rPr>
          <w:rFonts w:ascii="Times New Roman" w:hAnsi="Times New Roman" w:cs="Times New Roman"/>
        </w:rPr>
        <w:tab/>
      </w:r>
      <w:r w:rsidRPr="00A701B4">
        <w:rPr>
          <w:rFonts w:ascii="Times New Roman" w:hAnsi="Times New Roman" w:cs="Times New Roman"/>
        </w:rPr>
        <w:tab/>
      </w:r>
      <w:r w:rsidRPr="00A701B4">
        <w:rPr>
          <w:rFonts w:ascii="Times New Roman" w:hAnsi="Times New Roman" w:cs="Times New Roman"/>
        </w:rPr>
        <w:tab/>
      </w:r>
      <w:r w:rsidRPr="00A701B4">
        <w:rPr>
          <w:rFonts w:ascii="Times New Roman" w:hAnsi="Times New Roman" w:cs="Times New Roman"/>
        </w:rPr>
        <w:tab/>
      </w:r>
    </w:p>
    <w:sectPr w:rsidR="00A7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A9F"/>
    <w:multiLevelType w:val="hybridMultilevel"/>
    <w:tmpl w:val="9BEAF4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B4"/>
    <w:rsid w:val="00024011"/>
    <w:rsid w:val="00025264"/>
    <w:rsid w:val="000A1D68"/>
    <w:rsid w:val="00461622"/>
    <w:rsid w:val="005804CA"/>
    <w:rsid w:val="005B42E3"/>
    <w:rsid w:val="005E76C2"/>
    <w:rsid w:val="00655E5F"/>
    <w:rsid w:val="006E2FD2"/>
    <w:rsid w:val="00791264"/>
    <w:rsid w:val="007A3731"/>
    <w:rsid w:val="008B3DE0"/>
    <w:rsid w:val="009602BF"/>
    <w:rsid w:val="009660F3"/>
    <w:rsid w:val="009B12CE"/>
    <w:rsid w:val="009C03EA"/>
    <w:rsid w:val="00A701B4"/>
    <w:rsid w:val="00D3501B"/>
    <w:rsid w:val="00D975B0"/>
    <w:rsid w:val="00F23788"/>
    <w:rsid w:val="00F27E07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Baloun</dc:creator>
  <cp:lastModifiedBy>KONOPÁSEK Štěpán</cp:lastModifiedBy>
  <cp:revision>4</cp:revision>
  <dcterms:created xsi:type="dcterms:W3CDTF">2020-08-17T06:25:00Z</dcterms:created>
  <dcterms:modified xsi:type="dcterms:W3CDTF">2020-08-17T06:48:00Z</dcterms:modified>
</cp:coreProperties>
</file>