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F2" w:rsidRPr="0076156B" w:rsidRDefault="000A63AA" w:rsidP="00761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56B">
        <w:rPr>
          <w:rFonts w:ascii="Times New Roman" w:hAnsi="Times New Roman" w:cs="Times New Roman"/>
          <w:b/>
          <w:sz w:val="32"/>
          <w:szCs w:val="32"/>
        </w:rPr>
        <w:t>Velvyslanectví České republiky ve Slovenské republice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6B">
        <w:rPr>
          <w:rFonts w:ascii="Times New Roman" w:hAnsi="Times New Roman" w:cs="Times New Roman"/>
          <w:b/>
          <w:sz w:val="24"/>
          <w:szCs w:val="24"/>
        </w:rPr>
        <w:t>a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56B">
        <w:rPr>
          <w:rFonts w:ascii="Times New Roman" w:hAnsi="Times New Roman" w:cs="Times New Roman"/>
          <w:b/>
          <w:sz w:val="32"/>
          <w:szCs w:val="32"/>
        </w:rPr>
        <w:t>Právnická fakulty Trnavské univerzity v Trnavě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56B">
        <w:rPr>
          <w:rFonts w:ascii="Times New Roman" w:hAnsi="Times New Roman" w:cs="Times New Roman"/>
          <w:b/>
          <w:sz w:val="24"/>
          <w:szCs w:val="24"/>
        </w:rPr>
        <w:t>si</w:t>
      </w:r>
      <w:proofErr w:type="gramEnd"/>
      <w:r w:rsidRPr="0076156B">
        <w:rPr>
          <w:rFonts w:ascii="Times New Roman" w:hAnsi="Times New Roman" w:cs="Times New Roman"/>
          <w:b/>
          <w:sz w:val="24"/>
          <w:szCs w:val="24"/>
        </w:rPr>
        <w:t xml:space="preserve"> Vás u příležitosti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6B">
        <w:rPr>
          <w:rFonts w:ascii="Times New Roman" w:hAnsi="Times New Roman" w:cs="Times New Roman"/>
          <w:b/>
          <w:sz w:val="28"/>
          <w:szCs w:val="28"/>
        </w:rPr>
        <w:t>80. výročí úmrtí Tomáše Garrigue Masaryka,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6B">
        <w:rPr>
          <w:rFonts w:ascii="Times New Roman" w:hAnsi="Times New Roman" w:cs="Times New Roman"/>
          <w:b/>
          <w:sz w:val="24"/>
          <w:szCs w:val="24"/>
        </w:rPr>
        <w:t>Dne Právnické fakulty Trnavské univerzity v Trnavě,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6B">
        <w:rPr>
          <w:rFonts w:ascii="Times New Roman" w:hAnsi="Times New Roman" w:cs="Times New Roman"/>
          <w:b/>
          <w:sz w:val="24"/>
          <w:szCs w:val="24"/>
        </w:rPr>
        <w:t>350. výročí založení Právnické fakulty historické Trnavské univerzity</w:t>
      </w:r>
      <w:r w:rsidR="00573BC4">
        <w:rPr>
          <w:rFonts w:ascii="Times New Roman" w:hAnsi="Times New Roman" w:cs="Times New Roman"/>
          <w:b/>
          <w:sz w:val="24"/>
          <w:szCs w:val="24"/>
        </w:rPr>
        <w:t>,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6B">
        <w:rPr>
          <w:rFonts w:ascii="Times New Roman" w:hAnsi="Times New Roman" w:cs="Times New Roman"/>
          <w:b/>
          <w:sz w:val="24"/>
          <w:szCs w:val="24"/>
        </w:rPr>
        <w:t>a 25. výročí obnovení Trnavské univerzity v Trnavě</w:t>
      </w:r>
    </w:p>
    <w:p w:rsidR="000A63AA" w:rsidRPr="0076156B" w:rsidRDefault="000A63AA" w:rsidP="0076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6B">
        <w:rPr>
          <w:rFonts w:ascii="Times New Roman" w:hAnsi="Times New Roman" w:cs="Times New Roman"/>
          <w:b/>
          <w:sz w:val="24"/>
          <w:szCs w:val="24"/>
        </w:rPr>
        <w:t>dovolují pozvat na vědecký seminář</w:t>
      </w:r>
    </w:p>
    <w:p w:rsidR="000A63AA" w:rsidRPr="007A65EE" w:rsidRDefault="000A63AA" w:rsidP="007615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5EE">
        <w:rPr>
          <w:rFonts w:ascii="Times New Roman" w:hAnsi="Times New Roman" w:cs="Times New Roman"/>
          <w:b/>
          <w:sz w:val="40"/>
          <w:szCs w:val="40"/>
        </w:rPr>
        <w:t>Tomáš Garrigue Masaryk (1850 - 1937)</w:t>
      </w:r>
    </w:p>
    <w:p w:rsidR="000A63AA" w:rsidRPr="007A65EE" w:rsidRDefault="000A63AA" w:rsidP="00761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EE">
        <w:rPr>
          <w:rFonts w:ascii="Times New Roman" w:hAnsi="Times New Roman" w:cs="Times New Roman"/>
          <w:b/>
          <w:sz w:val="32"/>
          <w:szCs w:val="32"/>
        </w:rPr>
        <w:t>dne 5. 10. 2017</w:t>
      </w:r>
    </w:p>
    <w:p w:rsidR="000A63AA" w:rsidRPr="007A65EE" w:rsidRDefault="0076156B" w:rsidP="00761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EE">
        <w:rPr>
          <w:rFonts w:ascii="Times New Roman" w:hAnsi="Times New Roman" w:cs="Times New Roman"/>
          <w:b/>
          <w:sz w:val="32"/>
          <w:szCs w:val="32"/>
        </w:rPr>
        <w:t>v knihovně Právnické fakulty Trnavské univerzity v Trnavě, Kollárova 10, Trnava</w:t>
      </w:r>
    </w:p>
    <w:p w:rsidR="0076156B" w:rsidRDefault="0076156B">
      <w:pPr>
        <w:rPr>
          <w:rFonts w:ascii="Times New Roman" w:hAnsi="Times New Roman" w:cs="Times New Roman"/>
          <w:sz w:val="24"/>
          <w:szCs w:val="24"/>
        </w:rPr>
      </w:pPr>
    </w:p>
    <w:p w:rsidR="007A65EE" w:rsidRDefault="007A65EE">
      <w:pPr>
        <w:rPr>
          <w:rFonts w:ascii="Times New Roman" w:hAnsi="Times New Roman" w:cs="Times New Roman"/>
          <w:sz w:val="24"/>
          <w:szCs w:val="24"/>
        </w:rPr>
      </w:pPr>
    </w:p>
    <w:p w:rsidR="0076156B" w:rsidRPr="00EA6E8F" w:rsidRDefault="0076156B">
      <w:pPr>
        <w:rPr>
          <w:rFonts w:ascii="Times New Roman" w:hAnsi="Times New Roman" w:cs="Times New Roman"/>
          <w:b/>
          <w:sz w:val="24"/>
          <w:szCs w:val="24"/>
        </w:rPr>
      </w:pPr>
      <w:r w:rsidRPr="00EA6E8F">
        <w:rPr>
          <w:rFonts w:ascii="Times New Roman" w:hAnsi="Times New Roman" w:cs="Times New Roman"/>
          <w:b/>
          <w:sz w:val="24"/>
          <w:szCs w:val="24"/>
        </w:rPr>
        <w:t>Program:</w:t>
      </w:r>
      <w:bookmarkStart w:id="0" w:name="_GoBack"/>
      <w:bookmarkEnd w:id="0"/>
    </w:p>
    <w:p w:rsidR="0076156B" w:rsidRDefault="00761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8F">
        <w:rPr>
          <w:rFonts w:ascii="Times New Roman" w:hAnsi="Times New Roman" w:cs="Times New Roman"/>
          <w:b/>
          <w:sz w:val="24"/>
          <w:szCs w:val="24"/>
        </w:rPr>
        <w:t>9:30</w:t>
      </w:r>
      <w:r w:rsidRPr="00EA6E8F">
        <w:rPr>
          <w:rFonts w:ascii="Times New Roman" w:hAnsi="Times New Roman" w:cs="Times New Roman"/>
          <w:b/>
          <w:sz w:val="24"/>
          <w:szCs w:val="24"/>
        </w:rPr>
        <w:tab/>
        <w:t>Zahájení</w:t>
      </w:r>
    </w:p>
    <w:p w:rsid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Doc. JUDr. Marek Šmíd, PhD., rektor Trnavské univerzity v Trnavě</w:t>
      </w:r>
    </w:p>
    <w:p w:rsid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Doc. JUDr. Mgr. Andrea Olšovská, PhD., děkanka Právnické fakulty TU v Trnavě</w:t>
      </w:r>
    </w:p>
    <w:p w:rsidR="00EA6E8F" w:rsidRP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Ing. Livia Klausová, CSc., velvyslankyně České republiky ve Slovenské republice</w:t>
      </w:r>
    </w:p>
    <w:p w:rsidR="0076156B" w:rsidRDefault="0076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8F">
        <w:rPr>
          <w:rFonts w:ascii="Times New Roman" w:hAnsi="Times New Roman" w:cs="Times New Roman"/>
          <w:b/>
          <w:sz w:val="24"/>
          <w:szCs w:val="24"/>
        </w:rPr>
        <w:t>9:45</w:t>
      </w:r>
      <w:r w:rsidRPr="00EA6E8F">
        <w:rPr>
          <w:rFonts w:ascii="Times New Roman" w:hAnsi="Times New Roman" w:cs="Times New Roman"/>
          <w:b/>
          <w:sz w:val="24"/>
          <w:szCs w:val="24"/>
        </w:rPr>
        <w:tab/>
        <w:t>TGM a Slovensko</w:t>
      </w:r>
    </w:p>
    <w:p w:rsidR="00EA6E8F" w:rsidRP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Prof. PhDr. Jan Rychlík, DrSc., Ústav českých dějin Filosofické fakulty UK v Praze</w:t>
      </w:r>
    </w:p>
    <w:p w:rsidR="0076156B" w:rsidRDefault="0076156B">
      <w:pPr>
        <w:rPr>
          <w:rFonts w:ascii="Times New Roman" w:hAnsi="Times New Roman" w:cs="Times New Roman"/>
          <w:sz w:val="24"/>
          <w:szCs w:val="24"/>
        </w:rPr>
      </w:pPr>
      <w:r w:rsidRPr="00EA6E8F">
        <w:rPr>
          <w:rFonts w:ascii="Times New Roman" w:hAnsi="Times New Roman" w:cs="Times New Roman"/>
          <w:b/>
          <w:sz w:val="24"/>
          <w:szCs w:val="24"/>
        </w:rPr>
        <w:t>10:15</w:t>
      </w:r>
      <w:r w:rsidRPr="00EA6E8F">
        <w:rPr>
          <w:rFonts w:ascii="Times New Roman" w:hAnsi="Times New Roman" w:cs="Times New Roman"/>
          <w:b/>
          <w:sz w:val="24"/>
          <w:szCs w:val="24"/>
        </w:rPr>
        <w:tab/>
        <w:t>Místo TGM v české „oficiální paměti“ v meziválečném období</w:t>
      </w:r>
    </w:p>
    <w:p w:rsidR="00EA6E8F" w:rsidRP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PhDr. Dagmar Hájková, PhD., Masarykův ústav a archiv Akademie věd ČR</w:t>
      </w:r>
    </w:p>
    <w:p w:rsidR="0076156B" w:rsidRDefault="0076156B">
      <w:pPr>
        <w:rPr>
          <w:rFonts w:ascii="Times New Roman" w:hAnsi="Times New Roman" w:cs="Times New Roman"/>
          <w:sz w:val="24"/>
          <w:szCs w:val="24"/>
        </w:rPr>
      </w:pPr>
      <w:r w:rsidRPr="00EA6E8F">
        <w:rPr>
          <w:rFonts w:ascii="Times New Roman" w:hAnsi="Times New Roman" w:cs="Times New Roman"/>
          <w:b/>
          <w:sz w:val="24"/>
          <w:szCs w:val="24"/>
        </w:rPr>
        <w:t>10:45</w:t>
      </w:r>
      <w:r w:rsidRPr="00EA6E8F">
        <w:rPr>
          <w:rFonts w:ascii="Times New Roman" w:hAnsi="Times New Roman" w:cs="Times New Roman"/>
          <w:b/>
          <w:sz w:val="24"/>
          <w:szCs w:val="24"/>
        </w:rPr>
        <w:tab/>
        <w:t>TGM ve slovenské historické paměti</w:t>
      </w:r>
    </w:p>
    <w:p w:rsidR="00EA6E8F" w:rsidRPr="00EA6E8F" w:rsidRDefault="00EA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PhDr. Dušan Kováč, DrSc., Historický ústav Slovenské akademie věd</w:t>
      </w:r>
    </w:p>
    <w:p w:rsidR="0076156B" w:rsidRPr="00EA6E8F" w:rsidRDefault="0076156B">
      <w:pPr>
        <w:rPr>
          <w:rFonts w:ascii="Times New Roman" w:hAnsi="Times New Roman" w:cs="Times New Roman"/>
          <w:b/>
          <w:sz w:val="24"/>
          <w:szCs w:val="24"/>
        </w:rPr>
      </w:pPr>
      <w:r w:rsidRPr="00EA6E8F">
        <w:rPr>
          <w:rFonts w:ascii="Times New Roman" w:hAnsi="Times New Roman" w:cs="Times New Roman"/>
          <w:b/>
          <w:sz w:val="24"/>
          <w:szCs w:val="24"/>
        </w:rPr>
        <w:t>11:15</w:t>
      </w:r>
      <w:r w:rsidRPr="00EA6E8F">
        <w:rPr>
          <w:rFonts w:ascii="Times New Roman" w:hAnsi="Times New Roman" w:cs="Times New Roman"/>
          <w:b/>
          <w:sz w:val="24"/>
          <w:szCs w:val="24"/>
        </w:rPr>
        <w:tab/>
        <w:t>Společenské setkání akademické obce</w:t>
      </w:r>
    </w:p>
    <w:p w:rsidR="000A63AA" w:rsidRPr="000A63AA" w:rsidRDefault="000A63AA">
      <w:pPr>
        <w:rPr>
          <w:rFonts w:ascii="Times New Roman" w:hAnsi="Times New Roman" w:cs="Times New Roman"/>
          <w:sz w:val="24"/>
          <w:szCs w:val="24"/>
        </w:rPr>
      </w:pPr>
    </w:p>
    <w:sectPr w:rsidR="000A63AA" w:rsidRPr="000A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A"/>
    <w:rsid w:val="000A63AA"/>
    <w:rsid w:val="001035F2"/>
    <w:rsid w:val="00573BC4"/>
    <w:rsid w:val="0076156B"/>
    <w:rsid w:val="007A65EE"/>
    <w:rsid w:val="00E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23B"/>
  <w15:chartTrackingRefBased/>
  <w15:docId w15:val="{20FE2ADF-96D0-4873-BB67-BC3BF3D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ŠÁL</dc:creator>
  <cp:keywords/>
  <dc:description/>
  <cp:lastModifiedBy>Vladimír ŠÁL</cp:lastModifiedBy>
  <cp:revision>5</cp:revision>
  <cp:lastPrinted>2017-10-02T13:00:00Z</cp:lastPrinted>
  <dcterms:created xsi:type="dcterms:W3CDTF">2017-10-02T12:44:00Z</dcterms:created>
  <dcterms:modified xsi:type="dcterms:W3CDTF">2017-10-02T13:12:00Z</dcterms:modified>
</cp:coreProperties>
</file>