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04" w:rsidRDefault="00EC5B04"/>
    <w:p w:rsidR="00EB231F" w:rsidRPr="009400EE" w:rsidRDefault="00EB231F" w:rsidP="009400EE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9400EE">
        <w:rPr>
          <w:rFonts w:ascii="Times New Roman" w:hAnsi="Times New Roman" w:cs="Times New Roman"/>
          <w:b/>
          <w:sz w:val="24"/>
          <w:szCs w:val="24"/>
          <w:lang w:val="cs-CZ"/>
        </w:rPr>
        <w:t>Nařízení</w:t>
      </w:r>
    </w:p>
    <w:p w:rsidR="00EB231F" w:rsidRPr="009400EE" w:rsidRDefault="006008C2" w:rsidP="009400EE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č. RD – 01 – 285/29.5.</w:t>
      </w:r>
      <w:r w:rsidR="00EB231F" w:rsidRPr="009400EE">
        <w:rPr>
          <w:rFonts w:ascii="Times New Roman" w:hAnsi="Times New Roman" w:cs="Times New Roman"/>
          <w:b/>
          <w:sz w:val="24"/>
          <w:szCs w:val="24"/>
          <w:lang w:val="cs-CZ"/>
        </w:rPr>
        <w:t>2020</w:t>
      </w:r>
    </w:p>
    <w:p w:rsidR="00EB231F" w:rsidRDefault="00EB231F" w:rsidP="009400EE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9400EE">
        <w:rPr>
          <w:rFonts w:ascii="Times New Roman" w:hAnsi="Times New Roman" w:cs="Times New Roman"/>
          <w:sz w:val="24"/>
          <w:szCs w:val="24"/>
          <w:lang w:val="cs-CZ"/>
        </w:rPr>
        <w:t>Na základě § 61, odst. 2, § 63, odst. 4, 5 a 11 a § 63 c</w:t>
      </w:r>
      <w:r w:rsidRPr="003D079E">
        <w:rPr>
          <w:rFonts w:ascii="Times New Roman" w:hAnsi="Times New Roman" w:cs="Times New Roman"/>
          <w:sz w:val="24"/>
          <w:szCs w:val="24"/>
          <w:lang w:val="cs-CZ"/>
        </w:rPr>
        <w:t xml:space="preserve">) 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Zákona o zdravotnictví a § 73 Správně </w:t>
      </w:r>
      <w:r w:rsidR="003D079E">
        <w:rPr>
          <w:rFonts w:ascii="Times New Roman" w:hAnsi="Times New Roman" w:cs="Times New Roman"/>
          <w:sz w:val="24"/>
          <w:szCs w:val="24"/>
          <w:lang w:val="cs-CZ"/>
        </w:rPr>
        <w:t>procesního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 řádu a v návaznosti na mimořádný epidemiologický stav, vyhlášený Rozhodnutím č. 325 Úřadu vlády ze dne </w:t>
      </w:r>
      <w:proofErr w:type="gramStart"/>
      <w:r w:rsidRPr="009400EE">
        <w:rPr>
          <w:rFonts w:ascii="Times New Roman" w:hAnsi="Times New Roman" w:cs="Times New Roman"/>
          <w:sz w:val="24"/>
          <w:szCs w:val="24"/>
          <w:lang w:val="cs-CZ"/>
        </w:rPr>
        <w:t>14.05.2020</w:t>
      </w:r>
      <w:proofErr w:type="gramEnd"/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 a návrh hlavního státního zdravotnického inspektora ohledně zavedení opatření na území země</w:t>
      </w:r>
    </w:p>
    <w:p w:rsidR="009400EE" w:rsidRPr="009400EE" w:rsidRDefault="009400EE" w:rsidP="009400EE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EB231F" w:rsidRPr="009400EE" w:rsidRDefault="00EB231F" w:rsidP="009400EE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9400EE">
        <w:rPr>
          <w:rFonts w:ascii="Times New Roman" w:hAnsi="Times New Roman" w:cs="Times New Roman"/>
          <w:b/>
          <w:sz w:val="24"/>
          <w:szCs w:val="24"/>
          <w:lang w:val="cs-CZ"/>
        </w:rPr>
        <w:t>NAŘÍZUJI</w:t>
      </w:r>
    </w:p>
    <w:p w:rsidR="00EB231F" w:rsidRPr="009400EE" w:rsidRDefault="00EB231F" w:rsidP="009400EE">
      <w:pPr>
        <w:pStyle w:val="Normlnweb"/>
        <w:spacing w:before="120" w:beforeAutospacing="0" w:after="120" w:afterAutospacing="0" w:line="336" w:lineRule="atLeast"/>
        <w:jc w:val="both"/>
        <w:rPr>
          <w:color w:val="000000"/>
        </w:rPr>
      </w:pPr>
      <w:r w:rsidRPr="009400EE">
        <w:rPr>
          <w:rStyle w:val="Siln"/>
          <w:color w:val="000000"/>
        </w:rPr>
        <w:t> </w:t>
      </w:r>
    </w:p>
    <w:p w:rsidR="00EB231F" w:rsidRPr="009400EE" w:rsidRDefault="00EB231F" w:rsidP="009400EE">
      <w:pPr>
        <w:pStyle w:val="Normlnweb"/>
        <w:spacing w:before="120" w:beforeAutospacing="0" w:after="120" w:afterAutospacing="0" w:line="336" w:lineRule="atLeast"/>
        <w:jc w:val="both"/>
        <w:rPr>
          <w:rStyle w:val="Siln"/>
          <w:b w:val="0"/>
          <w:color w:val="000000"/>
          <w:lang w:val="cs-CZ"/>
        </w:rPr>
      </w:pPr>
      <w:r w:rsidRPr="009400EE">
        <w:rPr>
          <w:rStyle w:val="Siln"/>
          <w:color w:val="000000"/>
        </w:rPr>
        <w:t xml:space="preserve">I. </w:t>
      </w:r>
      <w:r w:rsidRPr="009400EE">
        <w:rPr>
          <w:rStyle w:val="Siln"/>
          <w:b w:val="0"/>
          <w:color w:val="000000"/>
          <w:lang w:val="cs-CZ"/>
        </w:rPr>
        <w:t>Dočasný zákaz vstupu na území B</w:t>
      </w:r>
      <w:r w:rsidR="006008C2">
        <w:rPr>
          <w:rStyle w:val="Siln"/>
          <w:b w:val="0"/>
          <w:color w:val="000000"/>
          <w:lang w:val="cs-CZ"/>
        </w:rPr>
        <w:t>ulharské republiky od 1. června</w:t>
      </w:r>
      <w:r w:rsidRPr="009400EE">
        <w:rPr>
          <w:rStyle w:val="Siln"/>
          <w:b w:val="0"/>
          <w:color w:val="000000"/>
          <w:lang w:val="cs-CZ"/>
        </w:rPr>
        <w:t xml:space="preserve"> 2020 následovně:</w:t>
      </w:r>
    </w:p>
    <w:p w:rsidR="00EB231F" w:rsidRPr="009400EE" w:rsidRDefault="00EB231F" w:rsidP="009400EE">
      <w:pPr>
        <w:pStyle w:val="Normlnweb"/>
        <w:spacing w:before="120" w:beforeAutospacing="0" w:after="120" w:afterAutospacing="0" w:line="336" w:lineRule="atLeast"/>
        <w:jc w:val="both"/>
        <w:rPr>
          <w:rStyle w:val="Siln"/>
          <w:b w:val="0"/>
          <w:color w:val="000000"/>
          <w:lang w:val="cs-CZ"/>
        </w:rPr>
      </w:pPr>
      <w:r w:rsidRPr="009400EE">
        <w:rPr>
          <w:rStyle w:val="Siln"/>
          <w:color w:val="000000"/>
          <w:lang w:val="cs-CZ"/>
        </w:rPr>
        <w:t xml:space="preserve">1. </w:t>
      </w:r>
      <w:r w:rsidRPr="009400EE">
        <w:rPr>
          <w:rStyle w:val="Siln"/>
          <w:b w:val="0"/>
          <w:color w:val="000000"/>
          <w:lang w:val="cs-CZ"/>
        </w:rPr>
        <w:t>Dočasně se zakazuje vstup na území Bulharské republiky všem osobám, nezávislé na jejich státní příslušnost přes veškeré hraniční přechody leteckou, námořnickou, žele</w:t>
      </w:r>
      <w:r w:rsidR="00B73BEE" w:rsidRPr="009400EE">
        <w:rPr>
          <w:rStyle w:val="Siln"/>
          <w:b w:val="0"/>
          <w:color w:val="000000"/>
          <w:lang w:val="cs-CZ"/>
        </w:rPr>
        <w:t>zniční či silniční</w:t>
      </w:r>
      <w:r w:rsidRPr="009400EE">
        <w:rPr>
          <w:rStyle w:val="Siln"/>
          <w:b w:val="0"/>
          <w:color w:val="000000"/>
          <w:lang w:val="cs-CZ"/>
        </w:rPr>
        <w:t xml:space="preserve"> dopravou.</w:t>
      </w:r>
    </w:p>
    <w:p w:rsidR="00EB231F" w:rsidRPr="009400EE" w:rsidRDefault="00EB231F" w:rsidP="009400EE">
      <w:pPr>
        <w:pStyle w:val="Normlnweb"/>
        <w:spacing w:before="120" w:beforeAutospacing="0" w:after="120" w:afterAutospacing="0" w:line="336" w:lineRule="atLeast"/>
        <w:jc w:val="both"/>
        <w:rPr>
          <w:rStyle w:val="Siln"/>
          <w:b w:val="0"/>
          <w:color w:val="000000"/>
          <w:lang w:val="cs-CZ"/>
        </w:rPr>
      </w:pPr>
      <w:r w:rsidRPr="00C64BA8">
        <w:rPr>
          <w:rStyle w:val="Siln"/>
          <w:color w:val="000000"/>
          <w:lang w:val="cs-CZ"/>
        </w:rPr>
        <w:t>2.</w:t>
      </w:r>
      <w:r w:rsidRPr="009400EE">
        <w:rPr>
          <w:rStyle w:val="Siln"/>
          <w:b w:val="0"/>
          <w:color w:val="000000"/>
          <w:lang w:val="cs-CZ"/>
        </w:rPr>
        <w:t xml:space="preserve"> Zákaz podle b. 1 se netýká:</w:t>
      </w:r>
    </w:p>
    <w:p w:rsidR="00B73BEE" w:rsidRPr="009400EE" w:rsidRDefault="00B73BEE" w:rsidP="009400EE">
      <w:pPr>
        <w:pStyle w:val="Normlnweb"/>
        <w:spacing w:before="120" w:after="120" w:line="336" w:lineRule="atLeast"/>
        <w:jc w:val="both"/>
        <w:rPr>
          <w:rStyle w:val="Siln"/>
          <w:b w:val="0"/>
          <w:color w:val="000000"/>
          <w:lang w:val="cs-CZ"/>
        </w:rPr>
      </w:pPr>
      <w:r w:rsidRPr="009400EE">
        <w:rPr>
          <w:rStyle w:val="Siln"/>
          <w:b w:val="0"/>
          <w:color w:val="000000"/>
          <w:lang w:val="cs-CZ"/>
        </w:rPr>
        <w:t xml:space="preserve">a) bulharských občanů, </w:t>
      </w:r>
      <w:r w:rsidR="006008C2">
        <w:rPr>
          <w:rStyle w:val="Siln"/>
          <w:b w:val="0"/>
          <w:color w:val="000000"/>
          <w:lang w:val="cs-CZ"/>
        </w:rPr>
        <w:t xml:space="preserve">občanů členských zemí Evropské unie /EU/, Spojeného království a Severního Irska, členských zemí Schengesnké dohody </w:t>
      </w:r>
      <w:r w:rsidR="006008C2" w:rsidRPr="009400EE">
        <w:rPr>
          <w:lang w:val="cs-CZ"/>
        </w:rPr>
        <w:t>(vč. San Marina, Andorry, Monaka a Vatikánu)</w:t>
      </w:r>
      <w:r w:rsidR="006008C2">
        <w:rPr>
          <w:lang w:val="cs-CZ"/>
        </w:rPr>
        <w:t xml:space="preserve">, Srbské republiky a Republiky Severní Makedonie, členů rodin bulharských občanů, vč. </w:t>
      </w:r>
      <w:r w:rsidR="00F6648F">
        <w:rPr>
          <w:lang w:val="cs-CZ"/>
        </w:rPr>
        <w:t>o</w:t>
      </w:r>
      <w:r w:rsidR="006008C2">
        <w:rPr>
          <w:lang w:val="cs-CZ"/>
        </w:rPr>
        <w:t xml:space="preserve">sob, žijích ve faktickém partnerství s bulharským občanem, osob </w:t>
      </w:r>
      <w:r w:rsidRPr="006008C2">
        <w:rPr>
          <w:rStyle w:val="Siln"/>
          <w:b w:val="0"/>
          <w:color w:val="000000"/>
          <w:lang w:val="cs-CZ"/>
        </w:rPr>
        <w:t>s trvalým a dlouhodobým pobytem na území Bulharské republiky a jejich rodin;</w:t>
      </w:r>
    </w:p>
    <w:p w:rsidR="00B73BEE" w:rsidRPr="009400EE" w:rsidRDefault="00B73BEE" w:rsidP="009400EE">
      <w:pPr>
        <w:pStyle w:val="Normlnweb"/>
        <w:spacing w:before="120" w:after="120" w:line="336" w:lineRule="atLeast"/>
        <w:jc w:val="both"/>
        <w:rPr>
          <w:rStyle w:val="Siln"/>
          <w:b w:val="0"/>
          <w:color w:val="000000"/>
          <w:lang w:val="cs-CZ"/>
        </w:rPr>
      </w:pPr>
      <w:r w:rsidRPr="009400EE">
        <w:rPr>
          <w:rStyle w:val="Siln"/>
          <w:b w:val="0"/>
          <w:color w:val="000000"/>
          <w:lang w:val="cs-CZ"/>
        </w:rPr>
        <w:t xml:space="preserve">b) zdravotnických specialistů, zdravotně vědeckých pracovníků a sociálních pracovníků, je-li cíl jejich cesty pracovní; </w:t>
      </w:r>
    </w:p>
    <w:p w:rsidR="00150EE4" w:rsidRPr="00150EE4" w:rsidRDefault="00B73BEE" w:rsidP="00150EE4">
      <w:pPr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r w:rsidRPr="009400EE">
        <w:rPr>
          <w:rStyle w:val="Siln"/>
          <w:b w:val="0"/>
          <w:color w:val="000000"/>
          <w:lang w:val="cs-CZ"/>
        </w:rPr>
        <w:t xml:space="preserve">c) </w:t>
      </w:r>
      <w:r w:rsidR="00150EE4" w:rsidRPr="009400EE">
        <w:rPr>
          <w:rFonts w:ascii="Times New Roman" w:hAnsi="Times New Roman" w:cs="Times New Roman"/>
          <w:sz w:val="24"/>
          <w:szCs w:val="24"/>
          <w:lang w:val="cs-CZ"/>
        </w:rPr>
        <w:t>pracovníků, kteří se podílí na dodávky lékařských a medicínských výrobků a osobních ochranných prostředků, medicínského zařízení vč. instalace a údržby.</w:t>
      </w:r>
    </w:p>
    <w:p w:rsidR="00EB231F" w:rsidRPr="009400EE" w:rsidRDefault="006008C2" w:rsidP="009400EE">
      <w:pPr>
        <w:pStyle w:val="Normlnweb"/>
        <w:spacing w:before="120" w:beforeAutospacing="0" w:after="120" w:afterAutospacing="0" w:line="336" w:lineRule="atLeast"/>
        <w:jc w:val="both"/>
        <w:rPr>
          <w:rStyle w:val="Siln"/>
          <w:b w:val="0"/>
          <w:color w:val="000000"/>
          <w:lang w:val="cs-CZ"/>
        </w:rPr>
      </w:pPr>
      <w:r>
        <w:rPr>
          <w:rStyle w:val="Siln"/>
          <w:b w:val="0"/>
          <w:color w:val="000000"/>
          <w:lang w:val="cs-CZ"/>
        </w:rPr>
        <w:t xml:space="preserve">d) </w:t>
      </w:r>
      <w:r w:rsidR="00B73BEE" w:rsidRPr="009400EE">
        <w:rPr>
          <w:rStyle w:val="Siln"/>
          <w:b w:val="0"/>
          <w:color w:val="000000"/>
          <w:lang w:val="cs-CZ"/>
        </w:rPr>
        <w:t>dopravního personálu, angažovaného v přepravě nákladů, posádek letounů, uskutečňující obchodně leteckou přepravu a dalšího personálů bude-li zapotřebí vč. posádek lodí a osob, angažovaných v údržbě lodí;</w:t>
      </w:r>
    </w:p>
    <w:p w:rsidR="001F11C5" w:rsidRPr="009400EE" w:rsidRDefault="006008C2" w:rsidP="009400EE">
      <w:pPr>
        <w:pStyle w:val="Normlnweb"/>
        <w:spacing w:before="120" w:after="120" w:line="336" w:lineRule="atLeast"/>
        <w:jc w:val="both"/>
        <w:rPr>
          <w:rStyle w:val="Siln"/>
          <w:b w:val="0"/>
          <w:color w:val="000000"/>
          <w:lang w:val="cs-CZ"/>
        </w:rPr>
      </w:pPr>
      <w:r>
        <w:rPr>
          <w:rStyle w:val="Siln"/>
          <w:b w:val="0"/>
          <w:color w:val="000000"/>
          <w:lang w:val="cs-CZ"/>
        </w:rPr>
        <w:t>e</w:t>
      </w:r>
      <w:r w:rsidR="001F11C5" w:rsidRPr="009400EE">
        <w:rPr>
          <w:rStyle w:val="Siln"/>
          <w:b w:val="0"/>
          <w:color w:val="000000"/>
          <w:lang w:val="cs-CZ"/>
        </w:rPr>
        <w:t>) zahraničních oficiálních úředních osob (hlavy států a předsedové vlád, členové vlád atd.), členů jejich delegací vč. diplomatů, zaměstnanců mezinárodních organizací, vojenského a humanitárního personálu</w:t>
      </w:r>
      <w:r w:rsidR="00150EE4">
        <w:rPr>
          <w:rStyle w:val="Siln"/>
          <w:b w:val="0"/>
          <w:color w:val="000000"/>
          <w:lang w:val="cs-CZ"/>
        </w:rPr>
        <w:t xml:space="preserve"> vč. zaměstnanců z oboru bezpečnosti státu a veřejného pořádku </w:t>
      </w:r>
      <w:r w:rsidR="001F11C5" w:rsidRPr="009400EE">
        <w:rPr>
          <w:rStyle w:val="Siln"/>
          <w:b w:val="0"/>
          <w:color w:val="000000"/>
          <w:lang w:val="cs-CZ"/>
        </w:rPr>
        <w:t xml:space="preserve"> při realizaci jejich pracovních povinností;</w:t>
      </w:r>
    </w:p>
    <w:p w:rsidR="001F11C5" w:rsidRPr="009400EE" w:rsidRDefault="00150EE4" w:rsidP="009400EE">
      <w:pPr>
        <w:pStyle w:val="Normlnweb"/>
        <w:spacing w:before="120" w:beforeAutospacing="0" w:after="120" w:afterAutospacing="0" w:line="336" w:lineRule="atLeast"/>
        <w:jc w:val="both"/>
        <w:rPr>
          <w:rStyle w:val="Siln"/>
          <w:b w:val="0"/>
          <w:color w:val="000000"/>
          <w:lang w:val="cs-CZ"/>
        </w:rPr>
      </w:pPr>
      <w:r>
        <w:rPr>
          <w:rStyle w:val="Siln"/>
          <w:b w:val="0"/>
          <w:color w:val="000000"/>
          <w:lang w:val="cs-CZ"/>
        </w:rPr>
        <w:t>f</w:t>
      </w:r>
      <w:r w:rsidR="001F11C5" w:rsidRPr="009400EE">
        <w:rPr>
          <w:rStyle w:val="Siln"/>
          <w:b w:val="0"/>
          <w:color w:val="000000"/>
          <w:lang w:val="cs-CZ"/>
        </w:rPr>
        <w:t>) osob, cestujících z humanitárních důvodů;</w:t>
      </w:r>
    </w:p>
    <w:p w:rsidR="00150EE4" w:rsidRPr="003D079E" w:rsidRDefault="00150EE4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6648F">
        <w:rPr>
          <w:rFonts w:ascii="Times New Roman" w:hAnsi="Times New Roman" w:cs="Times New Roman"/>
          <w:sz w:val="24"/>
          <w:szCs w:val="24"/>
          <w:lang w:val="cs-CZ"/>
        </w:rPr>
        <w:t>g</w:t>
      </w:r>
      <w:r w:rsidR="001F11C5" w:rsidRPr="00F6648F">
        <w:rPr>
          <w:rFonts w:ascii="Times New Roman" w:hAnsi="Times New Roman" w:cs="Times New Roman"/>
          <w:sz w:val="24"/>
          <w:szCs w:val="24"/>
          <w:lang w:val="cs-CZ"/>
        </w:rPr>
        <w:t>)</w:t>
      </w:r>
      <w:r w:rsidRPr="00F6648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F11C5" w:rsidRPr="00F6648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6648F">
        <w:rPr>
          <w:rFonts w:ascii="Times New Roman" w:hAnsi="Times New Roman" w:cs="Times New Roman"/>
          <w:sz w:val="24"/>
          <w:szCs w:val="24"/>
          <w:lang w:val="cs-CZ"/>
        </w:rPr>
        <w:t>zastupitelů obchodně-ekonomických a investičních činností, kteří mají přímý vztah k: vybudován</w:t>
      </w:r>
      <w:r w:rsidR="00F6648F" w:rsidRPr="00F6648F">
        <w:rPr>
          <w:rFonts w:ascii="Times New Roman" w:hAnsi="Times New Roman" w:cs="Times New Roman"/>
          <w:sz w:val="24"/>
          <w:szCs w:val="24"/>
          <w:lang w:val="cs-CZ"/>
        </w:rPr>
        <w:t>í, údržbě, provozu a zajištění</w:t>
      </w:r>
      <w:r w:rsidRPr="00F6648F">
        <w:rPr>
          <w:rFonts w:ascii="Times New Roman" w:hAnsi="Times New Roman" w:cs="Times New Roman"/>
          <w:sz w:val="24"/>
          <w:szCs w:val="24"/>
          <w:lang w:val="cs-CZ"/>
        </w:rPr>
        <w:t xml:space="preserve"> bezpečnosti strategické a kritické inf</w:t>
      </w:r>
      <w:r w:rsidR="00F6648F" w:rsidRPr="00F6648F">
        <w:rPr>
          <w:rFonts w:ascii="Times New Roman" w:hAnsi="Times New Roman" w:cs="Times New Roman"/>
          <w:sz w:val="24"/>
          <w:szCs w:val="24"/>
          <w:lang w:val="cs-CZ"/>
        </w:rPr>
        <w:t>rastruktury</w:t>
      </w:r>
      <w:r w:rsidRPr="00F6648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6648F">
        <w:rPr>
          <w:rFonts w:ascii="Times New Roman" w:hAnsi="Times New Roman" w:cs="Times New Roman"/>
          <w:sz w:val="24"/>
          <w:szCs w:val="24"/>
          <w:lang w:val="cs-CZ"/>
        </w:rPr>
        <w:lastRenderedPageBreak/>
        <w:t>Bulharské republiky, realizaci projektů, certifikovaných podle Zákona o podpoře investic, realizaci analýz podle</w:t>
      </w:r>
      <w:r w:rsidR="00F6648F" w:rsidRPr="00F6648F">
        <w:rPr>
          <w:rFonts w:ascii="Times New Roman" w:hAnsi="Times New Roman" w:cs="Times New Roman"/>
          <w:sz w:val="24"/>
          <w:szCs w:val="24"/>
          <w:lang w:val="cs-CZ"/>
        </w:rPr>
        <w:t xml:space="preserve"> projektů příp. investorů a dal</w:t>
      </w:r>
      <w:r w:rsidRPr="00F6648F">
        <w:rPr>
          <w:rFonts w:ascii="Times New Roman" w:hAnsi="Times New Roman" w:cs="Times New Roman"/>
          <w:sz w:val="24"/>
          <w:szCs w:val="24"/>
          <w:lang w:val="cs-CZ"/>
        </w:rPr>
        <w:t>ších činností</w:t>
      </w:r>
      <w:r w:rsidR="00F6648F" w:rsidRPr="00F6648F">
        <w:rPr>
          <w:rFonts w:ascii="Times New Roman" w:hAnsi="Times New Roman" w:cs="Times New Roman"/>
          <w:sz w:val="24"/>
          <w:szCs w:val="24"/>
          <w:lang w:val="cs-CZ"/>
        </w:rPr>
        <w:t>, které jsou</w:t>
      </w:r>
      <w:r w:rsidRPr="00F6648F">
        <w:rPr>
          <w:rFonts w:ascii="Times New Roman" w:hAnsi="Times New Roman" w:cs="Times New Roman"/>
          <w:sz w:val="24"/>
          <w:szCs w:val="24"/>
          <w:lang w:val="cs-CZ"/>
        </w:rPr>
        <w:t xml:space="preserve"> v zájmu ekonomiky země</w:t>
      </w:r>
      <w:r w:rsidR="00F6648F" w:rsidRPr="00F6648F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F6648F">
        <w:rPr>
          <w:rFonts w:ascii="Times New Roman" w:hAnsi="Times New Roman" w:cs="Times New Roman"/>
          <w:sz w:val="24"/>
          <w:szCs w:val="24"/>
          <w:lang w:val="cs-CZ"/>
        </w:rPr>
        <w:t xml:space="preserve"> vč. </w:t>
      </w:r>
      <w:r w:rsidR="00F6648F" w:rsidRPr="00F6648F">
        <w:rPr>
          <w:rFonts w:ascii="Times New Roman" w:hAnsi="Times New Roman" w:cs="Times New Roman"/>
          <w:sz w:val="24"/>
          <w:szCs w:val="24"/>
          <w:lang w:val="cs-CZ"/>
        </w:rPr>
        <w:t xml:space="preserve">předložení </w:t>
      </w:r>
      <w:r w:rsidRPr="00F6648F">
        <w:rPr>
          <w:rFonts w:ascii="Times New Roman" w:hAnsi="Times New Roman" w:cs="Times New Roman"/>
          <w:sz w:val="24"/>
          <w:szCs w:val="24"/>
          <w:lang w:val="cs-CZ"/>
        </w:rPr>
        <w:t>příslušného dopisu ministra ekonomiky</w:t>
      </w:r>
      <w:r w:rsidR="00F6648F" w:rsidRPr="00F6648F">
        <w:rPr>
          <w:rFonts w:ascii="Times New Roman" w:hAnsi="Times New Roman" w:cs="Times New Roman"/>
          <w:sz w:val="24"/>
          <w:szCs w:val="24"/>
          <w:lang w:val="cs-CZ"/>
        </w:rPr>
        <w:t xml:space="preserve"> či dalšího pověřeného ministra</w:t>
      </w:r>
      <w:r w:rsidR="00F6648F" w:rsidRPr="003D079E">
        <w:rPr>
          <w:rFonts w:ascii="Times New Roman" w:hAnsi="Times New Roman" w:cs="Times New Roman"/>
          <w:sz w:val="24"/>
          <w:szCs w:val="24"/>
          <w:lang w:val="cs-CZ"/>
        </w:rPr>
        <w:t>;</w:t>
      </w:r>
      <w:r w:rsidR="00F6648F" w:rsidRPr="00F6648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6648F">
        <w:rPr>
          <w:rFonts w:ascii="Times New Roman" w:hAnsi="Times New Roman" w:cs="Times New Roman"/>
          <w:sz w:val="24"/>
          <w:szCs w:val="24"/>
          <w:lang w:val="cs-CZ"/>
        </w:rPr>
        <w:t xml:space="preserve">osob, </w:t>
      </w:r>
      <w:proofErr w:type="spellStart"/>
      <w:r w:rsidRPr="00F6648F">
        <w:rPr>
          <w:rFonts w:ascii="Times New Roman" w:hAnsi="Times New Roman" w:cs="Times New Roman"/>
          <w:sz w:val="24"/>
          <w:szCs w:val="24"/>
          <w:lang w:val="cs-CZ"/>
        </w:rPr>
        <w:t>podílejích</w:t>
      </w:r>
      <w:proofErr w:type="spellEnd"/>
      <w:r w:rsidRPr="00F6648F">
        <w:rPr>
          <w:rFonts w:ascii="Times New Roman" w:hAnsi="Times New Roman" w:cs="Times New Roman"/>
          <w:sz w:val="24"/>
          <w:szCs w:val="24"/>
          <w:lang w:val="cs-CZ"/>
        </w:rPr>
        <w:t xml:space="preserve"> se na stavbu a opravu lodí</w:t>
      </w:r>
      <w:r w:rsidRPr="003D079E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:rsidR="0040745E" w:rsidRPr="009400EE" w:rsidRDefault="00150EE4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h</w:t>
      </w:r>
      <w:r w:rsidR="001F11C5"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) </w:t>
      </w:r>
      <w:r w:rsidR="0040745E" w:rsidRPr="009400EE">
        <w:rPr>
          <w:rFonts w:ascii="Times New Roman" w:hAnsi="Times New Roman" w:cs="Times New Roman"/>
          <w:sz w:val="24"/>
          <w:szCs w:val="24"/>
          <w:lang w:val="cs-CZ"/>
        </w:rPr>
        <w:t>sezónních pracovníků v zemědělství a v oblasti cestovního ruchu;</w:t>
      </w:r>
    </w:p>
    <w:p w:rsidR="00150EE4" w:rsidRDefault="00150EE4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i) pohraničních pracovníků. </w:t>
      </w:r>
    </w:p>
    <w:p w:rsidR="0040745E" w:rsidRPr="009400EE" w:rsidRDefault="0040745E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400EE">
        <w:rPr>
          <w:rStyle w:val="Siln"/>
          <w:rFonts w:ascii="Times New Roman" w:hAnsi="Times New Roman" w:cs="Times New Roman"/>
          <w:color w:val="000000"/>
          <w:sz w:val="24"/>
          <w:szCs w:val="24"/>
        </w:rPr>
        <w:t>3</w:t>
      </w:r>
      <w:r w:rsidRPr="009400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400EE">
        <w:rPr>
          <w:rFonts w:ascii="Times New Roman" w:hAnsi="Times New Roman" w:cs="Times New Roman"/>
          <w:color w:val="000000"/>
          <w:sz w:val="24"/>
          <w:szCs w:val="24"/>
          <w:lang w:val="cs-CZ"/>
        </w:rPr>
        <w:t>Výjimkou podle zá</w:t>
      </w:r>
      <w:r w:rsidR="00C64BA8">
        <w:rPr>
          <w:rFonts w:ascii="Times New Roman" w:hAnsi="Times New Roman" w:cs="Times New Roman"/>
          <w:color w:val="000000"/>
          <w:sz w:val="24"/>
          <w:szCs w:val="24"/>
          <w:lang w:val="cs-CZ"/>
        </w:rPr>
        <w:t>kazu</w:t>
      </w:r>
      <w:r w:rsidRPr="009400E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b. 1. je 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>tranzit přes území Bulharské republiky pro:</w:t>
      </w:r>
    </w:p>
    <w:p w:rsidR="0040745E" w:rsidRPr="009400EE" w:rsidRDefault="0040745E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D079E">
        <w:rPr>
          <w:rFonts w:ascii="Times New Roman" w:hAnsi="Times New Roman" w:cs="Times New Roman"/>
          <w:sz w:val="24"/>
          <w:szCs w:val="24"/>
          <w:lang w:val="cs-CZ"/>
        </w:rPr>
        <w:t xml:space="preserve">a) 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>občany členských států EU</w:t>
      </w:r>
      <w:r w:rsidR="00294CDB">
        <w:rPr>
          <w:rFonts w:ascii="Times New Roman" w:hAnsi="Times New Roman" w:cs="Times New Roman"/>
          <w:sz w:val="24"/>
          <w:szCs w:val="24"/>
          <w:lang w:val="cs-CZ"/>
        </w:rPr>
        <w:t xml:space="preserve">, Spojeného království a Severního Irska a členských států podle 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 Schengenské dohody (vč. San Marina, Andorry, Monaka a Vatikánu) a členy jejich rodin s cílem vrátit se do země svého pobytu;</w:t>
      </w:r>
    </w:p>
    <w:p w:rsidR="0040745E" w:rsidRPr="009400EE" w:rsidRDefault="0040745E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400EE">
        <w:rPr>
          <w:rFonts w:ascii="Times New Roman" w:hAnsi="Times New Roman" w:cs="Times New Roman"/>
          <w:sz w:val="24"/>
          <w:szCs w:val="24"/>
          <w:lang w:val="cs-CZ"/>
        </w:rPr>
        <w:t>b</w:t>
      </w:r>
      <w:r w:rsidRPr="003D079E">
        <w:rPr>
          <w:rFonts w:ascii="Times New Roman" w:hAnsi="Times New Roman" w:cs="Times New Roman"/>
          <w:sz w:val="24"/>
          <w:szCs w:val="24"/>
          <w:lang w:val="cs-CZ"/>
        </w:rPr>
        <w:t xml:space="preserve">) 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>občany z třetích zemí, kteří mají povolení o dlouhodobém pobytu v jiné členské zemi EU</w:t>
      </w:r>
      <w:r w:rsidR="00294CDB">
        <w:rPr>
          <w:rFonts w:ascii="Times New Roman" w:hAnsi="Times New Roman" w:cs="Times New Roman"/>
          <w:sz w:val="24"/>
          <w:szCs w:val="24"/>
          <w:lang w:val="cs-CZ"/>
        </w:rPr>
        <w:t>, Spojeného království a Severního Irska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 anebo Schengenské dohody (vč. San Marina, Andorry, Monaka a Vatikánu)  a členy jejich rodin s cílem vrátit se do země svého pobytu;</w:t>
      </w:r>
    </w:p>
    <w:p w:rsidR="0040745E" w:rsidRPr="003D079E" w:rsidRDefault="0040745E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400EE">
        <w:rPr>
          <w:rFonts w:ascii="Times New Roman" w:hAnsi="Times New Roman" w:cs="Times New Roman"/>
          <w:sz w:val="24"/>
          <w:szCs w:val="24"/>
          <w:lang w:val="cs-CZ"/>
        </w:rPr>
        <w:t>c</w:t>
      </w:r>
      <w:r w:rsidRPr="003D079E">
        <w:rPr>
          <w:rFonts w:ascii="Times New Roman" w:hAnsi="Times New Roman" w:cs="Times New Roman"/>
          <w:sz w:val="24"/>
          <w:szCs w:val="24"/>
          <w:lang w:val="cs-CZ"/>
        </w:rPr>
        <w:t xml:space="preserve">) 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>občany Srbska, Republiky Severní Makedonie, Černé hory a Turecka s cílem, aby se vrátili do států svého občanství;</w:t>
      </w:r>
    </w:p>
    <w:p w:rsidR="00294CDB" w:rsidRDefault="0040745E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400EE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t>4.</w:t>
      </w:r>
      <w:r w:rsidRPr="009400E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0942ED" w:rsidRPr="009400EE">
        <w:rPr>
          <w:rFonts w:ascii="Times New Roman" w:hAnsi="Times New Roman" w:cs="Times New Roman"/>
          <w:sz w:val="24"/>
          <w:szCs w:val="24"/>
          <w:lang w:val="cs-CZ"/>
        </w:rPr>
        <w:t>Tranzit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 přes území lze provádět pouze v případech, že se může zajistit neprodlené opuštění území Bulharské republiky. </w:t>
      </w:r>
    </w:p>
    <w:p w:rsidR="00294CDB" w:rsidRDefault="000942ED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400EE">
        <w:rPr>
          <w:rFonts w:ascii="Times New Roman" w:hAnsi="Times New Roman" w:cs="Times New Roman"/>
          <w:b/>
          <w:sz w:val="24"/>
          <w:szCs w:val="24"/>
          <w:lang w:val="cs-CZ"/>
        </w:rPr>
        <w:t xml:space="preserve">5. </w:t>
      </w:r>
      <w:r w:rsidRPr="00F6648F">
        <w:rPr>
          <w:rFonts w:ascii="Times New Roman" w:hAnsi="Times New Roman" w:cs="Times New Roman"/>
          <w:sz w:val="24"/>
          <w:szCs w:val="24"/>
          <w:lang w:val="cs-CZ"/>
        </w:rPr>
        <w:t xml:space="preserve">Všechny osoby, vstupující na území Bulharské republiky </w:t>
      </w:r>
      <w:r w:rsidR="00294CDB" w:rsidRPr="00F6648F">
        <w:rPr>
          <w:rFonts w:ascii="Times New Roman" w:hAnsi="Times New Roman" w:cs="Times New Roman"/>
          <w:sz w:val="24"/>
          <w:szCs w:val="24"/>
          <w:lang w:val="cs-CZ"/>
        </w:rPr>
        <w:t>z</w:t>
      </w:r>
      <w:r w:rsidR="00F6648F" w:rsidRPr="00F6648F">
        <w:rPr>
          <w:rFonts w:ascii="Times New Roman" w:hAnsi="Times New Roman" w:cs="Times New Roman"/>
          <w:sz w:val="24"/>
          <w:szCs w:val="24"/>
          <w:lang w:val="cs-CZ"/>
        </w:rPr>
        <w:t> Švédského k</w:t>
      </w:r>
      <w:r w:rsidR="00294CDB" w:rsidRPr="00F6648F">
        <w:rPr>
          <w:rFonts w:ascii="Times New Roman" w:hAnsi="Times New Roman" w:cs="Times New Roman"/>
          <w:sz w:val="24"/>
          <w:szCs w:val="24"/>
          <w:lang w:val="cs-CZ"/>
        </w:rPr>
        <w:t xml:space="preserve">rálovství, Spojeného království a Severního Irska, </w:t>
      </w:r>
      <w:r w:rsidR="00F6648F" w:rsidRPr="00F6648F">
        <w:rPr>
          <w:rFonts w:ascii="Times New Roman" w:hAnsi="Times New Roman" w:cs="Times New Roman"/>
          <w:sz w:val="24"/>
          <w:szCs w:val="24"/>
          <w:lang w:val="cs-CZ"/>
        </w:rPr>
        <w:t>Belgického Království</w:t>
      </w:r>
      <w:r w:rsidR="00294CDB" w:rsidRPr="00F6648F">
        <w:rPr>
          <w:rFonts w:ascii="Times New Roman" w:hAnsi="Times New Roman" w:cs="Times New Roman"/>
          <w:sz w:val="24"/>
          <w:szCs w:val="24"/>
          <w:lang w:val="cs-CZ"/>
        </w:rPr>
        <w:t>, Irské republiky, Portugalské republiky, Španělské</w:t>
      </w:r>
      <w:r w:rsidR="00F6648F" w:rsidRPr="00F6648F">
        <w:rPr>
          <w:rFonts w:ascii="Times New Roman" w:hAnsi="Times New Roman" w:cs="Times New Roman"/>
          <w:sz w:val="24"/>
          <w:szCs w:val="24"/>
          <w:lang w:val="cs-CZ"/>
        </w:rPr>
        <w:t>ho království, Maltské republiky</w:t>
      </w:r>
      <w:r w:rsidR="00294CDB" w:rsidRPr="00F6648F">
        <w:rPr>
          <w:rFonts w:ascii="Times New Roman" w:hAnsi="Times New Roman" w:cs="Times New Roman"/>
          <w:sz w:val="24"/>
          <w:szCs w:val="24"/>
          <w:lang w:val="cs-CZ"/>
        </w:rPr>
        <w:t xml:space="preserve"> a Itálie a veškeré osoby z třetích zemí s vyjímkou Srbské republiky a Republiky severní Makedonie </w:t>
      </w:r>
      <w:r w:rsidRPr="00F6648F">
        <w:rPr>
          <w:rFonts w:ascii="Times New Roman" w:hAnsi="Times New Roman" w:cs="Times New Roman"/>
          <w:sz w:val="24"/>
          <w:szCs w:val="24"/>
          <w:lang w:val="cs-CZ"/>
        </w:rPr>
        <w:t xml:space="preserve">musejí být v karanténě 14 dní doma anebo v jiném ubytování, které osoba uvedla podle předpisů ředitele příslušné regionální </w:t>
      </w:r>
      <w:r w:rsidR="00C64BA8" w:rsidRPr="00F6648F">
        <w:rPr>
          <w:rFonts w:ascii="Times New Roman" w:hAnsi="Times New Roman" w:cs="Times New Roman"/>
          <w:sz w:val="24"/>
          <w:szCs w:val="24"/>
          <w:lang w:val="cs-CZ"/>
        </w:rPr>
        <w:t xml:space="preserve">zdravotnické </w:t>
      </w:r>
      <w:r w:rsidRPr="00F6648F">
        <w:rPr>
          <w:rFonts w:ascii="Times New Roman" w:hAnsi="Times New Roman" w:cs="Times New Roman"/>
          <w:sz w:val="24"/>
          <w:szCs w:val="24"/>
          <w:lang w:val="cs-CZ"/>
        </w:rPr>
        <w:t>inspek</w:t>
      </w:r>
      <w:r w:rsidR="00294CDB" w:rsidRPr="00F6648F">
        <w:rPr>
          <w:rFonts w:ascii="Times New Roman" w:hAnsi="Times New Roman" w:cs="Times New Roman"/>
          <w:sz w:val="24"/>
          <w:szCs w:val="24"/>
          <w:lang w:val="cs-CZ"/>
        </w:rPr>
        <w:t>ce anebo oprávněné úřední osoby.</w:t>
      </w:r>
    </w:p>
    <w:p w:rsidR="00294CDB" w:rsidRDefault="000942ED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64BA8">
        <w:rPr>
          <w:rFonts w:ascii="Times New Roman" w:hAnsi="Times New Roman" w:cs="Times New Roman"/>
          <w:b/>
          <w:sz w:val="24"/>
          <w:szCs w:val="24"/>
          <w:lang w:val="cs-CZ"/>
        </w:rPr>
        <w:t>6.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94CDB">
        <w:rPr>
          <w:rFonts w:ascii="Times New Roman" w:hAnsi="Times New Roman" w:cs="Times New Roman"/>
          <w:sz w:val="24"/>
          <w:szCs w:val="24"/>
          <w:lang w:val="cs-CZ"/>
        </w:rPr>
        <w:t xml:space="preserve">Vyjímkou požadavku karantény podle b. 5 jsou následující osoby: </w:t>
      </w:r>
    </w:p>
    <w:p w:rsidR="00294CDB" w:rsidRDefault="00294CDB" w:rsidP="009400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a) bulharští občané a občané dalších zemí EU, Spojeného královst</w:t>
      </w:r>
      <w:r w:rsidR="00F6648F">
        <w:rPr>
          <w:rFonts w:ascii="Times New Roman" w:hAnsi="Times New Roman" w:cs="Times New Roman"/>
          <w:sz w:val="24"/>
          <w:szCs w:val="24"/>
          <w:lang w:val="cs-CZ"/>
        </w:rPr>
        <w:t>ví a Severního Irska a země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Schengenské dohody 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>(vč. San Marina, Andorry, Monaka a Vatikánu)</w:t>
      </w:r>
      <w:r>
        <w:rPr>
          <w:rFonts w:ascii="Times New Roman" w:hAnsi="Times New Roman" w:cs="Times New Roman"/>
          <w:sz w:val="24"/>
          <w:szCs w:val="24"/>
          <w:lang w:val="cs-CZ"/>
        </w:rPr>
        <w:t>, kteří spádají pod b. 2, písm. f) a g)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294CDB" w:rsidRDefault="00294CDB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proofErr w:type="gramStart"/>
      <w:r w:rsidR="00CD3095">
        <w:rPr>
          <w:rFonts w:ascii="Times New Roman" w:hAnsi="Times New Roman" w:cs="Times New Roman"/>
          <w:sz w:val="24"/>
          <w:szCs w:val="24"/>
          <w:lang w:val="cs-CZ"/>
        </w:rPr>
        <w:t>ři</w:t>
      </w:r>
      <w:r>
        <w:rPr>
          <w:rFonts w:ascii="Times New Roman" w:hAnsi="Times New Roman" w:cs="Times New Roman"/>
          <w:sz w:val="24"/>
          <w:szCs w:val="24"/>
          <w:lang w:val="cs-CZ"/>
        </w:rPr>
        <w:t>diči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autobusu, kteří zajištují mezinárodní přepravu</w:t>
      </w:r>
      <w:r w:rsidR="00F6648F">
        <w:rPr>
          <w:rFonts w:ascii="Times New Roman" w:hAnsi="Times New Roman" w:cs="Times New Roman"/>
          <w:sz w:val="24"/>
          <w:szCs w:val="24"/>
          <w:lang w:val="cs-CZ"/>
        </w:rPr>
        <w:t>;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294CDB" w:rsidRDefault="00CD3095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c) řidiči nákladních automobilů, kteří zajišťují anebo ukončují mezinárodní přepravu nákladů a zboží</w:t>
      </w:r>
      <w:r w:rsidR="00F6648F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:rsidR="00CD3095" w:rsidRDefault="00CD3095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d) členové posádky lodí – bulharští </w:t>
      </w:r>
      <w:r w:rsidR="00F6648F">
        <w:rPr>
          <w:rFonts w:ascii="Times New Roman" w:hAnsi="Times New Roman" w:cs="Times New Roman"/>
          <w:sz w:val="24"/>
          <w:szCs w:val="24"/>
          <w:lang w:val="cs-CZ"/>
        </w:rPr>
        <w:t>občané;</w:t>
      </w:r>
    </w:p>
    <w:p w:rsidR="00CD3095" w:rsidRPr="003D079E" w:rsidRDefault="00CD3095" w:rsidP="009400E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e) osoby podle b. 2 písm. b, c, d a i nezávislé na jejich občanství. </w:t>
      </w:r>
    </w:p>
    <w:p w:rsidR="00CD3095" w:rsidRPr="00CD3095" w:rsidRDefault="00CD3095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6648F">
        <w:rPr>
          <w:rFonts w:ascii="Times New Roman" w:hAnsi="Times New Roman" w:cs="Times New Roman"/>
          <w:b/>
          <w:sz w:val="24"/>
          <w:szCs w:val="24"/>
          <w:lang w:val="cs-CZ"/>
        </w:rPr>
        <w:t>8.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Osoby, které nemusejí do karantény a osoby, které přejízdějí přes území BR tranzitně podle předpisů b. 3, musejí předložit pohraničním orgánům zdravotní inspekce vzorové prohlášení – viz Příloha č. 1, kde se zavazují dodržovat protiepidemická opatření, uvedená v nařízení ministra, na území BR a prohlašují, že jsou seznámeni s rizikem onemocnění COVID-19.</w:t>
      </w:r>
    </w:p>
    <w:p w:rsidR="00294CDB" w:rsidRDefault="00CD3095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6648F">
        <w:rPr>
          <w:rFonts w:ascii="Times New Roman" w:hAnsi="Times New Roman" w:cs="Times New Roman"/>
          <w:b/>
          <w:sz w:val="24"/>
          <w:szCs w:val="24"/>
          <w:lang w:val="cs-CZ"/>
        </w:rPr>
        <w:t>9.</w:t>
      </w:r>
      <w:r w:rsidR="00F6648F">
        <w:rPr>
          <w:rFonts w:ascii="Times New Roman" w:hAnsi="Times New Roman" w:cs="Times New Roman"/>
          <w:sz w:val="24"/>
          <w:szCs w:val="24"/>
          <w:lang w:val="cs-CZ"/>
        </w:rPr>
        <w:t xml:space="preserve"> Silniční agentura (API)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určuje místo, kde řidič</w:t>
      </w:r>
      <w:r w:rsidR="00F6648F">
        <w:rPr>
          <w:rFonts w:ascii="Times New Roman" w:hAnsi="Times New Roman" w:cs="Times New Roman"/>
          <w:sz w:val="24"/>
          <w:szCs w:val="24"/>
          <w:lang w:val="cs-CZ"/>
        </w:rPr>
        <w:t xml:space="preserve"> a nákladní automobil musejí če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kat do zrušení určitého zákazu v případech, ve kterých řidiči nákladních automobilů, přepravující </w:t>
      </w: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nákldy a zboží určené pro jiné země, kterým byl povolen tranzit přes území BR, </w:t>
      </w:r>
      <w:r w:rsidR="00F6648F">
        <w:rPr>
          <w:rFonts w:ascii="Times New Roman" w:hAnsi="Times New Roman" w:cs="Times New Roman"/>
          <w:sz w:val="24"/>
          <w:szCs w:val="24"/>
          <w:lang w:val="cs-CZ"/>
        </w:rPr>
        <w:t xml:space="preserve">nemůžou opistit zemi kvůli zákazu sousední země. </w:t>
      </w:r>
    </w:p>
    <w:p w:rsidR="00132EDC" w:rsidRPr="00132EDC" w:rsidRDefault="00F6648F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10</w:t>
      </w:r>
      <w:r w:rsidR="00132EDC" w:rsidRPr="00132EDC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  <w:r w:rsidR="00132EDC" w:rsidRPr="00132EDC">
        <w:rPr>
          <w:rFonts w:ascii="Times New Roman" w:hAnsi="Times New Roman" w:cs="Times New Roman"/>
          <w:sz w:val="24"/>
          <w:szCs w:val="24"/>
          <w:lang w:val="cs-CZ"/>
        </w:rPr>
        <w:t xml:space="preserve"> Pro členy letových posádek, lety od a do veřejných letišť na území Bulharské republiky, platí následující pravidla:</w:t>
      </w:r>
    </w:p>
    <w:p w:rsidR="00132EDC" w:rsidRPr="003D079E" w:rsidRDefault="00132EDC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32EDC">
        <w:rPr>
          <w:rFonts w:ascii="Times New Roman" w:hAnsi="Times New Roman" w:cs="Times New Roman"/>
          <w:sz w:val="24"/>
          <w:szCs w:val="24"/>
          <w:lang w:val="cs-CZ"/>
        </w:rPr>
        <w:t>a) členové letové posádky, která provozuje let z Bulharské republiky do území země v případě, že letoun nepobýval na území této země kromě na nástupišti, zástavce anebo nástupním mostě pro cestující a tento pobyt byl potřebný pro povinnou přípravu před letem, a přistál opět na bulharské letiště, nemusejí jít do karantény</w:t>
      </w:r>
      <w:r w:rsidRPr="003D079E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:rsidR="008E19F5" w:rsidRPr="008E19F5" w:rsidRDefault="008E19F5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E19F5">
        <w:rPr>
          <w:rFonts w:ascii="Times New Roman" w:hAnsi="Times New Roman" w:cs="Times New Roman"/>
          <w:sz w:val="24"/>
          <w:szCs w:val="24"/>
          <w:lang w:val="cs-CZ"/>
        </w:rPr>
        <w:t xml:space="preserve">b) členové letové posádky, která provozuje let do území Bulharské republiky z území 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>jiné země, vstupuj</w:t>
      </w:r>
      <w:r w:rsidRPr="008E19F5">
        <w:rPr>
          <w:rFonts w:ascii="Times New Roman" w:hAnsi="Times New Roman" w:cs="Times New Roman"/>
          <w:sz w:val="24"/>
          <w:szCs w:val="24"/>
          <w:lang w:val="cs-CZ"/>
        </w:rPr>
        <w:t xml:space="preserve">í na území Bulharské republiky za předpokladu, že neopouštějí letoun kromě za účelů příprav před letem, a doba jejich pobytu do dalšího plánovaného odletu nepřekračuje celkovou povolenou dobu (FDP), nejvíce 12 hod; </w:t>
      </w:r>
    </w:p>
    <w:p w:rsidR="008E19F5" w:rsidRPr="008E19F5" w:rsidRDefault="008E19F5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E19F5">
        <w:rPr>
          <w:rFonts w:ascii="Times New Roman" w:hAnsi="Times New Roman" w:cs="Times New Roman"/>
          <w:sz w:val="24"/>
          <w:szCs w:val="24"/>
          <w:lang w:val="cs-CZ"/>
        </w:rPr>
        <w:t xml:space="preserve">c) členové letové posádky, která provozuje let do území Bulharské republiky za účelem přepravit letoun do technické obsluhy a zpět, občané země z bodů I., 1 a 2 vstoupají na území Bulharské republiky za předpokladu, že neopouštějí letoun kromě za účelů příprav před letem, a doba jejich pobytu do dalšího plánovaného odletu nepřekračuje celkovou povolenou dobu (FDP), nejvíce 12 hod; </w:t>
      </w:r>
    </w:p>
    <w:p w:rsidR="008E19F5" w:rsidRPr="008E19F5" w:rsidRDefault="008E19F5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E19F5">
        <w:rPr>
          <w:rFonts w:ascii="Times New Roman" w:hAnsi="Times New Roman" w:cs="Times New Roman"/>
          <w:sz w:val="24"/>
          <w:szCs w:val="24"/>
          <w:lang w:val="cs-CZ"/>
        </w:rPr>
        <w:t xml:space="preserve">d) v případě, že na palubě letounu, který přistál na území Bulharské republiky, bude zjištěno, že cestující má symptomy COVID-19, letová posádka musí jít do povinné 14-denní karantény podle předpisů orgánů státní zdravotní kontroly. </w:t>
      </w:r>
    </w:p>
    <w:p w:rsidR="001F11C5" w:rsidRPr="009400EE" w:rsidRDefault="009400EE" w:rsidP="009400EE">
      <w:pPr>
        <w:pStyle w:val="Normlnweb"/>
        <w:spacing w:before="120" w:beforeAutospacing="0" w:after="120" w:afterAutospacing="0" w:line="336" w:lineRule="atLeast"/>
        <w:jc w:val="both"/>
        <w:rPr>
          <w:rStyle w:val="Siln"/>
          <w:b w:val="0"/>
          <w:color w:val="000000"/>
          <w:lang w:val="cs-CZ"/>
        </w:rPr>
      </w:pPr>
      <w:r w:rsidRPr="009400EE">
        <w:rPr>
          <w:rStyle w:val="Siln"/>
          <w:color w:val="000000"/>
          <w:lang w:val="cs-CZ"/>
        </w:rPr>
        <w:t>II.</w:t>
      </w:r>
      <w:r w:rsidRPr="009400EE">
        <w:rPr>
          <w:rStyle w:val="Siln"/>
          <w:b w:val="0"/>
          <w:color w:val="000000"/>
          <w:lang w:val="cs-CZ"/>
        </w:rPr>
        <w:t xml:space="preserve"> Zr</w:t>
      </w:r>
      <w:r w:rsidR="00F6648F">
        <w:rPr>
          <w:rStyle w:val="Siln"/>
          <w:b w:val="0"/>
          <w:color w:val="000000"/>
          <w:lang w:val="cs-CZ"/>
        </w:rPr>
        <w:t xml:space="preserve">ušuje se: Nařízení č. RD-01-274 z 21.5.2020 </w:t>
      </w:r>
      <w:r w:rsidRPr="009400EE">
        <w:rPr>
          <w:rStyle w:val="Siln"/>
          <w:b w:val="0"/>
          <w:color w:val="000000"/>
          <w:lang w:val="cs-CZ"/>
        </w:rPr>
        <w:t xml:space="preserve">ministra zdravotnictví. </w:t>
      </w:r>
    </w:p>
    <w:p w:rsidR="00EB231F" w:rsidRPr="009400EE" w:rsidRDefault="009400EE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400EE">
        <w:rPr>
          <w:rFonts w:ascii="Times New Roman" w:hAnsi="Times New Roman" w:cs="Times New Roman"/>
          <w:b/>
          <w:sz w:val="24"/>
          <w:szCs w:val="24"/>
          <w:lang w:val="cs-CZ"/>
        </w:rPr>
        <w:t xml:space="preserve">III. 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>Toto na</w:t>
      </w:r>
      <w:r w:rsidR="00F6648F">
        <w:rPr>
          <w:rFonts w:ascii="Times New Roman" w:hAnsi="Times New Roman" w:cs="Times New Roman"/>
          <w:sz w:val="24"/>
          <w:szCs w:val="24"/>
          <w:lang w:val="cs-CZ"/>
        </w:rPr>
        <w:t>řízení nabývá účinnosti dne 1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F6648F">
        <w:rPr>
          <w:rFonts w:ascii="Times New Roman" w:hAnsi="Times New Roman" w:cs="Times New Roman"/>
          <w:sz w:val="24"/>
          <w:szCs w:val="24"/>
          <w:lang w:val="cs-CZ"/>
        </w:rPr>
        <w:t>6.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2020. </w:t>
      </w:r>
    </w:p>
    <w:p w:rsidR="009400EE" w:rsidRPr="009400EE" w:rsidRDefault="009400EE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400EE">
        <w:rPr>
          <w:rFonts w:ascii="Times New Roman" w:hAnsi="Times New Roman" w:cs="Times New Roman"/>
          <w:b/>
          <w:sz w:val="24"/>
          <w:szCs w:val="24"/>
          <w:lang w:val="cs-CZ"/>
        </w:rPr>
        <w:t>IV.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 Nařízení se postupuje ředitelům regionálních zdravotnických inspekcí, ministrovi vnitra, ministrovi dopravy, informačních technologií a  spojů, ministryni regionálního rozvoje,  ministryni zahraničních věcí a ministrovi ekonomiky pro informovanost a kontrolu při dodržování opatření a zveřejňuje se na webových stránkách Ministerstva zdravotnictví. </w:t>
      </w:r>
    </w:p>
    <w:p w:rsidR="009400EE" w:rsidRPr="009400EE" w:rsidRDefault="009400EE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Proti nařízení se lze odvolat v rámci jednoho měsíce ode dne jeho zveřejnění na webových stránkách Ministerstva zdravotnictví u příslušného správního soudu podle předpisů Správně </w:t>
      </w:r>
      <w:r w:rsidR="003D079E">
        <w:rPr>
          <w:rFonts w:ascii="Times New Roman" w:hAnsi="Times New Roman" w:cs="Times New Roman"/>
          <w:sz w:val="24"/>
          <w:szCs w:val="24"/>
          <w:lang w:val="cs-CZ"/>
        </w:rPr>
        <w:t>procesního</w:t>
      </w:r>
      <w:bookmarkStart w:id="0" w:name="_GoBack"/>
      <w:bookmarkEnd w:id="0"/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 řádu. </w:t>
      </w:r>
    </w:p>
    <w:p w:rsidR="00EB231F" w:rsidRPr="009400EE" w:rsidRDefault="009400EE" w:rsidP="009400E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</w:pPr>
      <w:r w:rsidRPr="009400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Kiril Ananiev</w:t>
      </w:r>
    </w:p>
    <w:p w:rsidR="009400EE" w:rsidRPr="009400EE" w:rsidRDefault="009400EE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400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ministr zdravotnictví </w:t>
      </w:r>
    </w:p>
    <w:sectPr w:rsidR="009400EE" w:rsidRPr="009400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9E" w:rsidRDefault="003D079E" w:rsidP="003D079E">
      <w:pPr>
        <w:spacing w:after="0" w:line="240" w:lineRule="auto"/>
      </w:pPr>
      <w:r>
        <w:separator/>
      </w:r>
    </w:p>
  </w:endnote>
  <w:endnote w:type="continuationSeparator" w:id="0">
    <w:p w:rsidR="003D079E" w:rsidRDefault="003D079E" w:rsidP="003D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9E" w:rsidRDefault="003D079E" w:rsidP="003D079E">
      <w:pPr>
        <w:spacing w:after="0" w:line="240" w:lineRule="auto"/>
      </w:pPr>
      <w:r>
        <w:separator/>
      </w:r>
    </w:p>
  </w:footnote>
  <w:footnote w:type="continuationSeparator" w:id="0">
    <w:p w:rsidR="003D079E" w:rsidRDefault="003D079E" w:rsidP="003D0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9E" w:rsidRPr="003D079E" w:rsidRDefault="003D079E" w:rsidP="003D079E">
    <w:pPr>
      <w:pStyle w:val="Zhlav"/>
      <w:jc w:val="center"/>
      <w:rPr>
        <w:i/>
        <w:lang w:val="cs-CZ"/>
      </w:rPr>
    </w:pPr>
    <w:r w:rsidRPr="003D079E">
      <w:rPr>
        <w:i/>
        <w:lang w:val="cs-CZ"/>
      </w:rPr>
      <w:t>Pracovní překlad do českého jazyka!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44"/>
    <w:rsid w:val="000942ED"/>
    <w:rsid w:val="00132EDC"/>
    <w:rsid w:val="00150EE4"/>
    <w:rsid w:val="001F11C5"/>
    <w:rsid w:val="00294CDB"/>
    <w:rsid w:val="00344344"/>
    <w:rsid w:val="003D079E"/>
    <w:rsid w:val="0040745E"/>
    <w:rsid w:val="006008C2"/>
    <w:rsid w:val="007C1104"/>
    <w:rsid w:val="00896E37"/>
    <w:rsid w:val="008E19F5"/>
    <w:rsid w:val="009400EE"/>
    <w:rsid w:val="00B73BEE"/>
    <w:rsid w:val="00C64BA8"/>
    <w:rsid w:val="00CD3095"/>
    <w:rsid w:val="00D736D9"/>
    <w:rsid w:val="00EB231F"/>
    <w:rsid w:val="00EC5B04"/>
    <w:rsid w:val="00F6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2D3E"/>
  <w15:docId w15:val="{199E758B-F364-427F-8907-C0B970D9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iln">
    <w:name w:val="Strong"/>
    <w:basedOn w:val="Standardnpsmoodstavce"/>
    <w:uiPriority w:val="22"/>
    <w:qFormat/>
    <w:rsid w:val="00EB231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E19F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D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079E"/>
  </w:style>
  <w:style w:type="paragraph" w:styleId="Zpat">
    <w:name w:val="footer"/>
    <w:basedOn w:val="Normln"/>
    <w:link w:val="ZpatChar"/>
    <w:uiPriority w:val="99"/>
    <w:unhideWhenUsed/>
    <w:rsid w:val="003D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0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6095</Characters>
  <Application>Microsoft Office Word</Application>
  <DocSecurity>0</DocSecurity>
  <Lines>50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 VÁVRA</cp:lastModifiedBy>
  <cp:revision>7</cp:revision>
  <dcterms:created xsi:type="dcterms:W3CDTF">2020-05-14T11:43:00Z</dcterms:created>
  <dcterms:modified xsi:type="dcterms:W3CDTF">2020-06-02T08:48:00Z</dcterms:modified>
</cp:coreProperties>
</file>