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0C746A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0C746A" w:rsidRDefault="000C746A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4242D8C6" wp14:editId="19830D8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0C746A" w:rsidRDefault="000C746A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0C746A" w:rsidRDefault="000C746A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0C746A" w:rsidRDefault="000C746A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993F55">
              <w:t>2</w:t>
            </w:r>
            <w:r>
              <w:t>708, fax: +420 224 182015                                 email:  ozap_dotace@mzv.cz</w:t>
            </w:r>
          </w:p>
          <w:p w:rsidR="000C746A" w:rsidRDefault="000B2027" w:rsidP="00DE652E">
            <w:pPr>
              <w:pStyle w:val="Adresa"/>
              <w:spacing w:after="120" w:line="240" w:lineRule="auto"/>
            </w:pPr>
            <w:hyperlink r:id="rId5" w:history="1">
              <w:r w:rsidR="000C746A">
                <w:rPr>
                  <w:rStyle w:val="Hypertextovodkaz"/>
                </w:rPr>
                <w:t>www.mzv.cz</w:t>
              </w:r>
            </w:hyperlink>
          </w:p>
        </w:tc>
      </w:tr>
    </w:tbl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33BCE" w:rsidRDefault="00133BCE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VIII</w:t>
      </w:r>
    </w:p>
    <w:p w:rsidR="00906B73" w:rsidRDefault="00906B73" w:rsidP="00906B73">
      <w:pPr>
        <w:pStyle w:val="Nzev"/>
        <w:jc w:val="left"/>
        <w:rPr>
          <w:highlight w:val="lightGray"/>
        </w:rPr>
      </w:pPr>
    </w:p>
    <w:p w:rsidR="00906B73" w:rsidRDefault="00906B73" w:rsidP="00013876">
      <w:pPr>
        <w:pStyle w:val="Nzev"/>
        <w:rPr>
          <w:highlight w:val="lightGray"/>
        </w:rPr>
      </w:pPr>
    </w:p>
    <w:p w:rsidR="00013876" w:rsidRDefault="00013876" w:rsidP="00013876">
      <w:pPr>
        <w:pStyle w:val="Nzev"/>
      </w:pPr>
      <w:r>
        <w:rPr>
          <w:highlight w:val="lightGray"/>
        </w:rPr>
        <w:t>PRIORITY ZAHRANIČNÍ POLITIKY ČR A MEZINÁRODNÍ VZTAHY – rok 202</w:t>
      </w:r>
      <w:r w:rsidR="000B2027">
        <w:t>1</w:t>
      </w:r>
    </w:p>
    <w:p w:rsidR="001F5E8D" w:rsidRDefault="001F5E8D" w:rsidP="00A92124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F5E8D" w:rsidTr="001F5E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F5E8D" w:rsidRDefault="001F5E8D" w:rsidP="001F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cs-CZ"/>
              </w:rPr>
              <w:t xml:space="preserve">SOUHLAS SE ZPRACOVÁNÍM OSOBNÍCH ÚDAJŮ </w:t>
            </w:r>
          </w:p>
        </w:tc>
      </w:tr>
    </w:tbl>
    <w:p w:rsidR="00A92124" w:rsidRPr="00906B73" w:rsidRDefault="00A92124" w:rsidP="00906B73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906B73">
        <w:rPr>
          <w:rFonts w:ascii="Georgia" w:hAnsi="Georgia"/>
          <w:b/>
          <w:sz w:val="28"/>
          <w:szCs w:val="28"/>
        </w:rPr>
        <w:t>Prohlášení o souhlasu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Pan/paní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…..(titul) ……….. (jméno) ……. (příjmení), ………(datum narození), (adresa trvalého pobytu)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tímto uděluje souhlas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Ministerstvu zahraničních věcí ČR, Loretánské náměstí č. 5, Praha 1 – Hradčany,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se zpracováním svých osobních údajů v nezbytném rozsahu obsahujícím jméno, příjmení, datum narození, adresa trvalého pobytu a profesní životopi</w:t>
      </w:r>
      <w:bookmarkStart w:id="0" w:name="_GoBack"/>
      <w:bookmarkEnd w:id="0"/>
      <w:r w:rsidRPr="00906B73">
        <w:rPr>
          <w:rFonts w:ascii="Georgia" w:hAnsi="Georgia"/>
          <w:sz w:val="24"/>
          <w:szCs w:val="24"/>
        </w:rPr>
        <w:t>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za účelem zařazení do dotačního výběrového řízení a zařazení do databáze poskytovatele dotace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do té doby, dokud jejich zpracování bude nezbytné pro plnění výše uvedeného účelu a splnění všech povinností, které se týkají rozhodnutí o udělení dotace, včetně event. kontroly.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Dále bere na vědomí, že souhlas se zpracováním osobních údajů může u Ministerstva zahraničních věcí po uplynutí doby 10 let vyžadovaných předpisy MZV písemně nebo elektronicky odvolat.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Datum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………………………………… </w:t>
      </w:r>
    </w:p>
    <w:p w:rsidR="00D2172C" w:rsidRDefault="00A92124" w:rsidP="00906B73">
      <w:pPr>
        <w:spacing w:after="120" w:line="240" w:lineRule="auto"/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   vlastnoruční podpis</w:t>
      </w:r>
    </w:p>
    <w:sectPr w:rsidR="00D2172C" w:rsidSect="001F5E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7"/>
    <w:rsid w:val="00013876"/>
    <w:rsid w:val="000B2027"/>
    <w:rsid w:val="000C746A"/>
    <w:rsid w:val="000E2BCC"/>
    <w:rsid w:val="00133BCE"/>
    <w:rsid w:val="001E1B2F"/>
    <w:rsid w:val="001F5E8D"/>
    <w:rsid w:val="002E5918"/>
    <w:rsid w:val="00906B73"/>
    <w:rsid w:val="00993F55"/>
    <w:rsid w:val="00A92124"/>
    <w:rsid w:val="00D2172C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F0"/>
  <w15:docId w15:val="{6B0313D6-DD3A-460B-B7B4-88FA75E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12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1F5E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1F5E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0C746A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0C746A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0C746A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0C746A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74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v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dcterms:created xsi:type="dcterms:W3CDTF">2020-07-07T09:53:00Z</dcterms:created>
  <dcterms:modified xsi:type="dcterms:W3CDTF">2020-07-07T09:53:00Z</dcterms:modified>
</cp:coreProperties>
</file>