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B7D2B" w14:textId="77777777" w:rsidR="003F1C72" w:rsidRPr="003F1C72" w:rsidRDefault="003F1C72" w:rsidP="003F1C72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hu-HU"/>
        </w:rPr>
      </w:pPr>
      <w:r w:rsidRPr="003F1C72">
        <w:rPr>
          <w:b/>
          <w:bCs/>
          <w:sz w:val="28"/>
          <w:szCs w:val="28"/>
          <w:u w:val="single"/>
          <w:lang w:val="hu-HU"/>
        </w:rPr>
        <w:t>Közös közlemény a 2022. roma holokauszt emléknapja alkalmából</w:t>
      </w:r>
    </w:p>
    <w:p w14:paraId="32ED954B" w14:textId="77777777" w:rsidR="003F1C72" w:rsidRPr="003F1C72" w:rsidRDefault="003F1C72" w:rsidP="003F1C72">
      <w:pPr>
        <w:pStyle w:val="Normlnweb"/>
        <w:spacing w:before="0" w:beforeAutospacing="0" w:after="0" w:afterAutospacing="0"/>
        <w:rPr>
          <w:b/>
          <w:bCs/>
          <w:sz w:val="28"/>
          <w:szCs w:val="28"/>
          <w:u w:val="single"/>
          <w:lang w:val="hu-HU"/>
        </w:rPr>
      </w:pPr>
    </w:p>
    <w:p w14:paraId="5F851A56" w14:textId="77777777" w:rsidR="003F1C72" w:rsidRPr="003F1C72" w:rsidRDefault="003F1C72" w:rsidP="003F1C72">
      <w:pPr>
        <w:pStyle w:val="Normlnweb"/>
        <w:spacing w:before="0" w:beforeAutospacing="0" w:after="0" w:afterAutospacing="0"/>
        <w:rPr>
          <w:i/>
          <w:iCs/>
          <w:sz w:val="28"/>
          <w:szCs w:val="28"/>
          <w:lang w:val="hu-HU"/>
        </w:rPr>
      </w:pPr>
      <w:r w:rsidRPr="003F1C72">
        <w:rPr>
          <w:i/>
          <w:iCs/>
          <w:sz w:val="28"/>
          <w:szCs w:val="28"/>
          <w:lang w:val="hu-HU"/>
        </w:rPr>
        <w:t>2022. augusztus 2.</w:t>
      </w:r>
    </w:p>
    <w:p w14:paraId="10504902" w14:textId="77777777" w:rsidR="003F1C72" w:rsidRPr="003F1C72" w:rsidRDefault="003F1C72" w:rsidP="003F1C72">
      <w:pPr>
        <w:pStyle w:val="Normlnweb"/>
        <w:spacing w:before="0" w:beforeAutospacing="0" w:after="0" w:afterAutospacing="0"/>
        <w:rPr>
          <w:sz w:val="28"/>
          <w:szCs w:val="28"/>
          <w:lang w:val="hu-HU"/>
        </w:rPr>
      </w:pPr>
    </w:p>
    <w:p w14:paraId="730D9D8D" w14:textId="77777777" w:rsidR="003F1C72" w:rsidRPr="003F1C72" w:rsidRDefault="003F1C72" w:rsidP="003F1C72">
      <w:pPr>
        <w:pStyle w:val="Normlnweb"/>
        <w:spacing w:before="0" w:beforeAutospacing="0" w:after="0" w:afterAutospacing="0"/>
        <w:rPr>
          <w:sz w:val="28"/>
          <w:szCs w:val="28"/>
          <w:lang w:val="hu-HU"/>
        </w:rPr>
      </w:pPr>
      <w:r w:rsidRPr="003F1C72">
        <w:rPr>
          <w:sz w:val="28"/>
          <w:szCs w:val="28"/>
          <w:lang w:val="hu-HU"/>
        </w:rPr>
        <w:t>Augusztus 2-án, a roma holokauszt emléknapja alkalmából szomorúsággal emlékezünk arra a tragikus népirtásra, amely több százezer európai roma halálát okozta. Sajnálatos módon a rasszista ideológia magjai még 2022-ben is léteznek és táptalajra is találnak. Ezek az ideológiák azonban nem csupán helytelenek, hanem veszélyesek is: fel kell ezért őket számolni, hogy helyüket átvehesse az egyenlőségre és az emberi méltóság tiszteletére épülő kultúra. A sokszínűség nem pusztán olyan tulajdonság, amelyet el kell viselni, hanem olyan ügy, amelyet ünnepelni kell, hiszen mindannyiunk számára erő és előny származik belőle. Csatlakozunk mindazok hangjához, akik elítélik az idegengyűlöletet, a diszkriminációt valamint a rasszizmus minden formáját, és közösen állunk azokkal az egyénekkel és közösségekkel, akik és amelyek a gyűlölet és a megosztás ideológiáit elszenvedték.</w:t>
      </w:r>
    </w:p>
    <w:p w14:paraId="6C622387" w14:textId="77777777" w:rsidR="003F1C72" w:rsidRPr="003F1C72" w:rsidRDefault="003F1C72" w:rsidP="003F1C72">
      <w:pPr>
        <w:pStyle w:val="Normlnweb"/>
        <w:spacing w:before="0" w:beforeAutospacing="0" w:after="0" w:afterAutospacing="0"/>
        <w:rPr>
          <w:sz w:val="28"/>
          <w:szCs w:val="28"/>
          <w:lang w:val="hu-HU"/>
        </w:rPr>
      </w:pPr>
    </w:p>
    <w:p w14:paraId="0F422777" w14:textId="12C7159F" w:rsidR="003F1C72" w:rsidRPr="003F1C72" w:rsidRDefault="003F1C72" w:rsidP="003F1C72">
      <w:pPr>
        <w:pStyle w:val="Normlnweb"/>
        <w:spacing w:before="0" w:beforeAutospacing="0" w:after="0" w:afterAutospacing="0"/>
        <w:rPr>
          <w:sz w:val="28"/>
          <w:szCs w:val="28"/>
          <w:lang w:val="hu-HU"/>
        </w:rPr>
      </w:pPr>
      <w:r w:rsidRPr="003F1C72">
        <w:rPr>
          <w:color w:val="000000" w:themeColor="text1"/>
          <w:sz w:val="28"/>
          <w:szCs w:val="28"/>
          <w:lang w:val="hu-HU"/>
        </w:rPr>
        <w:t xml:space="preserve">Az alábbi nagykövetségek és kulturális intézetek közös nyilatkozata: </w:t>
      </w:r>
    </w:p>
    <w:p w14:paraId="7A953F50" w14:textId="77777777" w:rsidR="003F1C72" w:rsidRPr="003F1C72" w:rsidRDefault="003F1C72" w:rsidP="003F1C72">
      <w:pPr>
        <w:pStyle w:val="Normlnweb"/>
        <w:spacing w:before="0" w:beforeAutospacing="0" w:after="0" w:afterAutospacing="0"/>
        <w:rPr>
          <w:sz w:val="28"/>
          <w:szCs w:val="28"/>
          <w:lang w:val="hu-HU"/>
        </w:rPr>
      </w:pPr>
    </w:p>
    <w:p w14:paraId="77F0AED5" w14:textId="1F3E8186" w:rsidR="003F1C72" w:rsidRPr="003F1C72" w:rsidRDefault="003F1C72" w:rsidP="003F1C72">
      <w:pPr>
        <w:pStyle w:val="Normlnweb"/>
        <w:spacing w:before="0" w:beforeAutospacing="0" w:after="160" w:afterAutospacing="0"/>
        <w:rPr>
          <w:sz w:val="28"/>
          <w:szCs w:val="28"/>
          <w:lang w:val="hu-HU"/>
        </w:rPr>
      </w:pPr>
      <w:r w:rsidRPr="003F1C72">
        <w:rPr>
          <w:sz w:val="28"/>
          <w:szCs w:val="28"/>
          <w:lang w:val="hu-HU"/>
        </w:rPr>
        <w:t xml:space="preserve">Amerikai Egyesült Államok, Ausztrália, Ausztria, Belgium, Bulgária, </w:t>
      </w:r>
      <w:r w:rsidR="000A0A9B">
        <w:rPr>
          <w:sz w:val="28"/>
          <w:szCs w:val="28"/>
          <w:lang w:val="hu-HU"/>
        </w:rPr>
        <w:t xml:space="preserve">Ciprus, </w:t>
      </w:r>
      <w:r w:rsidRPr="003F1C72">
        <w:rPr>
          <w:sz w:val="28"/>
          <w:szCs w:val="28"/>
          <w:lang w:val="hu-HU"/>
        </w:rPr>
        <w:t>Csehország, Dánia, Egyesült Királyság, Észtország, Finnország, Franciaország, Görögország, Hollandia, Írország, Japán, Kanada, Koszovó, Lengyelország, Lettország, Litvánia, Luxemburg, Mexikó, Moldova, Montenegró, Németország, Norvégia, Olaszország, Portugália, Románia, Spanyolország, Svédország, Szlovákia, Szlovénia, és Új-Zéland nagykövetségei, valamint a</w:t>
      </w:r>
      <w:r w:rsidR="00551D0F" w:rsidRPr="00551D0F">
        <w:t xml:space="preserve"> </w:t>
      </w:r>
      <w:r w:rsidR="00551D0F" w:rsidRPr="00551D0F">
        <w:rPr>
          <w:sz w:val="28"/>
          <w:szCs w:val="28"/>
          <w:lang w:val="hu-HU"/>
        </w:rPr>
        <w:t>British Council</w:t>
      </w:r>
      <w:r w:rsidR="00551D0F">
        <w:rPr>
          <w:sz w:val="28"/>
          <w:szCs w:val="28"/>
          <w:lang w:val="hu-HU"/>
        </w:rPr>
        <w:t>,</w:t>
      </w:r>
      <w:r w:rsidRPr="003F1C72">
        <w:rPr>
          <w:sz w:val="28"/>
          <w:szCs w:val="28"/>
          <w:lang w:val="hu-HU"/>
        </w:rPr>
        <w:t xml:space="preserve"> Olasz Kultúrintézet és Osztrák Kulturális Fórum.</w:t>
      </w:r>
    </w:p>
    <w:p w14:paraId="6E814925" w14:textId="77777777" w:rsidR="003F1C72" w:rsidRDefault="003F1C72">
      <w:bookmarkStart w:id="0" w:name="_GoBack"/>
      <w:bookmarkEnd w:id="0"/>
    </w:p>
    <w:sectPr w:rsidR="003F1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5AF5" w14:textId="77777777" w:rsidR="00947534" w:rsidRDefault="00947534" w:rsidP="003F1C72">
      <w:pPr>
        <w:spacing w:after="0" w:line="240" w:lineRule="auto"/>
      </w:pPr>
      <w:r>
        <w:separator/>
      </w:r>
    </w:p>
  </w:endnote>
  <w:endnote w:type="continuationSeparator" w:id="0">
    <w:p w14:paraId="0F7E9D0B" w14:textId="77777777" w:rsidR="00947534" w:rsidRDefault="00947534" w:rsidP="003F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1B77" w14:textId="77777777" w:rsidR="000045CB" w:rsidRDefault="00004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9BE42" w14:textId="77777777" w:rsidR="000045CB" w:rsidRDefault="000045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B160" w14:textId="77777777" w:rsidR="000045CB" w:rsidRDefault="000045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6D6D2" w14:textId="77777777" w:rsidR="00947534" w:rsidRDefault="00947534" w:rsidP="003F1C72">
      <w:pPr>
        <w:spacing w:after="0" w:line="240" w:lineRule="auto"/>
      </w:pPr>
      <w:r>
        <w:separator/>
      </w:r>
    </w:p>
  </w:footnote>
  <w:footnote w:type="continuationSeparator" w:id="0">
    <w:p w14:paraId="2DD146E0" w14:textId="77777777" w:rsidR="00947534" w:rsidRDefault="00947534" w:rsidP="003F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B6745" w14:textId="6E3D3E7A" w:rsidR="000045CB" w:rsidRDefault="000A0A9B">
    <w:pPr>
      <w:pStyle w:val="Zhlav"/>
    </w:pPr>
    <w:r>
      <w:rPr>
        <w:noProof/>
      </w:rPr>
      <w:pict w14:anchorId="697CA7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79063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995F" w14:textId="18A6AD7B" w:rsidR="000045CB" w:rsidRDefault="000A0A9B">
    <w:pPr>
      <w:pStyle w:val="Zhlav"/>
    </w:pPr>
    <w:r>
      <w:rPr>
        <w:noProof/>
      </w:rPr>
      <w:pict w14:anchorId="271CD8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79064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1265" w14:textId="2234A6FF" w:rsidR="000045CB" w:rsidRDefault="000A0A9B">
    <w:pPr>
      <w:pStyle w:val="Zhlav"/>
    </w:pPr>
    <w:r>
      <w:rPr>
        <w:noProof/>
      </w:rPr>
      <w:pict w14:anchorId="0A48B4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79062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2"/>
    <w:rsid w:val="000045CB"/>
    <w:rsid w:val="000A0A9B"/>
    <w:rsid w:val="003F1C72"/>
    <w:rsid w:val="00551D0F"/>
    <w:rsid w:val="00947534"/>
    <w:rsid w:val="00C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929EE"/>
  <w15:chartTrackingRefBased/>
  <w15:docId w15:val="{DF2DB6C3-85D3-4B16-A68F-5752B67E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F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0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5CB"/>
  </w:style>
  <w:style w:type="paragraph" w:styleId="Zpat">
    <w:name w:val="footer"/>
    <w:basedOn w:val="Normln"/>
    <w:link w:val="ZpatChar"/>
    <w:uiPriority w:val="99"/>
    <w:unhideWhenUsed/>
    <w:rsid w:val="0000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Benjamin S (Budapest)</dc:creator>
  <cp:keywords/>
  <dc:description/>
  <cp:lastModifiedBy>OCST</cp:lastModifiedBy>
  <cp:revision>2</cp:revision>
  <dcterms:created xsi:type="dcterms:W3CDTF">2022-08-02T10:54:00Z</dcterms:created>
  <dcterms:modified xsi:type="dcterms:W3CDTF">2022-08-02T10:54:00Z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2022-08-02T08:26:40Z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155784db-3cbb-4ecb-b8cc-900661ebe7b7</vt:lpwstr>
  </property>
  <property fmtid="{D5CDD505-2E9C-101B-9397-08002B2CF9AE}" pid="8" name="MSIP_Label_1665d9ee-429a-4d5f-97cc-cfb56e044a6e_ContentBits">
    <vt:lpwstr>0</vt:lpwstr>
  </property>
</Properties>
</file>