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1506" w14:textId="77777777" w:rsidR="007E24D6" w:rsidRDefault="00EC5783" w:rsidP="007E24D6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EC5783">
        <w:rPr>
          <w:b/>
          <w:bCs/>
          <w:sz w:val="28"/>
          <w:szCs w:val="28"/>
        </w:rPr>
        <w:t>Parallels</w:t>
      </w:r>
      <w:proofErr w:type="spellEnd"/>
      <w:r w:rsidRPr="00EC5783">
        <w:rPr>
          <w:b/>
          <w:bCs/>
          <w:sz w:val="28"/>
          <w:szCs w:val="28"/>
        </w:rPr>
        <w:t xml:space="preserve"> </w:t>
      </w:r>
      <w:proofErr w:type="spellStart"/>
      <w:r w:rsidRPr="00EC5783">
        <w:rPr>
          <w:b/>
          <w:bCs/>
          <w:sz w:val="28"/>
          <w:szCs w:val="28"/>
        </w:rPr>
        <w:t>between</w:t>
      </w:r>
      <w:proofErr w:type="spellEnd"/>
      <w:r w:rsidRPr="00EC5783">
        <w:rPr>
          <w:b/>
          <w:bCs/>
          <w:sz w:val="28"/>
          <w:szCs w:val="28"/>
        </w:rPr>
        <w:t xml:space="preserve"> </w:t>
      </w:r>
      <w:proofErr w:type="spellStart"/>
      <w:r w:rsidRPr="00EC5783">
        <w:rPr>
          <w:b/>
          <w:bCs/>
          <w:sz w:val="28"/>
          <w:szCs w:val="28"/>
        </w:rPr>
        <w:t>Ethiopian</w:t>
      </w:r>
      <w:proofErr w:type="spellEnd"/>
      <w:r w:rsidRPr="00EC5783">
        <w:rPr>
          <w:b/>
          <w:bCs/>
          <w:sz w:val="28"/>
          <w:szCs w:val="28"/>
        </w:rPr>
        <w:t xml:space="preserve"> and </w:t>
      </w:r>
      <w:proofErr w:type="spellStart"/>
      <w:r w:rsidRPr="00EC5783">
        <w:rPr>
          <w:b/>
          <w:bCs/>
          <w:sz w:val="28"/>
          <w:szCs w:val="28"/>
        </w:rPr>
        <w:t>European</w:t>
      </w:r>
      <w:proofErr w:type="spellEnd"/>
      <w:r w:rsidRPr="00EC5783">
        <w:rPr>
          <w:b/>
          <w:bCs/>
          <w:sz w:val="28"/>
          <w:szCs w:val="28"/>
        </w:rPr>
        <w:t xml:space="preserve"> </w:t>
      </w:r>
      <w:proofErr w:type="spellStart"/>
      <w:r w:rsidRPr="00EC5783">
        <w:rPr>
          <w:b/>
          <w:bCs/>
          <w:sz w:val="28"/>
          <w:szCs w:val="28"/>
        </w:rPr>
        <w:t>philosophy</w:t>
      </w:r>
      <w:proofErr w:type="spellEnd"/>
    </w:p>
    <w:p w14:paraId="1ED74B71" w14:textId="77777777" w:rsidR="00C12B2F" w:rsidRDefault="00C12B2F" w:rsidP="007E24D6">
      <w:pPr>
        <w:spacing w:line="360" w:lineRule="auto"/>
        <w:jc w:val="both"/>
        <w:rPr>
          <w:b/>
          <w:bCs/>
          <w:sz w:val="28"/>
          <w:szCs w:val="28"/>
        </w:rPr>
      </w:pPr>
    </w:p>
    <w:p w14:paraId="4475F3BC" w14:textId="77777777" w:rsidR="00BB28E6" w:rsidRDefault="00BB28E6" w:rsidP="007E24D6">
      <w:pPr>
        <w:spacing w:line="360" w:lineRule="auto"/>
        <w:jc w:val="both"/>
      </w:pPr>
    </w:p>
    <w:p w14:paraId="7C144A49" w14:textId="01BDDBF1" w:rsidR="00BB28E6" w:rsidRPr="00EC5783" w:rsidRDefault="00BB28E6" w:rsidP="00BB28E6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EC5783">
        <w:rPr>
          <w:color w:val="000000" w:themeColor="text1"/>
          <w:sz w:val="28"/>
          <w:szCs w:val="28"/>
        </w:rPr>
        <w:t>With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friendly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help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my </w:t>
      </w:r>
      <w:proofErr w:type="spellStart"/>
      <w:r w:rsidRPr="00EC5783">
        <w:rPr>
          <w:color w:val="000000" w:themeColor="text1"/>
          <w:sz w:val="28"/>
          <w:szCs w:val="28"/>
        </w:rPr>
        <w:t>great</w:t>
      </w:r>
      <w:proofErr w:type="spellEnd"/>
      <w:r w:rsidRPr="00EC5783">
        <w:rPr>
          <w:color w:val="000000" w:themeColor="text1"/>
          <w:sz w:val="28"/>
          <w:szCs w:val="28"/>
        </w:rPr>
        <w:t xml:space="preserve"> and </w:t>
      </w:r>
      <w:proofErr w:type="spellStart"/>
      <w:r w:rsidRPr="00EC5783">
        <w:rPr>
          <w:color w:val="000000" w:themeColor="text1"/>
          <w:sz w:val="28"/>
          <w:szCs w:val="28"/>
        </w:rPr>
        <w:t>learned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friends</w:t>
      </w:r>
      <w:proofErr w:type="spellEnd"/>
      <w:r w:rsidRPr="00EC5783">
        <w:rPr>
          <w:color w:val="000000" w:themeColor="text1"/>
          <w:sz w:val="28"/>
          <w:szCs w:val="28"/>
        </w:rPr>
        <w:t xml:space="preserve">, </w:t>
      </w:r>
      <w:proofErr w:type="spellStart"/>
      <w:r w:rsidRPr="00EC5783">
        <w:rPr>
          <w:color w:val="000000" w:themeColor="text1"/>
          <w:sz w:val="28"/>
          <w:szCs w:val="28"/>
        </w:rPr>
        <w:t>especially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r w:rsidR="003F74D4" w:rsidRPr="00EC5783">
        <w:rPr>
          <w:color w:val="000000" w:themeColor="text1"/>
          <w:sz w:val="28"/>
          <w:szCs w:val="28"/>
        </w:rPr>
        <w:t xml:space="preserve">His </w:t>
      </w:r>
      <w:proofErr w:type="spellStart"/>
      <w:r w:rsidR="003F74D4" w:rsidRPr="00EC5783">
        <w:rPr>
          <w:color w:val="000000" w:themeColor="text1"/>
          <w:sz w:val="28"/>
          <w:szCs w:val="28"/>
        </w:rPr>
        <w:t>Excellency</w:t>
      </w:r>
      <w:proofErr w:type="spellEnd"/>
      <w:r w:rsidR="003F74D4" w:rsidRPr="00EC5783">
        <w:rPr>
          <w:color w:val="000000" w:themeColor="text1"/>
          <w:sz w:val="28"/>
          <w:szCs w:val="28"/>
        </w:rPr>
        <w:t xml:space="preserve"> –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Ambassador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Czech Republic to </w:t>
      </w:r>
      <w:proofErr w:type="spellStart"/>
      <w:r w:rsidRPr="00EC5783">
        <w:rPr>
          <w:color w:val="000000" w:themeColor="text1"/>
          <w:sz w:val="28"/>
          <w:szCs w:val="28"/>
        </w:rPr>
        <w:t>Ethiopia</w:t>
      </w:r>
      <w:proofErr w:type="spellEnd"/>
      <w:r w:rsidRPr="00EC5783">
        <w:rPr>
          <w:color w:val="000000" w:themeColor="text1"/>
          <w:sz w:val="28"/>
          <w:szCs w:val="28"/>
        </w:rPr>
        <w:t xml:space="preserve">, </w:t>
      </w:r>
      <w:proofErr w:type="spellStart"/>
      <w:r w:rsidR="000C41DB">
        <w:rPr>
          <w:color w:val="000000" w:themeColor="text1"/>
          <w:sz w:val="28"/>
          <w:szCs w:val="28"/>
        </w:rPr>
        <w:t>an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Africanist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r w:rsidR="000C41DB">
        <w:rPr>
          <w:color w:val="000000" w:themeColor="text1"/>
          <w:sz w:val="28"/>
          <w:szCs w:val="28"/>
        </w:rPr>
        <w:t>PhDr</w:t>
      </w:r>
      <w:r w:rsidRPr="00EC5783">
        <w:rPr>
          <w:color w:val="000000" w:themeColor="text1"/>
          <w:sz w:val="28"/>
          <w:szCs w:val="28"/>
        </w:rPr>
        <w:t>. Pavel Mike</w:t>
      </w:r>
      <w:r w:rsidR="00EC5783">
        <w:rPr>
          <w:color w:val="000000" w:themeColor="text1"/>
          <w:sz w:val="28"/>
          <w:szCs w:val="28"/>
        </w:rPr>
        <w:t>š</w:t>
      </w:r>
      <w:r w:rsidRPr="00EC5783">
        <w:rPr>
          <w:color w:val="000000" w:themeColor="text1"/>
          <w:sz w:val="28"/>
          <w:szCs w:val="28"/>
        </w:rPr>
        <w:t xml:space="preserve">, </w:t>
      </w:r>
      <w:r w:rsidR="003F74D4" w:rsidRPr="00EC5783">
        <w:rPr>
          <w:color w:val="000000" w:themeColor="text1"/>
          <w:sz w:val="28"/>
          <w:szCs w:val="28"/>
        </w:rPr>
        <w:t xml:space="preserve">I </w:t>
      </w:r>
      <w:proofErr w:type="spellStart"/>
      <w:r w:rsidR="003F74D4" w:rsidRPr="00EC5783">
        <w:rPr>
          <w:color w:val="000000" w:themeColor="text1"/>
          <w:sz w:val="28"/>
          <w:szCs w:val="28"/>
        </w:rPr>
        <w:t>found</w:t>
      </w:r>
      <w:proofErr w:type="spellEnd"/>
      <w:r w:rsidR="003F74D4" w:rsidRPr="00EC5783">
        <w:rPr>
          <w:color w:val="000000" w:themeColor="text1"/>
          <w:sz w:val="28"/>
          <w:szCs w:val="28"/>
        </w:rPr>
        <w:t xml:space="preserve"> out</w:t>
      </w:r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about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two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Ethiopian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rationalists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from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17th </w:t>
      </w:r>
      <w:proofErr w:type="spellStart"/>
      <w:r w:rsidRPr="00EC5783">
        <w:rPr>
          <w:color w:val="000000" w:themeColor="text1"/>
          <w:sz w:val="28"/>
          <w:szCs w:val="28"/>
        </w:rPr>
        <w:t>century</w:t>
      </w:r>
      <w:proofErr w:type="spellEnd"/>
      <w:r w:rsidR="000C41DB">
        <w:rPr>
          <w:color w:val="000000" w:themeColor="text1"/>
          <w:sz w:val="28"/>
          <w:szCs w:val="28"/>
        </w:rPr>
        <w:t xml:space="preserve">, </w:t>
      </w:r>
      <w:proofErr w:type="spellStart"/>
      <w:r w:rsidR="000C41DB">
        <w:rPr>
          <w:color w:val="000000" w:themeColor="text1"/>
          <w:sz w:val="28"/>
          <w:szCs w:val="28"/>
        </w:rPr>
        <w:t>namely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about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Zera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="00823D18">
        <w:rPr>
          <w:color w:val="000000" w:themeColor="text1"/>
          <w:sz w:val="28"/>
          <w:szCs w:val="28"/>
        </w:rPr>
        <w:t>Y</w:t>
      </w:r>
      <w:r w:rsidRPr="00EC5783">
        <w:rPr>
          <w:color w:val="000000" w:themeColor="text1"/>
          <w:sz w:val="28"/>
          <w:szCs w:val="28"/>
        </w:rPr>
        <w:t>a</w:t>
      </w:r>
      <w:r w:rsidR="00823D18">
        <w:rPr>
          <w:color w:val="000000" w:themeColor="text1"/>
          <w:sz w:val="28"/>
          <w:szCs w:val="28"/>
        </w:rPr>
        <w:t>c</w:t>
      </w:r>
      <w:r w:rsidRPr="00EC5783">
        <w:rPr>
          <w:color w:val="000000" w:themeColor="text1"/>
          <w:sz w:val="28"/>
          <w:szCs w:val="28"/>
        </w:rPr>
        <w:t>ob</w:t>
      </w:r>
      <w:proofErr w:type="spellEnd"/>
      <w:r w:rsidRPr="00EC5783">
        <w:rPr>
          <w:color w:val="000000" w:themeColor="text1"/>
          <w:sz w:val="28"/>
          <w:szCs w:val="28"/>
        </w:rPr>
        <w:t xml:space="preserve"> and </w:t>
      </w:r>
      <w:proofErr w:type="spellStart"/>
      <w:r w:rsidRPr="00EC5783">
        <w:rPr>
          <w:color w:val="000000" w:themeColor="text1"/>
          <w:sz w:val="28"/>
          <w:szCs w:val="28"/>
        </w:rPr>
        <w:t>W</w:t>
      </w:r>
      <w:r w:rsidR="00823D18">
        <w:rPr>
          <w:color w:val="000000" w:themeColor="text1"/>
          <w:sz w:val="28"/>
          <w:szCs w:val="28"/>
        </w:rPr>
        <w:t>a</w:t>
      </w:r>
      <w:r w:rsidRPr="00EC5783">
        <w:rPr>
          <w:color w:val="000000" w:themeColor="text1"/>
          <w:sz w:val="28"/>
          <w:szCs w:val="28"/>
        </w:rPr>
        <w:t>ld</w:t>
      </w:r>
      <w:r w:rsidR="00823D18">
        <w:rPr>
          <w:color w:val="000000" w:themeColor="text1"/>
          <w:sz w:val="28"/>
          <w:szCs w:val="28"/>
        </w:rPr>
        <w:t>a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H</w:t>
      </w:r>
      <w:r w:rsidR="00823D18">
        <w:rPr>
          <w:color w:val="000000" w:themeColor="text1"/>
          <w:sz w:val="28"/>
          <w:szCs w:val="28"/>
        </w:rPr>
        <w:t>ey</w:t>
      </w:r>
      <w:r w:rsidRPr="00EC5783">
        <w:rPr>
          <w:color w:val="000000" w:themeColor="text1"/>
          <w:sz w:val="28"/>
          <w:szCs w:val="28"/>
        </w:rPr>
        <w:t>w</w:t>
      </w:r>
      <w:r w:rsidR="00823D18">
        <w:rPr>
          <w:color w:val="000000" w:themeColor="text1"/>
          <w:sz w:val="28"/>
          <w:szCs w:val="28"/>
        </w:rPr>
        <w:t>a</w:t>
      </w:r>
      <w:r w:rsidRPr="00EC5783">
        <w:rPr>
          <w:color w:val="000000" w:themeColor="text1"/>
          <w:sz w:val="28"/>
          <w:szCs w:val="28"/>
        </w:rPr>
        <w:t>t</w:t>
      </w:r>
      <w:proofErr w:type="spellEnd"/>
      <w:r w:rsidRPr="00EC5783">
        <w:rPr>
          <w:color w:val="000000" w:themeColor="text1"/>
          <w:sz w:val="28"/>
          <w:szCs w:val="28"/>
        </w:rPr>
        <w:t xml:space="preserve">. It </w:t>
      </w:r>
      <w:proofErr w:type="spellStart"/>
      <w:r w:rsidRPr="00EC5783">
        <w:rPr>
          <w:color w:val="000000" w:themeColor="text1"/>
          <w:sz w:val="28"/>
          <w:szCs w:val="28"/>
        </w:rPr>
        <w:t>was</w:t>
      </w:r>
      <w:proofErr w:type="spellEnd"/>
      <w:r w:rsidRPr="00EC5783">
        <w:rPr>
          <w:color w:val="000000" w:themeColor="text1"/>
          <w:sz w:val="28"/>
          <w:szCs w:val="28"/>
        </w:rPr>
        <w:t xml:space="preserve"> on my </w:t>
      </w:r>
      <w:proofErr w:type="spellStart"/>
      <w:r w:rsidRPr="00EC5783">
        <w:rPr>
          <w:color w:val="000000" w:themeColor="text1"/>
          <w:sz w:val="28"/>
          <w:szCs w:val="28"/>
        </w:rPr>
        <w:t>first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gramStart"/>
      <w:r w:rsidRPr="00EC5783">
        <w:rPr>
          <w:color w:val="000000" w:themeColor="text1"/>
          <w:sz w:val="28"/>
          <w:szCs w:val="28"/>
        </w:rPr>
        <w:t>visit</w:t>
      </w:r>
      <w:proofErr w:type="gramEnd"/>
      <w:r w:rsidRPr="00EC5783">
        <w:rPr>
          <w:color w:val="000000" w:themeColor="text1"/>
          <w:sz w:val="28"/>
          <w:szCs w:val="28"/>
        </w:rPr>
        <w:t xml:space="preserve"> to </w:t>
      </w:r>
      <w:proofErr w:type="spellStart"/>
      <w:r w:rsidRPr="00EC5783">
        <w:rPr>
          <w:color w:val="000000" w:themeColor="text1"/>
          <w:sz w:val="28"/>
          <w:szCs w:val="28"/>
        </w:rPr>
        <w:t>Ethiopia</w:t>
      </w:r>
      <w:proofErr w:type="spellEnd"/>
      <w:r w:rsidRPr="00EC5783">
        <w:rPr>
          <w:color w:val="000000" w:themeColor="text1"/>
          <w:sz w:val="28"/>
          <w:szCs w:val="28"/>
        </w:rPr>
        <w:t xml:space="preserve"> in 2020. Time </w:t>
      </w:r>
      <w:proofErr w:type="spellStart"/>
      <w:r w:rsidRPr="00EC5783">
        <w:rPr>
          <w:color w:val="000000" w:themeColor="text1"/>
          <w:sz w:val="28"/>
          <w:szCs w:val="28"/>
        </w:rPr>
        <w:t>was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short</w:t>
      </w:r>
      <w:proofErr w:type="spellEnd"/>
      <w:r w:rsidRPr="00EC5783">
        <w:rPr>
          <w:color w:val="000000" w:themeColor="text1"/>
          <w:sz w:val="28"/>
          <w:szCs w:val="28"/>
        </w:rPr>
        <w:t xml:space="preserve">,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r w:rsidR="003F74D4" w:rsidRPr="00EC5783">
        <w:rPr>
          <w:color w:val="000000" w:themeColor="text1"/>
          <w:sz w:val="28"/>
          <w:szCs w:val="28"/>
        </w:rPr>
        <w:t>coronavirus</w:t>
      </w:r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="003F74D4" w:rsidRPr="00EC5783">
        <w:rPr>
          <w:color w:val="000000" w:themeColor="text1"/>
          <w:sz w:val="28"/>
          <w:szCs w:val="28"/>
        </w:rPr>
        <w:t>pan</w:t>
      </w:r>
      <w:r w:rsidRPr="00EC5783">
        <w:rPr>
          <w:color w:val="000000" w:themeColor="text1"/>
          <w:sz w:val="28"/>
          <w:szCs w:val="28"/>
        </w:rPr>
        <w:t>demic</w:t>
      </w:r>
      <w:proofErr w:type="spellEnd"/>
      <w:r w:rsidRPr="00EC5783">
        <w:rPr>
          <w:color w:val="000000" w:themeColor="text1"/>
          <w:sz w:val="28"/>
          <w:szCs w:val="28"/>
        </w:rPr>
        <w:t xml:space="preserve"> had just </w:t>
      </w:r>
      <w:proofErr w:type="spellStart"/>
      <w:r w:rsidRPr="00EC5783">
        <w:rPr>
          <w:color w:val="000000" w:themeColor="text1"/>
          <w:sz w:val="28"/>
          <w:szCs w:val="28"/>
        </w:rPr>
        <w:t>broken</w:t>
      </w:r>
      <w:proofErr w:type="spellEnd"/>
      <w:r w:rsidRPr="00EC5783">
        <w:rPr>
          <w:color w:val="000000" w:themeColor="text1"/>
          <w:sz w:val="28"/>
          <w:szCs w:val="28"/>
        </w:rPr>
        <w:t xml:space="preserve"> out and </w:t>
      </w:r>
      <w:proofErr w:type="spellStart"/>
      <w:r w:rsidR="00532802" w:rsidRPr="00EC5783">
        <w:rPr>
          <w:color w:val="000000" w:themeColor="text1"/>
          <w:sz w:val="28"/>
          <w:szCs w:val="28"/>
        </w:rPr>
        <w:t>all</w:t>
      </w:r>
      <w:proofErr w:type="spellEnd"/>
      <w:r w:rsidR="00532802"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Ethiopian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universities</w:t>
      </w:r>
      <w:proofErr w:type="spellEnd"/>
      <w:r w:rsidRPr="00EC5783">
        <w:rPr>
          <w:color w:val="000000" w:themeColor="text1"/>
          <w:sz w:val="28"/>
          <w:szCs w:val="28"/>
        </w:rPr>
        <w:t xml:space="preserve"> and </w:t>
      </w:r>
      <w:proofErr w:type="spellStart"/>
      <w:r w:rsidRPr="00EC5783">
        <w:rPr>
          <w:color w:val="000000" w:themeColor="text1"/>
          <w:sz w:val="28"/>
          <w:szCs w:val="28"/>
        </w:rPr>
        <w:t>libraries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were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closed</w:t>
      </w:r>
      <w:proofErr w:type="spellEnd"/>
      <w:r w:rsidRPr="00EC5783">
        <w:rPr>
          <w:color w:val="000000" w:themeColor="text1"/>
          <w:sz w:val="28"/>
          <w:szCs w:val="28"/>
        </w:rPr>
        <w:t xml:space="preserve">. </w:t>
      </w:r>
      <w:proofErr w:type="spellStart"/>
      <w:r w:rsidRPr="00EC5783">
        <w:rPr>
          <w:color w:val="000000" w:themeColor="text1"/>
          <w:sz w:val="28"/>
          <w:szCs w:val="28"/>
        </w:rPr>
        <w:t>This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topic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was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completely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new</w:t>
      </w:r>
      <w:proofErr w:type="spellEnd"/>
      <w:r w:rsidRPr="00EC5783">
        <w:rPr>
          <w:color w:val="000000" w:themeColor="text1"/>
          <w:sz w:val="28"/>
          <w:szCs w:val="28"/>
        </w:rPr>
        <w:t xml:space="preserve"> to </w:t>
      </w:r>
      <w:proofErr w:type="spellStart"/>
      <w:r w:rsidRPr="00EC5783">
        <w:rPr>
          <w:color w:val="000000" w:themeColor="text1"/>
          <w:sz w:val="28"/>
          <w:szCs w:val="28"/>
        </w:rPr>
        <w:t>me</w:t>
      </w:r>
      <w:proofErr w:type="spellEnd"/>
      <w:r w:rsidRPr="00EC5783">
        <w:rPr>
          <w:color w:val="000000" w:themeColor="text1"/>
          <w:sz w:val="28"/>
          <w:szCs w:val="28"/>
        </w:rPr>
        <w:t xml:space="preserve"> and </w:t>
      </w:r>
      <w:proofErr w:type="spellStart"/>
      <w:r w:rsidRPr="00EC5783">
        <w:rPr>
          <w:color w:val="000000" w:themeColor="text1"/>
          <w:sz w:val="28"/>
          <w:szCs w:val="28"/>
        </w:rPr>
        <w:t>from</w:t>
      </w:r>
      <w:proofErr w:type="spellEnd"/>
      <w:r w:rsidRPr="00EC5783">
        <w:rPr>
          <w:color w:val="000000" w:themeColor="text1"/>
          <w:sz w:val="28"/>
          <w:szCs w:val="28"/>
        </w:rPr>
        <w:t xml:space="preserve"> a </w:t>
      </w:r>
      <w:proofErr w:type="spellStart"/>
      <w:r w:rsidRPr="00EC5783">
        <w:rPr>
          <w:color w:val="000000" w:themeColor="text1"/>
          <w:sz w:val="28"/>
          <w:szCs w:val="28"/>
        </w:rPr>
        <w:t>philosophical</w:t>
      </w:r>
      <w:proofErr w:type="spellEnd"/>
      <w:r w:rsidRPr="00EC5783">
        <w:rPr>
          <w:color w:val="000000" w:themeColor="text1"/>
          <w:sz w:val="28"/>
          <w:szCs w:val="28"/>
        </w:rPr>
        <w:t xml:space="preserve"> point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view</w:t>
      </w:r>
      <w:proofErr w:type="spellEnd"/>
      <w:r w:rsidRPr="00EC5783">
        <w:rPr>
          <w:color w:val="000000" w:themeColor="text1"/>
          <w:sz w:val="28"/>
          <w:szCs w:val="28"/>
        </w:rPr>
        <w:t xml:space="preserve"> I </w:t>
      </w:r>
      <w:proofErr w:type="spellStart"/>
      <w:r w:rsidRPr="00EC5783">
        <w:rPr>
          <w:color w:val="000000" w:themeColor="text1"/>
          <w:sz w:val="28"/>
          <w:szCs w:val="28"/>
        </w:rPr>
        <w:t>was</w:t>
      </w:r>
      <w:proofErr w:type="spellEnd"/>
      <w:r w:rsidRPr="00EC5783">
        <w:rPr>
          <w:color w:val="000000" w:themeColor="text1"/>
          <w:sz w:val="28"/>
          <w:szCs w:val="28"/>
        </w:rPr>
        <w:t xml:space="preserve"> very </w:t>
      </w:r>
      <w:proofErr w:type="spellStart"/>
      <w:r w:rsidRPr="00EC5783">
        <w:rPr>
          <w:color w:val="000000" w:themeColor="text1"/>
          <w:sz w:val="28"/>
          <w:szCs w:val="28"/>
        </w:rPr>
        <w:t>attracted</w:t>
      </w:r>
      <w:proofErr w:type="spellEnd"/>
      <w:r w:rsidRPr="00EC5783">
        <w:rPr>
          <w:color w:val="000000" w:themeColor="text1"/>
          <w:sz w:val="28"/>
          <w:szCs w:val="28"/>
        </w:rPr>
        <w:t xml:space="preserve"> to </w:t>
      </w:r>
      <w:proofErr w:type="spellStart"/>
      <w:r w:rsidRPr="00EC5783">
        <w:rPr>
          <w:color w:val="000000" w:themeColor="text1"/>
          <w:sz w:val="28"/>
          <w:szCs w:val="28"/>
        </w:rPr>
        <w:t>it</w:t>
      </w:r>
      <w:proofErr w:type="spellEnd"/>
      <w:r w:rsidRPr="00EC5783">
        <w:rPr>
          <w:color w:val="000000" w:themeColor="text1"/>
          <w:sz w:val="28"/>
          <w:szCs w:val="28"/>
        </w:rPr>
        <w:t xml:space="preserve">. </w:t>
      </w:r>
      <w:proofErr w:type="spellStart"/>
      <w:r w:rsidRPr="00EC5783">
        <w:rPr>
          <w:color w:val="000000" w:themeColor="text1"/>
          <w:sz w:val="28"/>
          <w:szCs w:val="28"/>
        </w:rPr>
        <w:t>After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reading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core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books</w:t>
      </w:r>
      <w:proofErr w:type="spellEnd"/>
      <w:r w:rsidRPr="00EC5783">
        <w:rPr>
          <w:color w:val="000000" w:themeColor="text1"/>
          <w:sz w:val="28"/>
          <w:szCs w:val="28"/>
        </w:rPr>
        <w:t xml:space="preserve"> and </w:t>
      </w:r>
      <w:proofErr w:type="spellStart"/>
      <w:r w:rsidRPr="00EC5783">
        <w:rPr>
          <w:color w:val="000000" w:themeColor="text1"/>
          <w:sz w:val="28"/>
          <w:szCs w:val="28"/>
        </w:rPr>
        <w:t>some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texts</w:t>
      </w:r>
      <w:proofErr w:type="spellEnd"/>
      <w:r w:rsidRPr="00EC5783">
        <w:rPr>
          <w:color w:val="000000" w:themeColor="text1"/>
          <w:sz w:val="28"/>
          <w:szCs w:val="28"/>
        </w:rPr>
        <w:t xml:space="preserve"> by Claude </w:t>
      </w:r>
      <w:proofErr w:type="spellStart"/>
      <w:r w:rsidRPr="00EC5783">
        <w:rPr>
          <w:color w:val="000000" w:themeColor="text1"/>
          <w:sz w:val="28"/>
          <w:szCs w:val="28"/>
        </w:rPr>
        <w:t>Sumner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or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Theodros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Kiros</w:t>
      </w:r>
      <w:proofErr w:type="spellEnd"/>
      <w:r w:rsidRPr="00EC5783">
        <w:rPr>
          <w:color w:val="000000" w:themeColor="text1"/>
          <w:sz w:val="28"/>
          <w:szCs w:val="28"/>
        </w:rPr>
        <w:t xml:space="preserve">, but </w:t>
      </w:r>
      <w:proofErr w:type="spellStart"/>
      <w:r w:rsidRPr="00EC5783">
        <w:rPr>
          <w:color w:val="000000" w:themeColor="text1"/>
          <w:sz w:val="28"/>
          <w:szCs w:val="28"/>
        </w:rPr>
        <w:t>also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some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older</w:t>
      </w:r>
      <w:proofErr w:type="spellEnd"/>
      <w:r w:rsidRPr="00EC5783">
        <w:rPr>
          <w:color w:val="000000" w:themeColor="text1"/>
          <w:sz w:val="28"/>
          <w:szCs w:val="28"/>
        </w:rPr>
        <w:t xml:space="preserve"> and more </w:t>
      </w:r>
      <w:proofErr w:type="spellStart"/>
      <w:r w:rsidRPr="00EC5783">
        <w:rPr>
          <w:color w:val="000000" w:themeColor="text1"/>
          <w:sz w:val="28"/>
          <w:szCs w:val="28"/>
        </w:rPr>
        <w:t>recent</w:t>
      </w:r>
      <w:proofErr w:type="spellEnd"/>
      <w:r w:rsidRPr="00EC5783">
        <w:rPr>
          <w:color w:val="000000" w:themeColor="text1"/>
          <w:sz w:val="28"/>
          <w:szCs w:val="28"/>
        </w:rPr>
        <w:t xml:space="preserve"> German </w:t>
      </w:r>
      <w:proofErr w:type="spellStart"/>
      <w:r w:rsidRPr="00EC5783">
        <w:rPr>
          <w:color w:val="000000" w:themeColor="text1"/>
          <w:sz w:val="28"/>
          <w:szCs w:val="28"/>
        </w:rPr>
        <w:t>sources</w:t>
      </w:r>
      <w:proofErr w:type="spellEnd"/>
      <w:r w:rsidRPr="00EC5783">
        <w:rPr>
          <w:color w:val="000000" w:themeColor="text1"/>
          <w:sz w:val="28"/>
          <w:szCs w:val="28"/>
        </w:rPr>
        <w:t xml:space="preserve">, I </w:t>
      </w:r>
      <w:proofErr w:type="spellStart"/>
      <w:r w:rsidRPr="00EC5783">
        <w:rPr>
          <w:color w:val="000000" w:themeColor="text1"/>
          <w:sz w:val="28"/>
          <w:szCs w:val="28"/>
        </w:rPr>
        <w:t>asked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myself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question</w:t>
      </w:r>
      <w:proofErr w:type="spellEnd"/>
      <w:r w:rsidRPr="00EC5783">
        <w:rPr>
          <w:color w:val="000000" w:themeColor="text1"/>
          <w:sz w:val="28"/>
          <w:szCs w:val="28"/>
        </w:rPr>
        <w:t xml:space="preserve">: </w:t>
      </w:r>
      <w:proofErr w:type="spellStart"/>
      <w:r w:rsidRPr="00EC5783">
        <w:rPr>
          <w:color w:val="000000" w:themeColor="text1"/>
          <w:sz w:val="28"/>
          <w:szCs w:val="28"/>
        </w:rPr>
        <w:t>How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is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it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possible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that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this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philosophy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arose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quite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independently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rationalism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="000C41DB">
        <w:rPr>
          <w:color w:val="000000" w:themeColor="text1"/>
          <w:sz w:val="28"/>
          <w:szCs w:val="28"/>
        </w:rPr>
        <w:t>same</w:t>
      </w:r>
      <w:proofErr w:type="spellEnd"/>
      <w:r w:rsidR="000C41DB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time</w:t>
      </w:r>
      <w:proofErr w:type="spellEnd"/>
      <w:r w:rsidRPr="00EC5783">
        <w:rPr>
          <w:color w:val="000000" w:themeColor="text1"/>
          <w:sz w:val="28"/>
          <w:szCs w:val="28"/>
        </w:rPr>
        <w:t xml:space="preserve"> in </w:t>
      </w:r>
      <w:proofErr w:type="spellStart"/>
      <w:r w:rsidRPr="00EC5783">
        <w:rPr>
          <w:color w:val="000000" w:themeColor="text1"/>
          <w:sz w:val="28"/>
          <w:szCs w:val="28"/>
        </w:rPr>
        <w:t>Europe</w:t>
      </w:r>
      <w:proofErr w:type="spellEnd"/>
      <w:r w:rsidRPr="00EC5783">
        <w:rPr>
          <w:color w:val="000000" w:themeColor="text1"/>
          <w:sz w:val="28"/>
          <w:szCs w:val="28"/>
        </w:rPr>
        <w:t xml:space="preserve">? And </w:t>
      </w:r>
      <w:proofErr w:type="spellStart"/>
      <w:r w:rsidRPr="00EC5783">
        <w:rPr>
          <w:color w:val="000000" w:themeColor="text1"/>
          <w:sz w:val="28"/>
          <w:szCs w:val="28"/>
        </w:rPr>
        <w:t>what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is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actually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driving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force</w:t>
      </w:r>
      <w:proofErr w:type="spellEnd"/>
      <w:r w:rsidRPr="00EC5783">
        <w:rPr>
          <w:color w:val="000000" w:themeColor="text1"/>
          <w:sz w:val="28"/>
          <w:szCs w:val="28"/>
        </w:rPr>
        <w:t xml:space="preserve">,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original</w:t>
      </w:r>
      <w:proofErr w:type="spellEnd"/>
      <w:r w:rsidRPr="00EC5783">
        <w:rPr>
          <w:color w:val="000000" w:themeColor="text1"/>
          <w:sz w:val="28"/>
          <w:szCs w:val="28"/>
        </w:rPr>
        <w:t xml:space="preserve"> agent </w:t>
      </w:r>
      <w:proofErr w:type="spellStart"/>
      <w:r w:rsidRPr="00EC5783">
        <w:rPr>
          <w:color w:val="000000" w:themeColor="text1"/>
          <w:sz w:val="28"/>
          <w:szCs w:val="28"/>
        </w:rPr>
        <w:t>that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conditioned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the</w:t>
      </w:r>
      <w:proofErr w:type="spellEnd"/>
      <w:r w:rsidRPr="00EC5783">
        <w:rPr>
          <w:color w:val="000000" w:themeColor="text1"/>
          <w:sz w:val="28"/>
          <w:szCs w:val="28"/>
        </w:rPr>
        <w:t xml:space="preserve"> emergence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this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kind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of</w:t>
      </w:r>
      <w:proofErr w:type="spellEnd"/>
      <w:r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Pr="00EC5783">
        <w:rPr>
          <w:color w:val="000000" w:themeColor="text1"/>
          <w:sz w:val="28"/>
          <w:szCs w:val="28"/>
        </w:rPr>
        <w:t>thinking</w:t>
      </w:r>
      <w:proofErr w:type="spellEnd"/>
      <w:r w:rsidRPr="00EC5783">
        <w:rPr>
          <w:color w:val="000000" w:themeColor="text1"/>
          <w:sz w:val="28"/>
          <w:szCs w:val="28"/>
        </w:rPr>
        <w:t>?</w:t>
      </w:r>
    </w:p>
    <w:p w14:paraId="3172CE4D" w14:textId="77777777" w:rsidR="004D32EA" w:rsidRPr="00EC5783" w:rsidRDefault="004D32EA" w:rsidP="007E24D6">
      <w:pPr>
        <w:spacing w:line="360" w:lineRule="auto"/>
        <w:jc w:val="both"/>
      </w:pPr>
    </w:p>
    <w:p w14:paraId="1C613C83" w14:textId="285EE06B" w:rsidR="00330BE4" w:rsidRPr="00EC5783" w:rsidRDefault="00462168" w:rsidP="00F61D8E">
      <w:pPr>
        <w:spacing w:line="360" w:lineRule="auto"/>
        <w:ind w:firstLine="708"/>
        <w:jc w:val="both"/>
        <w:rPr>
          <w:i/>
          <w:color w:val="00B0F0"/>
        </w:rPr>
      </w:pPr>
      <w:r w:rsidRPr="00EC5783">
        <w:rPr>
          <w:sz w:val="28"/>
          <w:szCs w:val="28"/>
        </w:rPr>
        <w:t xml:space="preserve">It </w:t>
      </w:r>
      <w:proofErr w:type="spellStart"/>
      <w:r w:rsidRPr="00EC5783">
        <w:rPr>
          <w:sz w:val="28"/>
          <w:szCs w:val="28"/>
        </w:rPr>
        <w:t>turns</w:t>
      </w:r>
      <w:proofErr w:type="spellEnd"/>
      <w:r w:rsidRPr="00EC5783">
        <w:rPr>
          <w:sz w:val="28"/>
          <w:szCs w:val="28"/>
        </w:rPr>
        <w:t xml:space="preserve"> out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</w:t>
      </w:r>
      <w:r w:rsidR="00330BE4" w:rsidRPr="00EC5783">
        <w:rPr>
          <w:sz w:val="28"/>
          <w:szCs w:val="28"/>
        </w:rPr>
        <w:t>ritical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rational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philosophy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has </w:t>
      </w:r>
      <w:proofErr w:type="spellStart"/>
      <w:r w:rsidRPr="00EC5783">
        <w:rPr>
          <w:sz w:val="28"/>
          <w:szCs w:val="28"/>
        </w:rPr>
        <w:t>emerged</w:t>
      </w:r>
      <w:proofErr w:type="spellEnd"/>
      <w:r w:rsidRPr="00EC5783">
        <w:rPr>
          <w:sz w:val="28"/>
          <w:szCs w:val="28"/>
        </w:rPr>
        <w:t xml:space="preserve"> </w:t>
      </w:r>
      <w:r w:rsidR="00330BE4" w:rsidRPr="00EC5783">
        <w:rPr>
          <w:sz w:val="28"/>
          <w:szCs w:val="28"/>
        </w:rPr>
        <w:t xml:space="preserve">in </w:t>
      </w:r>
      <w:r w:rsidR="000C41DB">
        <w:rPr>
          <w:sz w:val="28"/>
          <w:szCs w:val="28"/>
        </w:rPr>
        <w:t>S</w:t>
      </w:r>
      <w:r w:rsidR="00330BE4" w:rsidRPr="00EC5783">
        <w:rPr>
          <w:sz w:val="28"/>
          <w:szCs w:val="28"/>
        </w:rPr>
        <w:t>ub-</w:t>
      </w:r>
      <w:proofErr w:type="spellStart"/>
      <w:r w:rsidR="00330BE4" w:rsidRPr="00EC5783">
        <w:rPr>
          <w:sz w:val="28"/>
          <w:szCs w:val="28"/>
        </w:rPr>
        <w:t>Saharan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Africa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is</w:t>
      </w:r>
      <w:proofErr w:type="spellEnd"/>
      <w:r w:rsidR="00330BE4" w:rsidRPr="00EC5783">
        <w:rPr>
          <w:sz w:val="28"/>
          <w:szCs w:val="28"/>
        </w:rPr>
        <w:t xml:space="preserve"> a </w:t>
      </w:r>
      <w:proofErr w:type="spellStart"/>
      <w:r w:rsidR="00330BE4" w:rsidRPr="00EC5783">
        <w:rPr>
          <w:sz w:val="28"/>
          <w:szCs w:val="28"/>
        </w:rPr>
        <w:t>unique</w:t>
      </w:r>
      <w:proofErr w:type="spellEnd"/>
      <w:r w:rsidR="00330BE4" w:rsidRPr="00EC5783">
        <w:rPr>
          <w:sz w:val="28"/>
          <w:szCs w:val="28"/>
        </w:rPr>
        <w:t xml:space="preserve"> but not </w:t>
      </w:r>
      <w:proofErr w:type="spellStart"/>
      <w:r w:rsidR="00330BE4" w:rsidRPr="00EC5783">
        <w:rPr>
          <w:sz w:val="28"/>
          <w:szCs w:val="28"/>
        </w:rPr>
        <w:t>accidental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phenomenon</w:t>
      </w:r>
      <w:proofErr w:type="spellEnd"/>
      <w:r w:rsidR="00330BE4" w:rsidRPr="00EC5783">
        <w:rPr>
          <w:sz w:val="28"/>
          <w:szCs w:val="28"/>
        </w:rPr>
        <w:t xml:space="preserve">. It has </w:t>
      </w:r>
      <w:proofErr w:type="spellStart"/>
      <w:r w:rsidR="00330BE4" w:rsidRPr="00EC5783">
        <w:rPr>
          <w:sz w:val="28"/>
          <w:szCs w:val="28"/>
        </w:rPr>
        <w:t>matured</w:t>
      </w:r>
      <w:proofErr w:type="spellEnd"/>
      <w:r w:rsidR="00330BE4" w:rsidRPr="00EC5783">
        <w:rPr>
          <w:sz w:val="28"/>
          <w:szCs w:val="28"/>
        </w:rPr>
        <w:t xml:space="preserve"> as a </w:t>
      </w:r>
      <w:proofErr w:type="spellStart"/>
      <w:r w:rsidR="00330BE4" w:rsidRPr="00EC5783">
        <w:rPr>
          <w:sz w:val="28"/>
          <w:szCs w:val="28"/>
        </w:rPr>
        <w:t>rare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fruit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of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the</w:t>
      </w:r>
      <w:proofErr w:type="spellEnd"/>
      <w:r w:rsidR="00330BE4" w:rsidRPr="00EC5783">
        <w:rPr>
          <w:sz w:val="28"/>
          <w:szCs w:val="28"/>
        </w:rPr>
        <w:t xml:space="preserve"> long </w:t>
      </w:r>
      <w:proofErr w:type="spellStart"/>
      <w:r w:rsidR="00330BE4" w:rsidRPr="00EC5783">
        <w:rPr>
          <w:sz w:val="28"/>
          <w:szCs w:val="28"/>
        </w:rPr>
        <w:t>religious</w:t>
      </w:r>
      <w:proofErr w:type="spellEnd"/>
      <w:r w:rsidR="00330BE4" w:rsidRPr="00EC5783">
        <w:rPr>
          <w:sz w:val="28"/>
          <w:szCs w:val="28"/>
        </w:rPr>
        <w:t xml:space="preserve">, </w:t>
      </w:r>
      <w:proofErr w:type="spellStart"/>
      <w:r w:rsidR="00330BE4" w:rsidRPr="00EC5783">
        <w:rPr>
          <w:sz w:val="28"/>
          <w:szCs w:val="28"/>
        </w:rPr>
        <w:t>cultural</w:t>
      </w:r>
      <w:proofErr w:type="spellEnd"/>
      <w:r w:rsidR="00330BE4" w:rsidRPr="00EC5783">
        <w:rPr>
          <w:sz w:val="28"/>
          <w:szCs w:val="28"/>
        </w:rPr>
        <w:t xml:space="preserve"> and </w:t>
      </w:r>
      <w:proofErr w:type="spellStart"/>
      <w:r w:rsidR="00330BE4" w:rsidRPr="00EC5783">
        <w:rPr>
          <w:sz w:val="28"/>
          <w:szCs w:val="28"/>
        </w:rPr>
        <w:t>political</w:t>
      </w:r>
      <w:proofErr w:type="spellEnd"/>
      <w:r w:rsidR="00330BE4" w:rsidRPr="00EC5783">
        <w:rPr>
          <w:sz w:val="28"/>
          <w:szCs w:val="28"/>
        </w:rPr>
        <w:t xml:space="preserve"> development </w:t>
      </w:r>
      <w:proofErr w:type="spellStart"/>
      <w:r w:rsidR="00330BE4" w:rsidRPr="00EC5783">
        <w:rPr>
          <w:sz w:val="28"/>
          <w:szCs w:val="28"/>
        </w:rPr>
        <w:t>of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the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Ethiopian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state</w:t>
      </w:r>
      <w:proofErr w:type="spellEnd"/>
      <w:r w:rsidR="00330BE4" w:rsidRPr="00EC5783">
        <w:rPr>
          <w:sz w:val="28"/>
          <w:szCs w:val="28"/>
        </w:rPr>
        <w:t xml:space="preserve">. </w:t>
      </w:r>
      <w:proofErr w:type="spellStart"/>
      <w:r w:rsidR="00330BE4" w:rsidRPr="00EC5783">
        <w:rPr>
          <w:sz w:val="28"/>
          <w:szCs w:val="28"/>
        </w:rPr>
        <w:t>The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dynamic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intermingling</w:t>
      </w:r>
      <w:proofErr w:type="spellEnd"/>
      <w:r w:rsidR="00330BE4" w:rsidRPr="00EC5783">
        <w:rPr>
          <w:sz w:val="28"/>
          <w:szCs w:val="28"/>
        </w:rPr>
        <w:t xml:space="preserve">, as </w:t>
      </w:r>
      <w:proofErr w:type="spellStart"/>
      <w:r w:rsidR="00330BE4" w:rsidRPr="00EC5783">
        <w:rPr>
          <w:sz w:val="28"/>
          <w:szCs w:val="28"/>
        </w:rPr>
        <w:t>well</w:t>
      </w:r>
      <w:proofErr w:type="spellEnd"/>
      <w:r w:rsidR="00330BE4" w:rsidRPr="00EC5783">
        <w:rPr>
          <w:sz w:val="28"/>
          <w:szCs w:val="28"/>
        </w:rPr>
        <w:t xml:space="preserve"> as </w:t>
      </w:r>
      <w:proofErr w:type="spellStart"/>
      <w:r w:rsidR="00330BE4" w:rsidRPr="00EC5783">
        <w:rPr>
          <w:sz w:val="28"/>
          <w:szCs w:val="28"/>
        </w:rPr>
        <w:t>the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necessary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critical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reflection</w:t>
      </w:r>
      <w:proofErr w:type="spellEnd"/>
      <w:r w:rsidR="00330BE4" w:rsidRPr="00EC5783">
        <w:rPr>
          <w:sz w:val="28"/>
          <w:szCs w:val="28"/>
        </w:rPr>
        <w:t xml:space="preserve"> on </w:t>
      </w:r>
      <w:proofErr w:type="spellStart"/>
      <w:r w:rsidR="00330BE4" w:rsidRPr="00EC5783">
        <w:rPr>
          <w:sz w:val="28"/>
          <w:szCs w:val="28"/>
        </w:rPr>
        <w:t>the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various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historical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influences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that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have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guided</w:t>
      </w:r>
      <w:proofErr w:type="spellEnd"/>
      <w:r w:rsidR="00330BE4" w:rsidRPr="00EC5783">
        <w:rPr>
          <w:sz w:val="28"/>
          <w:szCs w:val="28"/>
        </w:rPr>
        <w:t xml:space="preserve"> and </w:t>
      </w:r>
      <w:proofErr w:type="spellStart"/>
      <w:r w:rsidR="00330BE4" w:rsidRPr="00EC5783">
        <w:rPr>
          <w:sz w:val="28"/>
          <w:szCs w:val="28"/>
        </w:rPr>
        <w:t>positively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shaped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this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specific</w:t>
      </w:r>
      <w:proofErr w:type="spellEnd"/>
      <w:r w:rsidR="00330BE4" w:rsidRPr="00EC5783">
        <w:rPr>
          <w:sz w:val="28"/>
          <w:szCs w:val="28"/>
        </w:rPr>
        <w:t xml:space="preserve"> development </w:t>
      </w:r>
      <w:proofErr w:type="spellStart"/>
      <w:r w:rsidR="00330BE4" w:rsidRPr="00EC5783">
        <w:rPr>
          <w:sz w:val="28"/>
          <w:szCs w:val="28"/>
        </w:rPr>
        <w:t>of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thought</w:t>
      </w:r>
      <w:proofErr w:type="spellEnd"/>
      <w:r w:rsidR="00330BE4" w:rsidRPr="00EC5783">
        <w:rPr>
          <w:sz w:val="28"/>
          <w:szCs w:val="28"/>
        </w:rPr>
        <w:t xml:space="preserve">, </w:t>
      </w:r>
      <w:proofErr w:type="spellStart"/>
      <w:r w:rsidR="00330BE4" w:rsidRPr="00EC5783">
        <w:rPr>
          <w:sz w:val="28"/>
          <w:szCs w:val="28"/>
        </w:rPr>
        <w:t>created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the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conditions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for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its</w:t>
      </w:r>
      <w:proofErr w:type="spellEnd"/>
      <w:r w:rsidR="00330BE4" w:rsidRPr="00EC5783">
        <w:rPr>
          <w:sz w:val="28"/>
          <w:szCs w:val="28"/>
        </w:rPr>
        <w:t xml:space="preserve"> </w:t>
      </w:r>
      <w:proofErr w:type="spellStart"/>
      <w:r w:rsidR="00330BE4" w:rsidRPr="00EC5783">
        <w:rPr>
          <w:sz w:val="28"/>
          <w:szCs w:val="28"/>
        </w:rPr>
        <w:t>birth</w:t>
      </w:r>
      <w:proofErr w:type="spellEnd"/>
      <w:r w:rsidR="00330BE4" w:rsidRPr="00EC5783">
        <w:rPr>
          <w:sz w:val="28"/>
          <w:szCs w:val="28"/>
        </w:rPr>
        <w:t xml:space="preserve">. </w:t>
      </w:r>
    </w:p>
    <w:p w14:paraId="595B2D94" w14:textId="6B690DE5" w:rsidR="00330BE4" w:rsidRPr="00EC5783" w:rsidRDefault="00330BE4" w:rsidP="00330BE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history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state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impressive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It</w:t>
      </w:r>
      <w:r w:rsidR="000C41DB">
        <w:rPr>
          <w:sz w:val="28"/>
          <w:szCs w:val="28"/>
        </w:rPr>
        <w:t>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roots</w:t>
      </w:r>
      <w:proofErr w:type="spellEnd"/>
      <w:r w:rsidRPr="00EC5783">
        <w:rPr>
          <w:sz w:val="28"/>
          <w:szCs w:val="28"/>
        </w:rPr>
        <w:t xml:space="preserve"> </w:t>
      </w:r>
      <w:r w:rsidR="000C41DB">
        <w:rPr>
          <w:sz w:val="28"/>
          <w:szCs w:val="28"/>
        </w:rPr>
        <w:t xml:space="preserve">go </w:t>
      </w:r>
      <w:proofErr w:type="spellStart"/>
      <w:r w:rsidR="000C41DB">
        <w:rPr>
          <w:sz w:val="28"/>
          <w:szCs w:val="28"/>
        </w:rPr>
        <w:t>back</w:t>
      </w:r>
      <w:proofErr w:type="spellEnd"/>
      <w:r w:rsidR="000C41DB">
        <w:rPr>
          <w:sz w:val="28"/>
          <w:szCs w:val="28"/>
        </w:rPr>
        <w:t xml:space="preserve"> to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legendary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Solomonic</w:t>
      </w:r>
      <w:proofErr w:type="spellEnd"/>
      <w:r w:rsidRPr="00EC5783">
        <w:rPr>
          <w:sz w:val="28"/>
          <w:szCs w:val="28"/>
        </w:rPr>
        <w:t xml:space="preserve"> dynasty,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10th </w:t>
      </w:r>
      <w:proofErr w:type="spellStart"/>
      <w:r w:rsidRPr="00EC5783">
        <w:rPr>
          <w:sz w:val="28"/>
          <w:szCs w:val="28"/>
        </w:rPr>
        <w:t>century</w:t>
      </w:r>
      <w:proofErr w:type="spellEnd"/>
      <w:r w:rsidRPr="00EC5783">
        <w:rPr>
          <w:sz w:val="28"/>
          <w:szCs w:val="28"/>
        </w:rPr>
        <w:t xml:space="preserve"> BC</w:t>
      </w:r>
      <w:r w:rsidR="003D3B92" w:rsidRPr="00EC5783">
        <w:rPr>
          <w:sz w:val="28"/>
          <w:szCs w:val="28"/>
        </w:rPr>
        <w:t xml:space="preserve"> – </w:t>
      </w:r>
      <w:r w:rsidR="00091BAD" w:rsidRPr="00EC5783">
        <w:rPr>
          <w:sz w:val="28"/>
          <w:szCs w:val="28"/>
        </w:rPr>
        <w:t xml:space="preserve">as </w:t>
      </w:r>
      <w:proofErr w:type="spellStart"/>
      <w:r w:rsidR="00091BAD" w:rsidRPr="00EC5783">
        <w:rPr>
          <w:i/>
          <w:sz w:val="28"/>
          <w:szCs w:val="28"/>
        </w:rPr>
        <w:t>Kibre</w:t>
      </w:r>
      <w:proofErr w:type="spellEnd"/>
      <w:r w:rsidR="00091BAD" w:rsidRPr="00EC5783">
        <w:rPr>
          <w:i/>
          <w:sz w:val="28"/>
          <w:szCs w:val="28"/>
        </w:rPr>
        <w:t xml:space="preserve"> </w:t>
      </w:r>
      <w:proofErr w:type="spellStart"/>
      <w:r w:rsidR="00091BAD" w:rsidRPr="00EC5783">
        <w:rPr>
          <w:i/>
          <w:sz w:val="28"/>
          <w:szCs w:val="28"/>
        </w:rPr>
        <w:t>Negest</w:t>
      </w:r>
      <w:proofErr w:type="spellEnd"/>
      <w:r w:rsidR="00091BAD" w:rsidRPr="00EC5783">
        <w:rPr>
          <w:sz w:val="28"/>
          <w:szCs w:val="28"/>
        </w:rPr>
        <w:t xml:space="preserve"> </w:t>
      </w:r>
      <w:proofErr w:type="spellStart"/>
      <w:r w:rsidR="00091BAD" w:rsidRPr="00EC5783">
        <w:rPr>
          <w:sz w:val="28"/>
          <w:szCs w:val="28"/>
        </w:rPr>
        <w:t>reminds</w:t>
      </w:r>
      <w:proofErr w:type="spellEnd"/>
      <w:r w:rsidR="00091BAD" w:rsidRPr="00EC5783">
        <w:rPr>
          <w:sz w:val="28"/>
          <w:szCs w:val="28"/>
        </w:rPr>
        <w:t xml:space="preserve"> </w:t>
      </w:r>
      <w:proofErr w:type="spellStart"/>
      <w:r w:rsidR="00091BAD" w:rsidRPr="00EC5783">
        <w:rPr>
          <w:sz w:val="28"/>
          <w:szCs w:val="28"/>
        </w:rPr>
        <w:t>us</w:t>
      </w:r>
      <w:proofErr w:type="spellEnd"/>
      <w:r w:rsidR="00091BAD" w:rsidRPr="00EC5783">
        <w:rPr>
          <w:sz w:val="28"/>
          <w:szCs w:val="28"/>
        </w:rPr>
        <w:t xml:space="preserve">. </w:t>
      </w:r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early 4th </w:t>
      </w:r>
      <w:proofErr w:type="spellStart"/>
      <w:r w:rsidRPr="00EC5783">
        <w:rPr>
          <w:sz w:val="28"/>
          <w:szCs w:val="28"/>
        </w:rPr>
        <w:t>century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Ethiopia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embraced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Christianity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became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oldest</w:t>
      </w:r>
      <w:proofErr w:type="spellEnd"/>
      <w:r w:rsidRPr="00EC5783">
        <w:rPr>
          <w:sz w:val="28"/>
          <w:szCs w:val="28"/>
        </w:rPr>
        <w:t xml:space="preserve"> Christian </w:t>
      </w:r>
      <w:proofErr w:type="spellStart"/>
      <w:r w:rsidRPr="00EC5783">
        <w:rPr>
          <w:sz w:val="28"/>
          <w:szCs w:val="28"/>
        </w:rPr>
        <w:t>state</w:t>
      </w:r>
      <w:proofErr w:type="spellEnd"/>
      <w:r w:rsidRPr="00EC5783">
        <w:rPr>
          <w:sz w:val="28"/>
          <w:szCs w:val="28"/>
        </w:rPr>
        <w:t xml:space="preserve"> on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African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continent</w:t>
      </w:r>
      <w:proofErr w:type="spellEnd"/>
      <w:r w:rsidRPr="00EC5783">
        <w:rPr>
          <w:sz w:val="28"/>
          <w:szCs w:val="28"/>
        </w:rPr>
        <w:t xml:space="preserve">. It </w:t>
      </w:r>
      <w:proofErr w:type="spellStart"/>
      <w:r w:rsidRPr="00EC5783">
        <w:rPr>
          <w:sz w:val="28"/>
          <w:szCs w:val="28"/>
        </w:rPr>
        <w:t>rivals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Armenia</w:t>
      </w:r>
      <w:proofErr w:type="spellEnd"/>
      <w:r w:rsidRPr="00EC5783">
        <w:rPr>
          <w:sz w:val="28"/>
          <w:szCs w:val="28"/>
        </w:rPr>
        <w:t xml:space="preserve"> and Georgia as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world's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oldest</w:t>
      </w:r>
      <w:proofErr w:type="spellEnd"/>
      <w:r w:rsidRPr="00EC5783">
        <w:rPr>
          <w:sz w:val="28"/>
          <w:szCs w:val="28"/>
        </w:rPr>
        <w:t xml:space="preserve"> Christian </w:t>
      </w:r>
      <w:proofErr w:type="spellStart"/>
      <w:r w:rsidRPr="00EC5783">
        <w:rPr>
          <w:sz w:val="28"/>
          <w:szCs w:val="28"/>
        </w:rPr>
        <w:t>state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formations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Ethiopia's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legacy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influenced</w:t>
      </w:r>
      <w:proofErr w:type="spellEnd"/>
      <w:r w:rsidR="009173A0" w:rsidRPr="00EC5783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 xml:space="preserve">by </w:t>
      </w:r>
      <w:proofErr w:type="spellStart"/>
      <w:r w:rsidRPr="00EC5783">
        <w:rPr>
          <w:sz w:val="28"/>
          <w:szCs w:val="28"/>
        </w:rPr>
        <w:t>the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Sabean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culture</w:t>
      </w:r>
      <w:proofErr w:type="spellEnd"/>
      <w:r w:rsidR="00270DAD">
        <w:rPr>
          <w:sz w:val="28"/>
          <w:szCs w:val="28"/>
        </w:rPr>
        <w:t xml:space="preserve"> and </w:t>
      </w:r>
      <w:proofErr w:type="spellStart"/>
      <w:r w:rsidR="00270DAD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</w:t>
      </w:r>
      <w:r w:rsidR="00270DAD">
        <w:rPr>
          <w:sz w:val="28"/>
          <w:szCs w:val="28"/>
        </w:rPr>
        <w:t>c</w:t>
      </w:r>
      <w:r w:rsidRPr="00EC5783">
        <w:rPr>
          <w:sz w:val="28"/>
          <w:szCs w:val="28"/>
        </w:rPr>
        <w:t>ient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Jewish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tradition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later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replaced</w:t>
      </w:r>
      <w:proofErr w:type="spellEnd"/>
      <w:r w:rsidRPr="00EC5783">
        <w:rPr>
          <w:sz w:val="28"/>
          <w:szCs w:val="28"/>
        </w:rPr>
        <w:t xml:space="preserve"> by a </w:t>
      </w:r>
      <w:proofErr w:type="spellStart"/>
      <w:r w:rsidRPr="00EC5783">
        <w:rPr>
          <w:sz w:val="28"/>
          <w:szCs w:val="28"/>
        </w:rPr>
        <w:t>specific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Orthodox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Christianity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ritual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peculiarities</w:t>
      </w:r>
      <w:proofErr w:type="spellEnd"/>
      <w:r w:rsidRPr="00EC5783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lastRenderedPageBreak/>
        <w:t xml:space="preserve">and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unique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literary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sources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Ethiopia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influenced</w:t>
      </w:r>
      <w:proofErr w:type="spellEnd"/>
      <w:r w:rsidRPr="00EC5783">
        <w:rPr>
          <w:sz w:val="28"/>
          <w:szCs w:val="28"/>
        </w:rPr>
        <w:t xml:space="preserve"> in no </w:t>
      </w:r>
      <w:proofErr w:type="spellStart"/>
      <w:r w:rsidRPr="00EC5783">
        <w:rPr>
          <w:sz w:val="28"/>
          <w:szCs w:val="28"/>
        </w:rPr>
        <w:t>small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measure</w:t>
      </w:r>
      <w:proofErr w:type="spellEnd"/>
      <w:r w:rsidRPr="00EC5783">
        <w:rPr>
          <w:sz w:val="28"/>
          <w:szCs w:val="28"/>
        </w:rPr>
        <w:t xml:space="preserve"> by </w:t>
      </w:r>
      <w:proofErr w:type="spellStart"/>
      <w:r w:rsidRPr="00EC5783">
        <w:rPr>
          <w:sz w:val="28"/>
          <w:szCs w:val="28"/>
        </w:rPr>
        <w:t>antiquity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ancient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heritage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entered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country </w:t>
      </w:r>
      <w:proofErr w:type="spellStart"/>
      <w:r w:rsidRPr="00EC5783">
        <w:rPr>
          <w:sz w:val="28"/>
          <w:szCs w:val="28"/>
        </w:rPr>
        <w:t>through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interactions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African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North</w:t>
      </w:r>
      <w:r w:rsidR="00270DAD">
        <w:rPr>
          <w:sz w:val="28"/>
          <w:szCs w:val="28"/>
        </w:rPr>
        <w:t>and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the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the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other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shore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of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the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Red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Sea</w:t>
      </w:r>
      <w:proofErr w:type="spellEnd"/>
      <w:r w:rsidR="00270DAD">
        <w:rPr>
          <w:sz w:val="28"/>
          <w:szCs w:val="28"/>
        </w:rPr>
        <w:t>.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Antiquity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permeated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even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later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influences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Islam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Islamic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culture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adopted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ancient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universalism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own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way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mediated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Persian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Indian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influences</w:t>
      </w:r>
      <w:proofErr w:type="spellEnd"/>
      <w:r w:rsidRPr="00EC5783">
        <w:rPr>
          <w:sz w:val="28"/>
          <w:szCs w:val="28"/>
        </w:rPr>
        <w:t xml:space="preserve"> on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culture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="001D6102" w:rsidRPr="00EC5783">
        <w:rPr>
          <w:sz w:val="28"/>
          <w:szCs w:val="28"/>
        </w:rPr>
        <w:t>Ethiopian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culture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originally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incorporated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all</w:t>
      </w:r>
      <w:proofErr w:type="spellEnd"/>
      <w:r w:rsidR="001D6102" w:rsidRPr="00EC5783">
        <w:rPr>
          <w:sz w:val="28"/>
          <w:szCs w:val="28"/>
        </w:rPr>
        <w:t xml:space="preserve"> these </w:t>
      </w:r>
      <w:proofErr w:type="spellStart"/>
      <w:r w:rsidR="001D6102" w:rsidRPr="00EC5783">
        <w:rPr>
          <w:sz w:val="28"/>
          <w:szCs w:val="28"/>
        </w:rPr>
        <w:t>influences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into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its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thought</w:t>
      </w:r>
      <w:proofErr w:type="spellEnd"/>
      <w:r w:rsidR="002D493C" w:rsidRPr="00EC5783">
        <w:rPr>
          <w:sz w:val="28"/>
          <w:szCs w:val="28"/>
        </w:rPr>
        <w:t xml:space="preserve"> – </w:t>
      </w:r>
      <w:r w:rsidR="001D6102" w:rsidRPr="00EC5783">
        <w:rPr>
          <w:sz w:val="28"/>
          <w:szCs w:val="28"/>
        </w:rPr>
        <w:t xml:space="preserve">as </w:t>
      </w:r>
      <w:proofErr w:type="spellStart"/>
      <w:r w:rsidR="001D6102" w:rsidRPr="00EC5783">
        <w:rPr>
          <w:sz w:val="28"/>
          <w:szCs w:val="28"/>
        </w:rPr>
        <w:t>we</w:t>
      </w:r>
      <w:proofErr w:type="spellEnd"/>
      <w:r w:rsidR="001D6102" w:rsidRPr="00EC5783">
        <w:rPr>
          <w:sz w:val="28"/>
          <w:szCs w:val="28"/>
        </w:rPr>
        <w:t xml:space="preserve"> are </w:t>
      </w:r>
      <w:proofErr w:type="spellStart"/>
      <w:r w:rsidR="001D6102" w:rsidRPr="00EC5783">
        <w:rPr>
          <w:sz w:val="28"/>
          <w:szCs w:val="28"/>
        </w:rPr>
        <w:t>reminded</w:t>
      </w:r>
      <w:proofErr w:type="spellEnd"/>
      <w:r w:rsidR="001D6102" w:rsidRPr="00EC5783">
        <w:rPr>
          <w:sz w:val="28"/>
          <w:szCs w:val="28"/>
        </w:rPr>
        <w:t xml:space="preserve"> by </w:t>
      </w:r>
      <w:proofErr w:type="spellStart"/>
      <w:r w:rsidR="001D6102" w:rsidRPr="00EC5783">
        <w:rPr>
          <w:sz w:val="28"/>
          <w:szCs w:val="28"/>
        </w:rPr>
        <w:t>some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surviving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literary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sources</w:t>
      </w:r>
      <w:proofErr w:type="spellEnd"/>
      <w:r w:rsidR="001D6102" w:rsidRPr="00EC5783">
        <w:rPr>
          <w:sz w:val="28"/>
          <w:szCs w:val="28"/>
        </w:rPr>
        <w:t xml:space="preserve">, such as </w:t>
      </w:r>
      <w:proofErr w:type="spellStart"/>
      <w:r w:rsidR="001D6102" w:rsidRPr="00EC5783">
        <w:rPr>
          <w:sz w:val="28"/>
          <w:szCs w:val="28"/>
        </w:rPr>
        <w:t>the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translation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of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the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original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Greek</w:t>
      </w:r>
      <w:proofErr w:type="spellEnd"/>
      <w:r w:rsidR="001D6102" w:rsidRPr="00EC5783">
        <w:rPr>
          <w:sz w:val="28"/>
          <w:szCs w:val="28"/>
        </w:rPr>
        <w:t xml:space="preserve"> text </w:t>
      </w:r>
      <w:proofErr w:type="spellStart"/>
      <w:proofErr w:type="gramStart"/>
      <w:r w:rsidR="001D6102" w:rsidRPr="00EC5783">
        <w:rPr>
          <w:i/>
          <w:sz w:val="28"/>
          <w:szCs w:val="28"/>
        </w:rPr>
        <w:t>Physiologus</w:t>
      </w:r>
      <w:proofErr w:type="spellEnd"/>
      <w:r w:rsidR="001D6102" w:rsidRPr="00EC5783">
        <w:rPr>
          <w:sz w:val="28"/>
          <w:szCs w:val="28"/>
        </w:rPr>
        <w:t xml:space="preserve">,  </w:t>
      </w:r>
      <w:proofErr w:type="spellStart"/>
      <w:r w:rsidR="001D6102" w:rsidRPr="00EC5783">
        <w:rPr>
          <w:i/>
          <w:sz w:val="28"/>
          <w:szCs w:val="28"/>
        </w:rPr>
        <w:t>Book</w:t>
      </w:r>
      <w:proofErr w:type="spellEnd"/>
      <w:proofErr w:type="gramEnd"/>
      <w:r w:rsidR="001D6102" w:rsidRPr="00EC5783">
        <w:rPr>
          <w:i/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of</w:t>
      </w:r>
      <w:proofErr w:type="spellEnd"/>
      <w:r w:rsidR="001D6102" w:rsidRPr="00EC5783">
        <w:rPr>
          <w:i/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the</w:t>
      </w:r>
      <w:proofErr w:type="spellEnd"/>
      <w:r w:rsidR="001D6102" w:rsidRPr="00EC5783">
        <w:rPr>
          <w:i/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Wise</w:t>
      </w:r>
      <w:proofErr w:type="spellEnd"/>
      <w:r w:rsidR="001D6102" w:rsidRPr="00EC5783">
        <w:rPr>
          <w:i/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Philosophers</w:t>
      </w:r>
      <w:proofErr w:type="spellEnd"/>
      <w:r w:rsidR="001D6102" w:rsidRPr="00EC5783">
        <w:rPr>
          <w:sz w:val="28"/>
          <w:szCs w:val="28"/>
        </w:rPr>
        <w:t xml:space="preserve">, </w:t>
      </w:r>
      <w:proofErr w:type="spellStart"/>
      <w:r w:rsidR="001D6102" w:rsidRPr="00EC5783">
        <w:rPr>
          <w:sz w:val="28"/>
          <w:szCs w:val="28"/>
        </w:rPr>
        <w:t>or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sz w:val="28"/>
          <w:szCs w:val="28"/>
        </w:rPr>
        <w:t>the</w:t>
      </w:r>
      <w:proofErr w:type="spellEnd"/>
      <w:r w:rsidR="001D6102" w:rsidRPr="00EC5783">
        <w:rPr>
          <w:sz w:val="28"/>
          <w:szCs w:val="28"/>
        </w:rPr>
        <w:t xml:space="preserve"> text </w:t>
      </w:r>
      <w:proofErr w:type="spellStart"/>
      <w:r w:rsidR="001D6102" w:rsidRPr="00EC5783">
        <w:rPr>
          <w:sz w:val="28"/>
          <w:szCs w:val="28"/>
        </w:rPr>
        <w:t>called</w:t>
      </w:r>
      <w:proofErr w:type="spellEnd"/>
      <w:r w:rsidR="001D6102" w:rsidRPr="00EC5783">
        <w:rPr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Life</w:t>
      </w:r>
      <w:proofErr w:type="spellEnd"/>
      <w:r w:rsidR="001D6102" w:rsidRPr="00EC5783">
        <w:rPr>
          <w:i/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of</w:t>
      </w:r>
      <w:proofErr w:type="spellEnd"/>
      <w:r w:rsidR="001D6102" w:rsidRPr="00EC5783">
        <w:rPr>
          <w:i/>
          <w:sz w:val="28"/>
          <w:szCs w:val="28"/>
        </w:rPr>
        <w:t xml:space="preserve"> </w:t>
      </w:r>
      <w:proofErr w:type="spellStart"/>
      <w:r w:rsidR="001D6102" w:rsidRPr="00EC5783">
        <w:rPr>
          <w:i/>
          <w:sz w:val="28"/>
          <w:szCs w:val="28"/>
        </w:rPr>
        <w:t>Skendes</w:t>
      </w:r>
      <w:proofErr w:type="spellEnd"/>
      <w:r w:rsidR="009173A0" w:rsidRPr="00EC5783">
        <w:t xml:space="preserve"> </w:t>
      </w:r>
      <w:r w:rsidR="009173A0" w:rsidRPr="00EC5783">
        <w:rPr>
          <w:i/>
          <w:sz w:val="28"/>
          <w:szCs w:val="28"/>
        </w:rPr>
        <w:t xml:space="preserve">and his </w:t>
      </w:r>
      <w:proofErr w:type="spellStart"/>
      <w:r w:rsidR="009173A0" w:rsidRPr="00EC5783">
        <w:rPr>
          <w:i/>
          <w:sz w:val="28"/>
          <w:szCs w:val="28"/>
        </w:rPr>
        <w:t>maxims</w:t>
      </w:r>
      <w:proofErr w:type="spellEnd"/>
      <w:r w:rsidR="009173A0" w:rsidRPr="00EC5783">
        <w:rPr>
          <w:sz w:val="28"/>
          <w:szCs w:val="28"/>
        </w:rPr>
        <w:t xml:space="preserve"> - </w:t>
      </w:r>
      <w:proofErr w:type="spellStart"/>
      <w:r w:rsidR="009173A0" w:rsidRPr="00EC5783">
        <w:rPr>
          <w:sz w:val="28"/>
          <w:szCs w:val="28"/>
        </w:rPr>
        <w:t>an</w:t>
      </w:r>
      <w:proofErr w:type="spellEnd"/>
      <w:r w:rsidR="009173A0"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Ethiopian</w:t>
      </w:r>
      <w:proofErr w:type="spellEnd"/>
      <w:r w:rsidR="009173A0"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version</w:t>
      </w:r>
      <w:proofErr w:type="spellEnd"/>
      <w:r w:rsidR="009173A0"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of</w:t>
      </w:r>
      <w:proofErr w:type="spellEnd"/>
      <w:r w:rsidR="009173A0"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the</w:t>
      </w:r>
      <w:proofErr w:type="spellEnd"/>
      <w:r w:rsidR="009173A0" w:rsidRPr="00EC5783">
        <w:rPr>
          <w:sz w:val="28"/>
          <w:szCs w:val="28"/>
        </w:rPr>
        <w:t xml:space="preserve"> legend </w:t>
      </w:r>
      <w:proofErr w:type="spellStart"/>
      <w:r w:rsidR="009173A0" w:rsidRPr="00EC5783">
        <w:rPr>
          <w:sz w:val="28"/>
          <w:szCs w:val="28"/>
        </w:rPr>
        <w:t>of</w:t>
      </w:r>
      <w:proofErr w:type="spellEnd"/>
      <w:r w:rsidR="009173A0"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Oedipus</w:t>
      </w:r>
      <w:proofErr w:type="spellEnd"/>
      <w:r w:rsidR="009173A0" w:rsidRPr="00EC5783">
        <w:rPr>
          <w:sz w:val="28"/>
          <w:szCs w:val="28"/>
        </w:rPr>
        <w:t xml:space="preserve">, </w:t>
      </w:r>
      <w:r w:rsidR="00270DAD">
        <w:rPr>
          <w:sz w:val="28"/>
          <w:szCs w:val="28"/>
        </w:rPr>
        <w:t xml:space="preserve">most </w:t>
      </w:r>
      <w:proofErr w:type="spellStart"/>
      <w:r w:rsidR="00270DAD">
        <w:rPr>
          <w:sz w:val="28"/>
          <w:szCs w:val="28"/>
        </w:rPr>
        <w:t>probably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based</w:t>
      </w:r>
      <w:proofErr w:type="spellEnd"/>
      <w:r w:rsidR="00270DAD">
        <w:rPr>
          <w:sz w:val="28"/>
          <w:szCs w:val="28"/>
        </w:rPr>
        <w:t xml:space="preserve"> on</w:t>
      </w:r>
      <w:r w:rsidR="009173A0" w:rsidRPr="00EC5783">
        <w:rPr>
          <w:sz w:val="28"/>
          <w:szCs w:val="28"/>
        </w:rPr>
        <w:t xml:space="preserve"> </w:t>
      </w:r>
      <w:proofErr w:type="spellStart"/>
      <w:r w:rsidR="009173A0" w:rsidRPr="00EC5783">
        <w:rPr>
          <w:sz w:val="28"/>
          <w:szCs w:val="28"/>
        </w:rPr>
        <w:t>Arabic</w:t>
      </w:r>
      <w:proofErr w:type="spellEnd"/>
      <w:r w:rsidR="00270DAD">
        <w:rPr>
          <w:sz w:val="28"/>
          <w:szCs w:val="28"/>
        </w:rPr>
        <w:t xml:space="preserve"> </w:t>
      </w:r>
      <w:proofErr w:type="spellStart"/>
      <w:r w:rsidR="00270DAD">
        <w:rPr>
          <w:sz w:val="28"/>
          <w:szCs w:val="28"/>
        </w:rPr>
        <w:t>version</w:t>
      </w:r>
      <w:proofErr w:type="spellEnd"/>
      <w:r w:rsidR="001D6102" w:rsidRPr="00EC5783">
        <w:rPr>
          <w:sz w:val="28"/>
          <w:szCs w:val="28"/>
        </w:rPr>
        <w:t>.</w:t>
      </w:r>
    </w:p>
    <w:p w14:paraId="19F06541" w14:textId="72DF9C67" w:rsidR="00F61D8E" w:rsidRDefault="00F651BD" w:rsidP="00F61D8E">
      <w:pPr>
        <w:spacing w:line="360" w:lineRule="auto"/>
        <w:ind w:firstLine="708"/>
        <w:jc w:val="both"/>
      </w:pPr>
      <w:r w:rsidRPr="00EC5783">
        <w:t xml:space="preserve"> </w:t>
      </w:r>
      <w:proofErr w:type="spellStart"/>
      <w:r w:rsidR="008A2D95" w:rsidRPr="00EC5783">
        <w:rPr>
          <w:sz w:val="28"/>
          <w:szCs w:val="28"/>
        </w:rPr>
        <w:t>Similarly</w:t>
      </w:r>
      <w:proofErr w:type="spellEnd"/>
      <w:r w:rsidR="008A2D95" w:rsidRPr="00EC5783">
        <w:rPr>
          <w:sz w:val="28"/>
          <w:szCs w:val="28"/>
        </w:rPr>
        <w:t xml:space="preserve">, </w:t>
      </w:r>
      <w:proofErr w:type="spellStart"/>
      <w:r w:rsidR="008A2D95" w:rsidRPr="00EC5783">
        <w:rPr>
          <w:sz w:val="28"/>
          <w:szCs w:val="28"/>
        </w:rPr>
        <w:t>it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turns</w:t>
      </w:r>
      <w:proofErr w:type="spellEnd"/>
      <w:r w:rsidR="008A2D95" w:rsidRPr="00EC5783">
        <w:rPr>
          <w:sz w:val="28"/>
          <w:szCs w:val="28"/>
        </w:rPr>
        <w:t xml:space="preserve"> out </w:t>
      </w:r>
      <w:proofErr w:type="spellStart"/>
      <w:r w:rsidR="008A2D95" w:rsidRPr="00EC5783">
        <w:rPr>
          <w:sz w:val="28"/>
          <w:szCs w:val="28"/>
        </w:rPr>
        <w:t>that</w:t>
      </w:r>
      <w:proofErr w:type="spellEnd"/>
      <w:r w:rsidR="00AC0524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official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orthodox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tradition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was</w:t>
      </w:r>
      <w:proofErr w:type="spellEnd"/>
      <w:r w:rsidR="008A2D95" w:rsidRPr="00EC5783">
        <w:rPr>
          <w:sz w:val="28"/>
          <w:szCs w:val="28"/>
        </w:rPr>
        <w:t xml:space="preserve"> not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only</w:t>
      </w:r>
      <w:proofErr w:type="spellEnd"/>
      <w:r w:rsidR="008A2D95" w:rsidRPr="00EC5783">
        <w:rPr>
          <w:sz w:val="28"/>
          <w:szCs w:val="28"/>
        </w:rPr>
        <w:t xml:space="preserve"> source </w:t>
      </w:r>
      <w:proofErr w:type="spellStart"/>
      <w:r w:rsidR="008A2D95" w:rsidRPr="00EC5783">
        <w:rPr>
          <w:sz w:val="28"/>
          <w:szCs w:val="28"/>
        </w:rPr>
        <w:t>from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which</w:t>
      </w:r>
      <w:proofErr w:type="spellEnd"/>
      <w:r w:rsidR="007A1CE5" w:rsidRPr="00EC5783">
        <w:rPr>
          <w:sz w:val="28"/>
          <w:szCs w:val="28"/>
        </w:rPr>
        <w:t xml:space="preserve"> </w:t>
      </w:r>
      <w:proofErr w:type="spellStart"/>
      <w:r w:rsidR="007A1CE5" w:rsidRPr="00EC5783">
        <w:rPr>
          <w:color w:val="000000" w:themeColor="text1"/>
          <w:sz w:val="28"/>
          <w:szCs w:val="28"/>
        </w:rPr>
        <w:t>Ethiopian</w:t>
      </w:r>
      <w:proofErr w:type="spellEnd"/>
      <w:r w:rsidR="007A1CE5" w:rsidRPr="00EC5783">
        <w:rPr>
          <w:color w:val="000000" w:themeColor="text1"/>
          <w:sz w:val="28"/>
          <w:szCs w:val="28"/>
        </w:rPr>
        <w:t xml:space="preserve"> </w:t>
      </w:r>
      <w:proofErr w:type="spellStart"/>
      <w:r w:rsidR="007A1CE5" w:rsidRPr="00EC5783">
        <w:rPr>
          <w:color w:val="000000" w:themeColor="text1"/>
          <w:sz w:val="28"/>
          <w:szCs w:val="28"/>
        </w:rPr>
        <w:t>Rationalism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drew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their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philosophical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reflections</w:t>
      </w:r>
      <w:proofErr w:type="spellEnd"/>
      <w:r w:rsidR="008A2D95" w:rsidRPr="00EC5783">
        <w:rPr>
          <w:sz w:val="28"/>
          <w:szCs w:val="28"/>
        </w:rPr>
        <w:t xml:space="preserve"> and </w:t>
      </w:r>
      <w:proofErr w:type="spellStart"/>
      <w:r w:rsidR="008A2D95" w:rsidRPr="00EC5783">
        <w:rPr>
          <w:sz w:val="28"/>
          <w:szCs w:val="28"/>
        </w:rPr>
        <w:t>critical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impulses</w:t>
      </w:r>
      <w:proofErr w:type="spellEnd"/>
      <w:r w:rsidR="008A2D95" w:rsidRPr="00EC5783">
        <w:rPr>
          <w:sz w:val="28"/>
          <w:szCs w:val="28"/>
        </w:rPr>
        <w:t xml:space="preserve">. </w:t>
      </w:r>
      <w:proofErr w:type="spellStart"/>
      <w:r w:rsidR="008A2D95" w:rsidRPr="00EC5783">
        <w:rPr>
          <w:sz w:val="28"/>
          <w:szCs w:val="28"/>
        </w:rPr>
        <w:t>Some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heretical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doctrines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also</w:t>
      </w:r>
      <w:proofErr w:type="spellEnd"/>
      <w:r w:rsidR="008A2D95" w:rsidRPr="00EC5783">
        <w:rPr>
          <w:sz w:val="28"/>
          <w:szCs w:val="28"/>
        </w:rPr>
        <w:t xml:space="preserve"> had a </w:t>
      </w:r>
      <w:proofErr w:type="spellStart"/>
      <w:r w:rsidR="008A2D95" w:rsidRPr="00EC5783">
        <w:rPr>
          <w:sz w:val="28"/>
          <w:szCs w:val="28"/>
        </w:rPr>
        <w:t>significant</w:t>
      </w:r>
      <w:proofErr w:type="spellEnd"/>
      <w:r w:rsidR="008A2D95" w:rsidRPr="00EC5783">
        <w:rPr>
          <w:sz w:val="28"/>
          <w:szCs w:val="28"/>
        </w:rPr>
        <w:t xml:space="preserve"> influence on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spiritual</w:t>
      </w:r>
      <w:proofErr w:type="spellEnd"/>
      <w:r w:rsidR="008A2D95" w:rsidRPr="00EC5783">
        <w:rPr>
          <w:sz w:val="28"/>
          <w:szCs w:val="28"/>
        </w:rPr>
        <w:t xml:space="preserve"> development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Ethiopia</w:t>
      </w:r>
      <w:proofErr w:type="spellEnd"/>
      <w:r w:rsidR="008A2D95" w:rsidRPr="00EC5783">
        <w:t xml:space="preserve"> </w:t>
      </w:r>
      <w:r w:rsidR="008A2D95" w:rsidRPr="00EC5783">
        <w:rPr>
          <w:sz w:val="28"/>
          <w:szCs w:val="28"/>
        </w:rPr>
        <w:t>–</w:t>
      </w:r>
      <w:r w:rsidR="008A2D95" w:rsidRPr="00EC5783">
        <w:t xml:space="preserve"> </w:t>
      </w:r>
      <w:proofErr w:type="spellStart"/>
      <w:r w:rsidR="008A2D95" w:rsidRPr="00EC5783">
        <w:rPr>
          <w:sz w:val="28"/>
          <w:szCs w:val="28"/>
        </w:rPr>
        <w:t>whether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it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was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movement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monk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Evostatevos</w:t>
      </w:r>
      <w:proofErr w:type="spellEnd"/>
      <w:r w:rsidR="008A2D95" w:rsidRPr="00EC5783">
        <w:rPr>
          <w:sz w:val="28"/>
          <w:szCs w:val="28"/>
        </w:rPr>
        <w:t xml:space="preserve"> (14th </w:t>
      </w:r>
      <w:proofErr w:type="spellStart"/>
      <w:r w:rsidR="008A2D95" w:rsidRPr="00EC5783">
        <w:rPr>
          <w:sz w:val="28"/>
          <w:szCs w:val="28"/>
        </w:rPr>
        <w:t>century</w:t>
      </w:r>
      <w:proofErr w:type="spellEnd"/>
      <w:r w:rsidR="008A2D95" w:rsidRPr="00EC5783">
        <w:rPr>
          <w:sz w:val="28"/>
          <w:szCs w:val="28"/>
        </w:rPr>
        <w:t xml:space="preserve">),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movement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monk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Istifanos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or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Michaelite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Movement</w:t>
      </w:r>
      <w:proofErr w:type="spellEnd"/>
      <w:r w:rsidR="008A2D95" w:rsidRPr="00EC5783">
        <w:rPr>
          <w:sz w:val="28"/>
          <w:szCs w:val="28"/>
        </w:rPr>
        <w:t xml:space="preserve"> (</w:t>
      </w:r>
      <w:proofErr w:type="spellStart"/>
      <w:r w:rsidR="008A2D95" w:rsidRPr="00EC5783">
        <w:rPr>
          <w:sz w:val="28"/>
          <w:szCs w:val="28"/>
        </w:rPr>
        <w:t>century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later</w:t>
      </w:r>
      <w:proofErr w:type="spellEnd"/>
      <w:r w:rsidR="008A2D95" w:rsidRPr="00EC5783">
        <w:rPr>
          <w:sz w:val="28"/>
          <w:szCs w:val="28"/>
        </w:rPr>
        <w:t xml:space="preserve">). </w:t>
      </w:r>
      <w:proofErr w:type="spellStart"/>
      <w:r w:rsidR="008A2D95" w:rsidRPr="00EC5783">
        <w:rPr>
          <w:sz w:val="28"/>
          <w:szCs w:val="28"/>
        </w:rPr>
        <w:t>Efforts</w:t>
      </w:r>
      <w:proofErr w:type="spellEnd"/>
      <w:r w:rsidR="008A2D95" w:rsidRPr="00EC5783">
        <w:rPr>
          <w:sz w:val="28"/>
          <w:szCs w:val="28"/>
        </w:rPr>
        <w:t xml:space="preserve"> to </w:t>
      </w:r>
      <w:proofErr w:type="spellStart"/>
      <w:r w:rsidR="008A2D95" w:rsidRPr="00EC5783">
        <w:rPr>
          <w:sz w:val="28"/>
          <w:szCs w:val="28"/>
        </w:rPr>
        <w:t>reform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rigid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religious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practices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orthodox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church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that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alienated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it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from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its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own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spiritual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roots</w:t>
      </w:r>
      <w:proofErr w:type="spellEnd"/>
      <w:r w:rsidR="008A2D95" w:rsidRPr="00EC5783">
        <w:rPr>
          <w:sz w:val="28"/>
          <w:szCs w:val="28"/>
        </w:rPr>
        <w:t xml:space="preserve">, as </w:t>
      </w:r>
      <w:proofErr w:type="spellStart"/>
      <w:r w:rsidR="008A2D95" w:rsidRPr="00EC5783">
        <w:rPr>
          <w:sz w:val="28"/>
          <w:szCs w:val="28"/>
        </w:rPr>
        <w:t>well</w:t>
      </w:r>
      <w:proofErr w:type="spellEnd"/>
      <w:r w:rsidR="008A2D95" w:rsidRPr="00EC5783">
        <w:rPr>
          <w:sz w:val="28"/>
          <w:szCs w:val="28"/>
        </w:rPr>
        <w:t xml:space="preserve"> as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critical</w:t>
      </w:r>
      <w:proofErr w:type="spellEnd"/>
      <w:r w:rsidR="008A2D95" w:rsidRPr="00EC5783">
        <w:rPr>
          <w:sz w:val="28"/>
          <w:szCs w:val="28"/>
        </w:rPr>
        <w:t xml:space="preserve"> and </w:t>
      </w:r>
      <w:proofErr w:type="spellStart"/>
      <w:r w:rsidR="008A2D95" w:rsidRPr="00EC5783">
        <w:rPr>
          <w:sz w:val="28"/>
          <w:szCs w:val="28"/>
        </w:rPr>
        <w:t>committed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attitude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these </w:t>
      </w:r>
      <w:proofErr w:type="spellStart"/>
      <w:r w:rsidR="008A2D95" w:rsidRPr="00EC5783">
        <w:rPr>
          <w:sz w:val="28"/>
          <w:szCs w:val="28"/>
        </w:rPr>
        <w:t>teachings</w:t>
      </w:r>
      <w:proofErr w:type="spellEnd"/>
      <w:r w:rsidR="008A2D95" w:rsidRPr="00EC5783">
        <w:rPr>
          <w:sz w:val="28"/>
          <w:szCs w:val="28"/>
        </w:rPr>
        <w:t xml:space="preserve">, </w:t>
      </w:r>
      <w:proofErr w:type="spellStart"/>
      <w:r w:rsidR="008A2D95" w:rsidRPr="00EC5783">
        <w:rPr>
          <w:sz w:val="28"/>
          <w:szCs w:val="28"/>
        </w:rPr>
        <w:t>can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be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considered</w:t>
      </w:r>
      <w:proofErr w:type="spellEnd"/>
      <w:r w:rsidR="008A2D95" w:rsidRPr="00EC5783">
        <w:rPr>
          <w:sz w:val="28"/>
          <w:szCs w:val="28"/>
        </w:rPr>
        <w:t xml:space="preserve"> as </w:t>
      </w:r>
      <w:proofErr w:type="spellStart"/>
      <w:r w:rsidR="008A2D95" w:rsidRPr="00EC5783">
        <w:rPr>
          <w:sz w:val="28"/>
          <w:szCs w:val="28"/>
        </w:rPr>
        <w:t>one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defining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components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Ethiopian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culture</w:t>
      </w:r>
      <w:proofErr w:type="spellEnd"/>
      <w:r w:rsidR="008A2D95" w:rsidRPr="00EC5783">
        <w:rPr>
          <w:sz w:val="28"/>
          <w:szCs w:val="28"/>
        </w:rPr>
        <w:t xml:space="preserve">.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critical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approach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was</w:t>
      </w:r>
      <w:proofErr w:type="spellEnd"/>
      <w:r w:rsidR="008A2D95" w:rsidRPr="00EC5783">
        <w:rPr>
          <w:sz w:val="28"/>
          <w:szCs w:val="28"/>
        </w:rPr>
        <w:t xml:space="preserve"> not </w:t>
      </w:r>
      <w:proofErr w:type="spellStart"/>
      <w:r w:rsidR="008A2D95" w:rsidRPr="00EC5783">
        <w:rPr>
          <w:sz w:val="28"/>
          <w:szCs w:val="28"/>
        </w:rPr>
        <w:t>something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foreign</w:t>
      </w:r>
      <w:proofErr w:type="spellEnd"/>
      <w:r w:rsidR="008A2D95" w:rsidRPr="00EC5783">
        <w:rPr>
          <w:sz w:val="28"/>
          <w:szCs w:val="28"/>
        </w:rPr>
        <w:t xml:space="preserve"> to </w:t>
      </w:r>
      <w:proofErr w:type="spellStart"/>
      <w:r w:rsidR="008A2D95" w:rsidRPr="00EC5783">
        <w:rPr>
          <w:sz w:val="28"/>
          <w:szCs w:val="28"/>
        </w:rPr>
        <w:t>Ethiopian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culture</w:t>
      </w:r>
      <w:proofErr w:type="spellEnd"/>
      <w:r w:rsidR="008A2D95" w:rsidRPr="00EC5783">
        <w:rPr>
          <w:sz w:val="28"/>
          <w:szCs w:val="28"/>
        </w:rPr>
        <w:t xml:space="preserve">. It </w:t>
      </w:r>
      <w:proofErr w:type="spellStart"/>
      <w:r w:rsidR="008A2D95" w:rsidRPr="00EC5783">
        <w:rPr>
          <w:sz w:val="28"/>
          <w:szCs w:val="28"/>
        </w:rPr>
        <w:t>was</w:t>
      </w:r>
      <w:proofErr w:type="spellEnd"/>
      <w:r w:rsidR="008A2D95" w:rsidRPr="00EC5783">
        <w:rPr>
          <w:sz w:val="28"/>
          <w:szCs w:val="28"/>
        </w:rPr>
        <w:t xml:space="preserve"> part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mainstream </w:t>
      </w:r>
      <w:proofErr w:type="spellStart"/>
      <w:r w:rsidR="008A2D95" w:rsidRPr="00EC5783">
        <w:rPr>
          <w:sz w:val="28"/>
          <w:szCs w:val="28"/>
        </w:rPr>
        <w:t>church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education</w:t>
      </w:r>
      <w:proofErr w:type="spellEnd"/>
      <w:r w:rsidR="008A2D95" w:rsidRPr="00EC5783">
        <w:rPr>
          <w:sz w:val="28"/>
          <w:szCs w:val="28"/>
        </w:rPr>
        <w:t xml:space="preserve">, </w:t>
      </w:r>
      <w:proofErr w:type="spellStart"/>
      <w:r w:rsidR="008A2D95" w:rsidRPr="00EC5783">
        <w:rPr>
          <w:sz w:val="28"/>
          <w:szCs w:val="28"/>
        </w:rPr>
        <w:t>practiced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mainly</w:t>
      </w:r>
      <w:proofErr w:type="spellEnd"/>
      <w:r w:rsidR="008A2D95" w:rsidRPr="00EC5783">
        <w:rPr>
          <w:sz w:val="28"/>
          <w:szCs w:val="28"/>
        </w:rPr>
        <w:t xml:space="preserve"> in </w:t>
      </w:r>
      <w:proofErr w:type="spellStart"/>
      <w:r w:rsidR="008A2D95" w:rsidRPr="00EC5783">
        <w:rPr>
          <w:i/>
          <w:sz w:val="28"/>
          <w:szCs w:val="28"/>
        </w:rPr>
        <w:t>kine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schools</w:t>
      </w:r>
      <w:proofErr w:type="spellEnd"/>
      <w:r w:rsidR="008A2D95" w:rsidRPr="00EC5783">
        <w:rPr>
          <w:sz w:val="28"/>
          <w:szCs w:val="28"/>
        </w:rPr>
        <w:t xml:space="preserve"> (</w:t>
      </w:r>
      <w:proofErr w:type="spellStart"/>
      <w:r w:rsidR="008A2D95" w:rsidRPr="00EC5783">
        <w:rPr>
          <w:sz w:val="28"/>
          <w:szCs w:val="28"/>
        </w:rPr>
        <w:t>which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focused</w:t>
      </w:r>
      <w:proofErr w:type="spellEnd"/>
      <w:r w:rsidR="008A2D95" w:rsidRPr="00EC5783">
        <w:rPr>
          <w:sz w:val="28"/>
          <w:szCs w:val="28"/>
        </w:rPr>
        <w:t xml:space="preserve"> on </w:t>
      </w:r>
      <w:proofErr w:type="spellStart"/>
      <w:r w:rsidR="008A2D95" w:rsidRPr="00EC5783">
        <w:rPr>
          <w:sz w:val="28"/>
          <w:szCs w:val="28"/>
        </w:rPr>
        <w:t>teaching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E941EF">
        <w:rPr>
          <w:sz w:val="28"/>
          <w:szCs w:val="28"/>
        </w:rPr>
        <w:t>kine</w:t>
      </w:r>
      <w:proofErr w:type="spellEnd"/>
      <w:r w:rsidR="00E941EF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poetry</w:t>
      </w:r>
      <w:proofErr w:type="spellEnd"/>
      <w:r w:rsidR="008A2D95" w:rsidRPr="00EC5783">
        <w:rPr>
          <w:sz w:val="28"/>
          <w:szCs w:val="28"/>
        </w:rPr>
        <w:t xml:space="preserve">), and </w:t>
      </w:r>
      <w:proofErr w:type="spellStart"/>
      <w:r w:rsidR="008A2D95" w:rsidRPr="00EC5783">
        <w:rPr>
          <w:sz w:val="28"/>
          <w:szCs w:val="28"/>
        </w:rPr>
        <w:t>its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logical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reasoning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was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used</w:t>
      </w:r>
      <w:proofErr w:type="spellEnd"/>
      <w:r w:rsidR="008A2D95" w:rsidRPr="00EC5783">
        <w:rPr>
          <w:sz w:val="28"/>
          <w:szCs w:val="28"/>
        </w:rPr>
        <w:t xml:space="preserve"> in </w:t>
      </w:r>
      <w:proofErr w:type="spellStart"/>
      <w:r w:rsidR="008A2D95" w:rsidRPr="00EC5783">
        <w:rPr>
          <w:sz w:val="28"/>
          <w:szCs w:val="28"/>
        </w:rPr>
        <w:t>church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disputations</w:t>
      </w:r>
      <w:proofErr w:type="spellEnd"/>
      <w:r w:rsidR="008A2D95" w:rsidRPr="00EC5783">
        <w:rPr>
          <w:sz w:val="28"/>
          <w:szCs w:val="28"/>
        </w:rPr>
        <w:t xml:space="preserve">, </w:t>
      </w:r>
      <w:proofErr w:type="spellStart"/>
      <w:r w:rsidR="008A2D95" w:rsidRPr="00EC5783">
        <w:rPr>
          <w:sz w:val="28"/>
          <w:szCs w:val="28"/>
        </w:rPr>
        <w:t>which</w:t>
      </w:r>
      <w:proofErr w:type="spellEnd"/>
      <w:r w:rsidR="008A2D95" w:rsidRPr="00EC5783">
        <w:rPr>
          <w:sz w:val="28"/>
          <w:szCs w:val="28"/>
        </w:rPr>
        <w:t xml:space="preserve"> had </w:t>
      </w:r>
      <w:proofErr w:type="spellStart"/>
      <w:r w:rsidR="008A2D95" w:rsidRPr="00EC5783">
        <w:rPr>
          <w:sz w:val="28"/>
          <w:szCs w:val="28"/>
        </w:rPr>
        <w:t>been</w:t>
      </w:r>
      <w:proofErr w:type="spellEnd"/>
      <w:r w:rsidR="008A2D95" w:rsidRPr="00EC5783">
        <w:rPr>
          <w:sz w:val="28"/>
          <w:szCs w:val="28"/>
        </w:rPr>
        <w:t xml:space="preserve"> part </w:t>
      </w:r>
      <w:proofErr w:type="spellStart"/>
      <w:r w:rsidR="008A2D95" w:rsidRPr="00EC5783">
        <w:rPr>
          <w:sz w:val="28"/>
          <w:szCs w:val="28"/>
        </w:rPr>
        <w:t>of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Ethiopian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culture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since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the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Middle</w:t>
      </w:r>
      <w:proofErr w:type="spellEnd"/>
      <w:r w:rsidR="008A2D95" w:rsidRPr="00EC5783">
        <w:rPr>
          <w:sz w:val="28"/>
          <w:szCs w:val="28"/>
        </w:rPr>
        <w:t xml:space="preserve"> </w:t>
      </w:r>
      <w:proofErr w:type="spellStart"/>
      <w:r w:rsidR="008A2D95" w:rsidRPr="00EC5783">
        <w:rPr>
          <w:sz w:val="28"/>
          <w:szCs w:val="28"/>
        </w:rPr>
        <w:t>Ages</w:t>
      </w:r>
      <w:proofErr w:type="spellEnd"/>
      <w:r w:rsidR="008A2D95" w:rsidRPr="00EC5783">
        <w:rPr>
          <w:sz w:val="28"/>
          <w:szCs w:val="28"/>
        </w:rPr>
        <w:t>.</w:t>
      </w:r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Heretical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doctrines</w:t>
      </w:r>
      <w:proofErr w:type="spellEnd"/>
      <w:r w:rsidR="0048583C" w:rsidRPr="00EC5783">
        <w:rPr>
          <w:sz w:val="28"/>
          <w:szCs w:val="28"/>
        </w:rPr>
        <w:t xml:space="preserve"> and </w:t>
      </w:r>
      <w:proofErr w:type="spellStart"/>
      <w:r w:rsidR="0048583C" w:rsidRPr="00EC5783">
        <w:rPr>
          <w:sz w:val="28"/>
          <w:szCs w:val="28"/>
        </w:rPr>
        <w:t>reform-critical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currents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of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thought</w:t>
      </w:r>
      <w:proofErr w:type="spellEnd"/>
      <w:r w:rsidR="0048583C" w:rsidRPr="00EC5783">
        <w:rPr>
          <w:sz w:val="28"/>
          <w:szCs w:val="28"/>
        </w:rPr>
        <w:t xml:space="preserve">, </w:t>
      </w:r>
      <w:proofErr w:type="spellStart"/>
      <w:r w:rsidR="0048583C" w:rsidRPr="00EC5783">
        <w:rPr>
          <w:sz w:val="28"/>
          <w:szCs w:val="28"/>
        </w:rPr>
        <w:t>together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with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traditional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heritage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of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some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earlier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extant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philosophical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texts</w:t>
      </w:r>
      <w:proofErr w:type="spellEnd"/>
      <w:r w:rsidR="0048583C" w:rsidRPr="00EC5783">
        <w:rPr>
          <w:sz w:val="28"/>
          <w:szCs w:val="28"/>
        </w:rPr>
        <w:t xml:space="preserve">, </w:t>
      </w:r>
      <w:proofErr w:type="spellStart"/>
      <w:r w:rsidR="0048583C" w:rsidRPr="00EC5783">
        <w:rPr>
          <w:sz w:val="28"/>
          <w:szCs w:val="28"/>
        </w:rPr>
        <w:t>played</w:t>
      </w:r>
      <w:proofErr w:type="spellEnd"/>
      <w:r w:rsidR="0048583C" w:rsidRPr="00EC5783">
        <w:rPr>
          <w:sz w:val="28"/>
          <w:szCs w:val="28"/>
        </w:rPr>
        <w:t xml:space="preserve"> a </w:t>
      </w:r>
      <w:proofErr w:type="spellStart"/>
      <w:r w:rsidR="0048583C" w:rsidRPr="00EC5783">
        <w:rPr>
          <w:sz w:val="28"/>
          <w:szCs w:val="28"/>
        </w:rPr>
        <w:t>significant</w:t>
      </w:r>
      <w:proofErr w:type="spellEnd"/>
      <w:r w:rsidR="0048583C" w:rsidRPr="00EC5783">
        <w:rPr>
          <w:sz w:val="28"/>
          <w:szCs w:val="28"/>
        </w:rPr>
        <w:t xml:space="preserve"> role in </w:t>
      </w:r>
      <w:proofErr w:type="spellStart"/>
      <w:r w:rsidR="0048583C" w:rsidRPr="00EC5783">
        <w:rPr>
          <w:sz w:val="28"/>
          <w:szCs w:val="28"/>
        </w:rPr>
        <w:t>shaping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form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of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Ethiopian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Orthodox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Church</w:t>
      </w:r>
      <w:proofErr w:type="spellEnd"/>
      <w:r w:rsidR="0048583C" w:rsidRPr="00EC5783">
        <w:rPr>
          <w:sz w:val="28"/>
          <w:szCs w:val="28"/>
        </w:rPr>
        <w:t xml:space="preserve">, </w:t>
      </w:r>
      <w:r w:rsidR="007F462B" w:rsidRPr="00EC5783">
        <w:rPr>
          <w:sz w:val="28"/>
          <w:szCs w:val="28"/>
        </w:rPr>
        <w:t xml:space="preserve">and in </w:t>
      </w:r>
      <w:proofErr w:type="spellStart"/>
      <w:r w:rsidR="007F462B" w:rsidRPr="00EC5783">
        <w:rPr>
          <w:sz w:val="28"/>
          <w:szCs w:val="28"/>
        </w:rPr>
        <w:t>their</w:t>
      </w:r>
      <w:proofErr w:type="spellEnd"/>
      <w:r w:rsidR="007F462B" w:rsidRPr="00EC5783">
        <w:rPr>
          <w:sz w:val="28"/>
          <w:szCs w:val="28"/>
        </w:rPr>
        <w:t xml:space="preserve"> </w:t>
      </w:r>
      <w:proofErr w:type="spellStart"/>
      <w:r w:rsidR="00537061" w:rsidRPr="00EC5783">
        <w:rPr>
          <w:sz w:val="28"/>
          <w:szCs w:val="28"/>
        </w:rPr>
        <w:t>specific</w:t>
      </w:r>
      <w:proofErr w:type="spellEnd"/>
      <w:r w:rsidR="007F462B" w:rsidRPr="00EC5783">
        <w:rPr>
          <w:sz w:val="28"/>
          <w:szCs w:val="28"/>
        </w:rPr>
        <w:t xml:space="preserve"> </w:t>
      </w:r>
      <w:proofErr w:type="spellStart"/>
      <w:r w:rsidR="007F462B" w:rsidRPr="00EC5783">
        <w:rPr>
          <w:sz w:val="28"/>
          <w:szCs w:val="28"/>
        </w:rPr>
        <w:t>way</w:t>
      </w:r>
      <w:proofErr w:type="spellEnd"/>
      <w:r w:rsidR="007F462B" w:rsidRPr="00EC5783">
        <w:rPr>
          <w:sz w:val="28"/>
          <w:szCs w:val="28"/>
        </w:rPr>
        <w:t xml:space="preserve"> </w:t>
      </w:r>
      <w:proofErr w:type="spellStart"/>
      <w:r w:rsidR="007F462B" w:rsidRPr="00EC5783">
        <w:rPr>
          <w:sz w:val="28"/>
          <w:szCs w:val="28"/>
        </w:rPr>
        <w:t>they</w:t>
      </w:r>
      <w:proofErr w:type="spellEnd"/>
      <w:r w:rsidR="007F462B" w:rsidRPr="00EC5783">
        <w:rPr>
          <w:sz w:val="28"/>
          <w:szCs w:val="28"/>
        </w:rPr>
        <w:t xml:space="preserve"> </w:t>
      </w:r>
      <w:proofErr w:type="spellStart"/>
      <w:r w:rsidR="007F462B" w:rsidRPr="00EC5783">
        <w:rPr>
          <w:sz w:val="28"/>
          <w:szCs w:val="28"/>
        </w:rPr>
        <w:t>were</w:t>
      </w:r>
      <w:proofErr w:type="spellEnd"/>
      <w:r w:rsidR="007F462B" w:rsidRPr="00EC5783">
        <w:rPr>
          <w:sz w:val="28"/>
          <w:szCs w:val="28"/>
        </w:rPr>
        <w:t xml:space="preserve"> </w:t>
      </w:r>
      <w:proofErr w:type="spellStart"/>
      <w:r w:rsidR="00537061" w:rsidRPr="00EC5783">
        <w:rPr>
          <w:sz w:val="28"/>
          <w:szCs w:val="28"/>
        </w:rPr>
        <w:t>critically</w:t>
      </w:r>
      <w:proofErr w:type="spellEnd"/>
      <w:r w:rsidR="00537061" w:rsidRPr="00EC5783">
        <w:rPr>
          <w:sz w:val="28"/>
          <w:szCs w:val="28"/>
        </w:rPr>
        <w:t xml:space="preserve"> </w:t>
      </w:r>
      <w:proofErr w:type="spellStart"/>
      <w:r w:rsidR="007F462B" w:rsidRPr="00EC5783">
        <w:rPr>
          <w:sz w:val="28"/>
          <w:szCs w:val="28"/>
        </w:rPr>
        <w:t>reflected</w:t>
      </w:r>
      <w:proofErr w:type="spellEnd"/>
      <w:r w:rsidR="007F462B" w:rsidRPr="00EC5783">
        <w:rPr>
          <w:sz w:val="28"/>
          <w:szCs w:val="28"/>
        </w:rPr>
        <w:t xml:space="preserve"> by </w:t>
      </w:r>
      <w:proofErr w:type="spellStart"/>
      <w:r w:rsidR="007F462B" w:rsidRPr="00EC5783">
        <w:rPr>
          <w:sz w:val="28"/>
          <w:szCs w:val="28"/>
        </w:rPr>
        <w:t>Zera</w:t>
      </w:r>
      <w:proofErr w:type="spellEnd"/>
      <w:r w:rsidR="007F462B" w:rsidRPr="00EC5783">
        <w:rPr>
          <w:sz w:val="28"/>
          <w:szCs w:val="28"/>
        </w:rPr>
        <w:t xml:space="preserve"> </w:t>
      </w:r>
      <w:proofErr w:type="spellStart"/>
      <w:r w:rsidR="00A52324">
        <w:rPr>
          <w:sz w:val="28"/>
          <w:szCs w:val="28"/>
        </w:rPr>
        <w:t>Y</w:t>
      </w:r>
      <w:r w:rsidR="00884B9C" w:rsidRPr="00EC5783">
        <w:rPr>
          <w:sz w:val="28"/>
          <w:szCs w:val="28"/>
        </w:rPr>
        <w:t>a</w:t>
      </w:r>
      <w:r w:rsidR="00A52324">
        <w:rPr>
          <w:sz w:val="28"/>
          <w:szCs w:val="28"/>
        </w:rPr>
        <w:t>c</w:t>
      </w:r>
      <w:r w:rsidR="00884B9C" w:rsidRPr="00EC5783">
        <w:rPr>
          <w:sz w:val="28"/>
          <w:szCs w:val="28"/>
        </w:rPr>
        <w:t>ob</w:t>
      </w:r>
      <w:proofErr w:type="spellEnd"/>
      <w:r w:rsidR="00884B9C" w:rsidRPr="00EC5783">
        <w:rPr>
          <w:sz w:val="28"/>
          <w:szCs w:val="28"/>
        </w:rPr>
        <w:t xml:space="preserve"> </w:t>
      </w:r>
      <w:r w:rsidR="0048583C" w:rsidRPr="00EC5783">
        <w:rPr>
          <w:sz w:val="28"/>
          <w:szCs w:val="28"/>
        </w:rPr>
        <w:t xml:space="preserve">and, </w:t>
      </w:r>
      <w:proofErr w:type="spellStart"/>
      <w:r w:rsidR="0048583C" w:rsidRPr="00EC5783">
        <w:rPr>
          <w:sz w:val="28"/>
          <w:szCs w:val="28"/>
        </w:rPr>
        <w:t>after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him</w:t>
      </w:r>
      <w:proofErr w:type="spellEnd"/>
      <w:r w:rsidR="0048583C" w:rsidRPr="00EC5783">
        <w:rPr>
          <w:sz w:val="28"/>
          <w:szCs w:val="28"/>
        </w:rPr>
        <w:t xml:space="preserve">, </w:t>
      </w:r>
      <w:r w:rsidR="008B561E" w:rsidRPr="00EC5783">
        <w:rPr>
          <w:sz w:val="28"/>
          <w:szCs w:val="28"/>
        </w:rPr>
        <w:t xml:space="preserve">by </w:t>
      </w:r>
      <w:proofErr w:type="spellStart"/>
      <w:r w:rsidR="0048583C" w:rsidRPr="00EC5783">
        <w:rPr>
          <w:sz w:val="28"/>
          <w:szCs w:val="28"/>
        </w:rPr>
        <w:t>W</w:t>
      </w:r>
      <w:r w:rsidR="001D7531">
        <w:rPr>
          <w:sz w:val="28"/>
          <w:szCs w:val="28"/>
        </w:rPr>
        <w:t>a</w:t>
      </w:r>
      <w:r w:rsidR="0048583C" w:rsidRPr="00EC5783">
        <w:rPr>
          <w:sz w:val="28"/>
          <w:szCs w:val="28"/>
        </w:rPr>
        <w:t>ld</w:t>
      </w:r>
      <w:r w:rsidR="001D7531">
        <w:rPr>
          <w:sz w:val="28"/>
          <w:szCs w:val="28"/>
        </w:rPr>
        <w:t>a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H</w:t>
      </w:r>
      <w:r w:rsidR="00A52324">
        <w:rPr>
          <w:sz w:val="28"/>
          <w:szCs w:val="28"/>
        </w:rPr>
        <w:t>ey</w:t>
      </w:r>
      <w:r w:rsidR="0048583C" w:rsidRPr="00EC5783">
        <w:rPr>
          <w:sz w:val="28"/>
          <w:szCs w:val="28"/>
        </w:rPr>
        <w:t>w</w:t>
      </w:r>
      <w:r w:rsidR="00A52324">
        <w:rPr>
          <w:sz w:val="28"/>
          <w:szCs w:val="28"/>
        </w:rPr>
        <w:t>a</w:t>
      </w:r>
      <w:r w:rsidR="0048583C" w:rsidRPr="00EC5783">
        <w:rPr>
          <w:sz w:val="28"/>
          <w:szCs w:val="28"/>
        </w:rPr>
        <w:t>t</w:t>
      </w:r>
      <w:proofErr w:type="spellEnd"/>
      <w:r w:rsidR="0048583C" w:rsidRPr="00EC5783">
        <w:rPr>
          <w:sz w:val="28"/>
          <w:szCs w:val="28"/>
        </w:rPr>
        <w:t xml:space="preserve">. </w:t>
      </w:r>
      <w:proofErr w:type="spellStart"/>
      <w:r w:rsidR="0048583C" w:rsidRPr="00EC5783">
        <w:rPr>
          <w:sz w:val="28"/>
          <w:szCs w:val="28"/>
        </w:rPr>
        <w:t>Generally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speaking</w:t>
      </w:r>
      <w:proofErr w:type="spellEnd"/>
      <w:r w:rsidR="00F61D8E">
        <w:rPr>
          <w:sz w:val="28"/>
          <w:szCs w:val="28"/>
        </w:rPr>
        <w:t>:</w:t>
      </w:r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lastRenderedPageBreak/>
        <w:t>Ethiopia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stands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at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imaginary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boundary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between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two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worlds</w:t>
      </w:r>
      <w:proofErr w:type="spellEnd"/>
      <w:r w:rsidR="0048583C" w:rsidRPr="00EC5783">
        <w:rPr>
          <w:sz w:val="28"/>
          <w:szCs w:val="28"/>
        </w:rPr>
        <w:t xml:space="preserve">,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European</w:t>
      </w:r>
      <w:proofErr w:type="spellEnd"/>
      <w:r w:rsidR="0048583C" w:rsidRPr="00EC5783">
        <w:rPr>
          <w:sz w:val="28"/>
          <w:szCs w:val="28"/>
        </w:rPr>
        <w:t xml:space="preserve"> and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African</w:t>
      </w:r>
      <w:proofErr w:type="spellEnd"/>
      <w:r w:rsidR="00537061" w:rsidRPr="00EC5783">
        <w:rPr>
          <w:sz w:val="28"/>
          <w:szCs w:val="28"/>
        </w:rPr>
        <w:t xml:space="preserve"> </w:t>
      </w:r>
      <w:proofErr w:type="spellStart"/>
      <w:r w:rsidR="00537061" w:rsidRPr="00EC5783">
        <w:rPr>
          <w:sz w:val="28"/>
          <w:szCs w:val="28"/>
        </w:rPr>
        <w:t>worlds</w:t>
      </w:r>
      <w:proofErr w:type="spellEnd"/>
      <w:r w:rsidR="0048583C" w:rsidRPr="00EC5783">
        <w:rPr>
          <w:sz w:val="28"/>
          <w:szCs w:val="28"/>
        </w:rPr>
        <w:t xml:space="preserve">, as </w:t>
      </w:r>
      <w:proofErr w:type="spellStart"/>
      <w:r w:rsidR="0048583C" w:rsidRPr="00EC5783">
        <w:rPr>
          <w:sz w:val="28"/>
          <w:szCs w:val="28"/>
        </w:rPr>
        <w:t>well</w:t>
      </w:r>
      <w:proofErr w:type="spellEnd"/>
      <w:r w:rsidR="0048583C" w:rsidRPr="00EC5783">
        <w:rPr>
          <w:sz w:val="28"/>
          <w:szCs w:val="28"/>
        </w:rPr>
        <w:t xml:space="preserve"> as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Jewish</w:t>
      </w:r>
      <w:proofErr w:type="spellEnd"/>
      <w:r w:rsidR="0048583C" w:rsidRPr="00EC5783">
        <w:rPr>
          <w:sz w:val="28"/>
          <w:szCs w:val="28"/>
        </w:rPr>
        <w:t xml:space="preserve"> and </w:t>
      </w:r>
      <w:proofErr w:type="spellStart"/>
      <w:r w:rsidR="0048583C" w:rsidRPr="00EC5783">
        <w:rPr>
          <w:sz w:val="28"/>
          <w:szCs w:val="28"/>
        </w:rPr>
        <w:t>the</w:t>
      </w:r>
      <w:proofErr w:type="spellEnd"/>
      <w:r w:rsidR="0048583C" w:rsidRPr="00EC5783">
        <w:rPr>
          <w:sz w:val="28"/>
          <w:szCs w:val="28"/>
        </w:rPr>
        <w:t xml:space="preserve"> </w:t>
      </w:r>
      <w:proofErr w:type="spellStart"/>
      <w:r w:rsidR="0048583C" w:rsidRPr="00EC5783">
        <w:rPr>
          <w:sz w:val="28"/>
          <w:szCs w:val="28"/>
        </w:rPr>
        <w:t>Islamic</w:t>
      </w:r>
      <w:proofErr w:type="spellEnd"/>
      <w:r w:rsidR="00537061" w:rsidRPr="00EC5783">
        <w:rPr>
          <w:sz w:val="28"/>
          <w:szCs w:val="28"/>
        </w:rPr>
        <w:t xml:space="preserve"> </w:t>
      </w:r>
      <w:proofErr w:type="spellStart"/>
      <w:r w:rsidR="00537061" w:rsidRPr="00EC5783">
        <w:rPr>
          <w:sz w:val="28"/>
          <w:szCs w:val="28"/>
        </w:rPr>
        <w:t>worlds</w:t>
      </w:r>
      <w:proofErr w:type="spellEnd"/>
      <w:r w:rsidR="0048583C" w:rsidRPr="00EC5783">
        <w:rPr>
          <w:sz w:val="28"/>
          <w:szCs w:val="28"/>
        </w:rPr>
        <w:t>.</w:t>
      </w:r>
    </w:p>
    <w:p w14:paraId="366923F7" w14:textId="24F9AB60" w:rsidR="00884B9C" w:rsidRPr="00F61D8E" w:rsidRDefault="00B24791" w:rsidP="00F61D8E">
      <w:pPr>
        <w:spacing w:line="360" w:lineRule="auto"/>
        <w:ind w:firstLine="708"/>
        <w:jc w:val="both"/>
      </w:pPr>
      <w:r w:rsidRPr="00EC5783">
        <w:rPr>
          <w:sz w:val="28"/>
          <w:szCs w:val="28"/>
        </w:rPr>
        <w:t xml:space="preserve">Out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historical</w:t>
      </w:r>
      <w:proofErr w:type="spellEnd"/>
      <w:r w:rsidRPr="00EC5783">
        <w:rPr>
          <w:sz w:val="28"/>
          <w:szCs w:val="28"/>
        </w:rPr>
        <w:t xml:space="preserve"> ferment </w:t>
      </w:r>
      <w:proofErr w:type="spellStart"/>
      <w:r w:rsidRPr="00EC5783">
        <w:rPr>
          <w:sz w:val="28"/>
          <w:szCs w:val="28"/>
        </w:rPr>
        <w:t>grew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unmistakable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tradition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Ethiopia</w:t>
      </w:r>
      <w:proofErr w:type="spellEnd"/>
      <w:r w:rsidRPr="00EC5783">
        <w:rPr>
          <w:sz w:val="28"/>
          <w:szCs w:val="28"/>
        </w:rPr>
        <w:t>.</w:t>
      </w:r>
      <w:r w:rsidR="008B561E" w:rsidRPr="00EC5783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 xml:space="preserve">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17th </w:t>
      </w:r>
      <w:proofErr w:type="spellStart"/>
      <w:r w:rsidRPr="00EC5783">
        <w:rPr>
          <w:sz w:val="28"/>
          <w:szCs w:val="28"/>
        </w:rPr>
        <w:t>century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took</w:t>
      </w:r>
      <w:proofErr w:type="spellEnd"/>
      <w:r w:rsidRPr="00EC5783">
        <w:rPr>
          <w:sz w:val="28"/>
          <w:szCs w:val="28"/>
        </w:rPr>
        <w:t xml:space="preserve"> on a </w:t>
      </w:r>
      <w:proofErr w:type="spellStart"/>
      <w:r w:rsidRPr="00EC5783">
        <w:rPr>
          <w:sz w:val="28"/>
          <w:szCs w:val="28"/>
        </w:rPr>
        <w:t>philosophical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form</w:t>
      </w:r>
      <w:proofErr w:type="spellEnd"/>
      <w:r w:rsidRPr="00EC5783">
        <w:rPr>
          <w:sz w:val="28"/>
          <w:szCs w:val="28"/>
        </w:rPr>
        <w:t xml:space="preserve">. It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preserved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written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legacy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two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thinkers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Z</w:t>
      </w:r>
      <w:r w:rsidR="00884B9C" w:rsidRPr="00EC5783">
        <w:rPr>
          <w:sz w:val="28"/>
          <w:szCs w:val="28"/>
        </w:rPr>
        <w:t>e</w:t>
      </w:r>
      <w:r w:rsidRPr="00EC5783">
        <w:rPr>
          <w:sz w:val="28"/>
          <w:szCs w:val="28"/>
        </w:rPr>
        <w:t>ra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0F250A">
        <w:rPr>
          <w:sz w:val="28"/>
          <w:szCs w:val="28"/>
        </w:rPr>
        <w:t>Y</w:t>
      </w:r>
      <w:r w:rsidRPr="00EC5783">
        <w:rPr>
          <w:sz w:val="28"/>
          <w:szCs w:val="28"/>
        </w:rPr>
        <w:t>a</w:t>
      </w:r>
      <w:r w:rsidR="000F250A">
        <w:rPr>
          <w:sz w:val="28"/>
          <w:szCs w:val="28"/>
        </w:rPr>
        <w:t>c</w:t>
      </w:r>
      <w:r w:rsidRPr="00EC5783">
        <w:rPr>
          <w:sz w:val="28"/>
          <w:szCs w:val="28"/>
        </w:rPr>
        <w:t>ob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W</w:t>
      </w:r>
      <w:r w:rsidR="000F250A">
        <w:rPr>
          <w:sz w:val="28"/>
          <w:szCs w:val="28"/>
        </w:rPr>
        <w:t>a</w:t>
      </w:r>
      <w:r w:rsidRPr="00EC5783">
        <w:rPr>
          <w:sz w:val="28"/>
          <w:szCs w:val="28"/>
        </w:rPr>
        <w:t>ld</w:t>
      </w:r>
      <w:r w:rsidR="000F250A">
        <w:rPr>
          <w:sz w:val="28"/>
          <w:szCs w:val="28"/>
        </w:rPr>
        <w:t>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</w:t>
      </w:r>
      <w:r w:rsidR="000F250A">
        <w:rPr>
          <w:sz w:val="28"/>
          <w:szCs w:val="28"/>
        </w:rPr>
        <w:t>ey</w:t>
      </w:r>
      <w:r w:rsidRPr="00EC5783">
        <w:rPr>
          <w:sz w:val="28"/>
          <w:szCs w:val="28"/>
        </w:rPr>
        <w:t>w</w:t>
      </w:r>
      <w:r w:rsidR="000F250A">
        <w:rPr>
          <w:sz w:val="28"/>
          <w:szCs w:val="28"/>
        </w:rPr>
        <w:t>a</w:t>
      </w:r>
      <w:r w:rsidRPr="00EC5783">
        <w:rPr>
          <w:sz w:val="28"/>
          <w:szCs w:val="28"/>
        </w:rPr>
        <w:t>t</w:t>
      </w:r>
      <w:proofErr w:type="spellEnd"/>
      <w:r w:rsidRPr="00EC5783">
        <w:rPr>
          <w:sz w:val="28"/>
          <w:szCs w:val="28"/>
        </w:rPr>
        <w:t xml:space="preserve">, a </w:t>
      </w:r>
      <w:proofErr w:type="spellStart"/>
      <w:r w:rsidRPr="00EC5783">
        <w:rPr>
          <w:sz w:val="28"/>
          <w:szCs w:val="28"/>
        </w:rPr>
        <w:t>disciple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Z</w:t>
      </w:r>
      <w:r w:rsidR="00884B9C" w:rsidRPr="00EC5783">
        <w:rPr>
          <w:sz w:val="28"/>
          <w:szCs w:val="28"/>
        </w:rPr>
        <w:t>e</w:t>
      </w:r>
      <w:r w:rsidRPr="00EC5783">
        <w:rPr>
          <w:sz w:val="28"/>
          <w:szCs w:val="28"/>
        </w:rPr>
        <w:t>ra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0F250A">
        <w:rPr>
          <w:sz w:val="28"/>
          <w:szCs w:val="28"/>
        </w:rPr>
        <w:t>Y</w:t>
      </w:r>
      <w:r w:rsidRPr="00EC5783">
        <w:rPr>
          <w:sz w:val="28"/>
          <w:szCs w:val="28"/>
        </w:rPr>
        <w:t>a</w:t>
      </w:r>
      <w:r w:rsidR="000F250A">
        <w:rPr>
          <w:sz w:val="28"/>
          <w:szCs w:val="28"/>
        </w:rPr>
        <w:t>c</w:t>
      </w:r>
      <w:r w:rsidRPr="00EC5783">
        <w:rPr>
          <w:sz w:val="28"/>
          <w:szCs w:val="28"/>
        </w:rPr>
        <w:t>ob</w:t>
      </w:r>
      <w:proofErr w:type="spellEnd"/>
      <w:r w:rsidRPr="00EC5783">
        <w:rPr>
          <w:sz w:val="28"/>
          <w:szCs w:val="28"/>
        </w:rPr>
        <w:t xml:space="preserve"> and his </w:t>
      </w:r>
      <w:proofErr w:type="spellStart"/>
      <w:r w:rsidRPr="00EC5783">
        <w:rPr>
          <w:sz w:val="28"/>
          <w:szCs w:val="28"/>
        </w:rPr>
        <w:t>successor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freethinking</w:t>
      </w:r>
      <w:proofErr w:type="spellEnd"/>
      <w:r w:rsidRPr="00EC5783">
        <w:rPr>
          <w:sz w:val="28"/>
          <w:szCs w:val="28"/>
        </w:rPr>
        <w:t xml:space="preserve"> and tolerance by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kind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critical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philosophy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manifested</w:t>
      </w:r>
      <w:proofErr w:type="spellEnd"/>
      <w:r w:rsidRPr="00EC5783">
        <w:rPr>
          <w:sz w:val="28"/>
          <w:szCs w:val="28"/>
        </w:rPr>
        <w:t xml:space="preserve"> had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social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reasons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motivations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were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critical</w:t>
      </w:r>
      <w:proofErr w:type="spellEnd"/>
      <w:r w:rsidRPr="00EC5783">
        <w:rPr>
          <w:sz w:val="28"/>
          <w:szCs w:val="28"/>
        </w:rPr>
        <w:t xml:space="preserve"> anti-</w:t>
      </w:r>
      <w:proofErr w:type="spellStart"/>
      <w:r w:rsidRPr="00EC5783">
        <w:rPr>
          <w:sz w:val="28"/>
          <w:szCs w:val="28"/>
        </w:rPr>
        <w:t>reaction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escalating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religious</w:t>
      </w:r>
      <w:proofErr w:type="spellEnd"/>
      <w:r w:rsidRPr="00EC5783">
        <w:rPr>
          <w:sz w:val="28"/>
          <w:szCs w:val="28"/>
        </w:rPr>
        <w:t xml:space="preserve"> intolerance and </w:t>
      </w:r>
      <w:proofErr w:type="spellStart"/>
      <w:r w:rsidRPr="00EC5783">
        <w:rPr>
          <w:sz w:val="28"/>
          <w:szCs w:val="28"/>
        </w:rPr>
        <w:t>violence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country. </w:t>
      </w:r>
      <w:proofErr w:type="spellStart"/>
      <w:r w:rsidRPr="00EC5783">
        <w:rPr>
          <w:sz w:val="28"/>
          <w:szCs w:val="28"/>
        </w:rPr>
        <w:t>Z</w:t>
      </w:r>
      <w:r w:rsidR="000F250A">
        <w:rPr>
          <w:sz w:val="28"/>
          <w:szCs w:val="28"/>
        </w:rPr>
        <w:t>e</w:t>
      </w:r>
      <w:r w:rsidRPr="00EC5783">
        <w:rPr>
          <w:sz w:val="28"/>
          <w:szCs w:val="28"/>
        </w:rPr>
        <w:t>ra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Yacob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himself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became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victims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Circumstances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forced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him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hide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E941EF">
        <w:rPr>
          <w:sz w:val="28"/>
          <w:szCs w:val="28"/>
        </w:rPr>
        <w:t>because</w:t>
      </w:r>
      <w:proofErr w:type="spellEnd"/>
      <w:r w:rsidR="00E941EF">
        <w:rPr>
          <w:sz w:val="28"/>
          <w:szCs w:val="28"/>
        </w:rPr>
        <w:t xml:space="preserve"> </w:t>
      </w:r>
      <w:proofErr w:type="spellStart"/>
      <w:r w:rsidR="00E941EF">
        <w:rPr>
          <w:sz w:val="28"/>
          <w:szCs w:val="28"/>
        </w:rPr>
        <w:t>of</w:t>
      </w:r>
      <w:proofErr w:type="spellEnd"/>
      <w:r w:rsidR="00E941EF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 xml:space="preserve">his </w:t>
      </w:r>
      <w:proofErr w:type="spellStart"/>
      <w:r w:rsidRPr="00EC5783">
        <w:rPr>
          <w:sz w:val="28"/>
          <w:szCs w:val="28"/>
        </w:rPr>
        <w:t>critical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views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seclusion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cave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two</w:t>
      </w:r>
      <w:proofErr w:type="spellEnd"/>
      <w:r w:rsidRPr="00EC5783">
        <w:rPr>
          <w:sz w:val="28"/>
          <w:szCs w:val="28"/>
        </w:rPr>
        <w:t xml:space="preserve"> long </w:t>
      </w:r>
      <w:proofErr w:type="spellStart"/>
      <w:r w:rsidRPr="00EC5783">
        <w:rPr>
          <w:sz w:val="28"/>
          <w:szCs w:val="28"/>
        </w:rPr>
        <w:t>years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There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need</w:t>
      </w:r>
      <w:proofErr w:type="spellEnd"/>
      <w:r w:rsidRPr="00EC5783">
        <w:rPr>
          <w:sz w:val="28"/>
          <w:szCs w:val="28"/>
        </w:rPr>
        <w:t xml:space="preserve"> to return to </w:t>
      </w:r>
      <w:proofErr w:type="spellStart"/>
      <w:r w:rsidRPr="00EC5783">
        <w:rPr>
          <w:sz w:val="28"/>
          <w:szCs w:val="28"/>
        </w:rPr>
        <w:t>traditional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Abrahamic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roots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whose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legacy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called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rediscovery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a universal </w:t>
      </w:r>
      <w:proofErr w:type="spellStart"/>
      <w:r w:rsidRPr="00EC5783">
        <w:rPr>
          <w:sz w:val="28"/>
          <w:szCs w:val="28"/>
        </w:rPr>
        <w:t>religious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foundation</w:t>
      </w:r>
      <w:proofErr w:type="spellEnd"/>
      <w:r w:rsidRPr="00EC5783">
        <w:rPr>
          <w:sz w:val="28"/>
          <w:szCs w:val="28"/>
        </w:rPr>
        <w:t xml:space="preserve"> –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anchoring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faith</w:t>
      </w:r>
      <w:proofErr w:type="spellEnd"/>
      <w:r w:rsidRPr="00EC5783">
        <w:rPr>
          <w:sz w:val="28"/>
          <w:szCs w:val="28"/>
        </w:rPr>
        <w:t xml:space="preserve"> in a single </w:t>
      </w:r>
      <w:proofErr w:type="spellStart"/>
      <w:r w:rsidRPr="00EC5783">
        <w:rPr>
          <w:sz w:val="28"/>
          <w:szCs w:val="28"/>
        </w:rPr>
        <w:t>truth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could</w:t>
      </w:r>
      <w:proofErr w:type="spellEnd"/>
      <w:r w:rsidRPr="00EC5783">
        <w:rPr>
          <w:sz w:val="28"/>
          <w:szCs w:val="28"/>
        </w:rPr>
        <w:t xml:space="preserve"> not </w:t>
      </w:r>
      <w:proofErr w:type="spellStart"/>
      <w:r w:rsidRPr="00EC5783">
        <w:rPr>
          <w:sz w:val="28"/>
          <w:szCs w:val="28"/>
        </w:rPr>
        <w:t>be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contradicted</w:t>
      </w:r>
      <w:proofErr w:type="spellEnd"/>
      <w:r w:rsidRPr="00EC5783">
        <w:rPr>
          <w:sz w:val="28"/>
          <w:szCs w:val="28"/>
        </w:rPr>
        <w:t>.</w:t>
      </w:r>
      <w:r w:rsidR="00537061" w:rsidRPr="00EC5783">
        <w:rPr>
          <w:sz w:val="28"/>
          <w:szCs w:val="28"/>
        </w:rPr>
        <w:t xml:space="preserve"> </w:t>
      </w:r>
    </w:p>
    <w:p w14:paraId="7A957ACA" w14:textId="77777777" w:rsidR="00884B9C" w:rsidRPr="00EC5783" w:rsidRDefault="00884B9C" w:rsidP="008B561E">
      <w:pPr>
        <w:spacing w:line="360" w:lineRule="auto"/>
        <w:ind w:firstLine="708"/>
        <w:jc w:val="both"/>
        <w:rPr>
          <w:sz w:val="28"/>
          <w:szCs w:val="28"/>
        </w:rPr>
      </w:pPr>
    </w:p>
    <w:p w14:paraId="5394A333" w14:textId="77777777" w:rsidR="00B24791" w:rsidRPr="00EC5783" w:rsidRDefault="00537061" w:rsidP="00F61D8E">
      <w:pPr>
        <w:spacing w:line="360" w:lineRule="auto"/>
        <w:ind w:firstLine="708"/>
        <w:jc w:val="both"/>
        <w:rPr>
          <w:sz w:val="28"/>
          <w:szCs w:val="28"/>
        </w:rPr>
      </w:pPr>
      <w:r w:rsidRPr="00EC5783">
        <w:rPr>
          <w:sz w:val="28"/>
          <w:szCs w:val="28"/>
        </w:rPr>
        <w:t xml:space="preserve">I </w:t>
      </w:r>
      <w:proofErr w:type="spellStart"/>
      <w:r w:rsidRPr="00EC5783">
        <w:rPr>
          <w:sz w:val="28"/>
          <w:szCs w:val="28"/>
        </w:rPr>
        <w:t>think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first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common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feature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links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European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rationality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Zera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0F250A">
        <w:rPr>
          <w:sz w:val="28"/>
          <w:szCs w:val="28"/>
        </w:rPr>
        <w:t>Y</w:t>
      </w:r>
      <w:r w:rsidRPr="00EC5783">
        <w:rPr>
          <w:sz w:val="28"/>
          <w:szCs w:val="28"/>
        </w:rPr>
        <w:t>acob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drew</w:t>
      </w:r>
      <w:proofErr w:type="spellEnd"/>
      <w:r w:rsidRPr="00EC5783">
        <w:rPr>
          <w:sz w:val="28"/>
          <w:szCs w:val="28"/>
        </w:rPr>
        <w:t xml:space="preserve"> his "</w:t>
      </w:r>
      <w:proofErr w:type="spellStart"/>
      <w:r w:rsidRPr="00EC5783">
        <w:rPr>
          <w:sz w:val="28"/>
          <w:szCs w:val="28"/>
        </w:rPr>
        <w:t>rhetorical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figure</w:t>
      </w:r>
      <w:proofErr w:type="spellEnd"/>
      <w:r w:rsidRPr="00EC5783">
        <w:rPr>
          <w:sz w:val="28"/>
          <w:szCs w:val="28"/>
        </w:rPr>
        <w:t xml:space="preserve">"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Psalms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David. </w:t>
      </w:r>
      <w:proofErr w:type="spellStart"/>
      <w:r w:rsidRPr="00EC5783">
        <w:rPr>
          <w:sz w:val="28"/>
          <w:szCs w:val="28"/>
        </w:rPr>
        <w:t>Through</w:t>
      </w:r>
      <w:proofErr w:type="spellEnd"/>
      <w:r w:rsidRPr="00EC5783">
        <w:rPr>
          <w:sz w:val="28"/>
          <w:szCs w:val="28"/>
        </w:rPr>
        <w:t xml:space="preserve"> his </w:t>
      </w:r>
      <w:proofErr w:type="spellStart"/>
      <w:r w:rsidRPr="00EC5783">
        <w:rPr>
          <w:sz w:val="28"/>
          <w:szCs w:val="28"/>
        </w:rPr>
        <w:t>impressive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dialogical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conversations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God</w:t>
      </w:r>
      <w:proofErr w:type="spellEnd"/>
      <w:r w:rsidRPr="00EC5783">
        <w:rPr>
          <w:sz w:val="28"/>
          <w:szCs w:val="28"/>
        </w:rPr>
        <w:t xml:space="preserve">, he </w:t>
      </w:r>
      <w:proofErr w:type="spellStart"/>
      <w:r w:rsidRPr="00EC5783">
        <w:rPr>
          <w:sz w:val="28"/>
          <w:szCs w:val="28"/>
        </w:rPr>
        <w:t>arrived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original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Abrahamic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roots</w:t>
      </w:r>
      <w:proofErr w:type="spellEnd"/>
      <w:r w:rsidRPr="00EC5783">
        <w:rPr>
          <w:sz w:val="28"/>
          <w:szCs w:val="28"/>
        </w:rPr>
        <w:t xml:space="preserve"> </w:t>
      </w:r>
      <w:r w:rsidR="00884B9C" w:rsidRPr="00EC5783">
        <w:rPr>
          <w:sz w:val="28"/>
          <w:szCs w:val="28"/>
        </w:rPr>
        <w:t xml:space="preserve">– </w:t>
      </w:r>
      <w:r w:rsidRPr="00EC5783">
        <w:rPr>
          <w:sz w:val="28"/>
          <w:szCs w:val="28"/>
        </w:rPr>
        <w:t xml:space="preserve">in </w:t>
      </w:r>
      <w:proofErr w:type="spellStart"/>
      <w:r w:rsidRPr="00EC5783">
        <w:rPr>
          <w:sz w:val="28"/>
          <w:szCs w:val="28"/>
        </w:rPr>
        <w:t>fact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like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first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Christians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whom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Jesus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messiah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embodied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God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Israel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Protestantism</w:t>
      </w:r>
      <w:proofErr w:type="spellEnd"/>
      <w:r w:rsidRPr="00EC5783">
        <w:rPr>
          <w:sz w:val="28"/>
          <w:szCs w:val="28"/>
        </w:rPr>
        <w:t xml:space="preserve">, a return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purity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gospel,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gradually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gaining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ground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Europe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society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more </w:t>
      </w:r>
      <w:proofErr w:type="spellStart"/>
      <w:r w:rsidRPr="00EC5783">
        <w:rPr>
          <w:sz w:val="28"/>
          <w:szCs w:val="28"/>
        </w:rPr>
        <w:t>tolerant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than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Europe</w:t>
      </w:r>
      <w:proofErr w:type="spellEnd"/>
      <w:r w:rsidRPr="00EC5783">
        <w:rPr>
          <w:sz w:val="28"/>
          <w:szCs w:val="28"/>
        </w:rPr>
        <w:t xml:space="preserve">. Not </w:t>
      </w:r>
      <w:proofErr w:type="spellStart"/>
      <w:r w:rsidRPr="00EC5783">
        <w:rPr>
          <w:sz w:val="28"/>
          <w:szCs w:val="28"/>
        </w:rPr>
        <w:t>only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Christians</w:t>
      </w:r>
      <w:proofErr w:type="spellEnd"/>
      <w:r w:rsidRPr="00EC5783">
        <w:rPr>
          <w:sz w:val="28"/>
          <w:szCs w:val="28"/>
        </w:rPr>
        <w:t xml:space="preserve"> but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Jews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Muslims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coexisted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developed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culture</w:t>
      </w:r>
      <w:proofErr w:type="spellEnd"/>
      <w:r w:rsidRPr="00EC5783">
        <w:rPr>
          <w:sz w:val="28"/>
          <w:szCs w:val="28"/>
        </w:rPr>
        <w:t xml:space="preserve">. </w:t>
      </w:r>
      <w:r w:rsidR="00A9624A" w:rsidRPr="00EC5783">
        <w:rPr>
          <w:sz w:val="28"/>
          <w:szCs w:val="28"/>
        </w:rPr>
        <w:t xml:space="preserve">As </w:t>
      </w:r>
      <w:proofErr w:type="spellStart"/>
      <w:r w:rsidR="00A9624A" w:rsidRPr="00EC5783">
        <w:rPr>
          <w:sz w:val="28"/>
          <w:szCs w:val="28"/>
        </w:rPr>
        <w:t>the</w:t>
      </w:r>
      <w:proofErr w:type="spellEnd"/>
      <w:r w:rsidR="00A9624A" w:rsidRPr="00EC5783">
        <w:rPr>
          <w:sz w:val="28"/>
          <w:szCs w:val="28"/>
        </w:rPr>
        <w:t xml:space="preserve"> influence </w:t>
      </w:r>
      <w:proofErr w:type="spellStart"/>
      <w:r w:rsidR="00A9624A" w:rsidRPr="00EC5783">
        <w:rPr>
          <w:sz w:val="28"/>
          <w:szCs w:val="28"/>
        </w:rPr>
        <w:t>of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Catholicism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strengthened</w:t>
      </w:r>
      <w:proofErr w:type="spellEnd"/>
      <w:r w:rsidR="00A9624A" w:rsidRPr="00EC5783">
        <w:rPr>
          <w:sz w:val="28"/>
          <w:szCs w:val="28"/>
        </w:rPr>
        <w:t xml:space="preserve"> in </w:t>
      </w:r>
      <w:proofErr w:type="spellStart"/>
      <w:r w:rsidR="00A9624A" w:rsidRPr="00EC5783">
        <w:rPr>
          <w:sz w:val="28"/>
          <w:szCs w:val="28"/>
        </w:rPr>
        <w:t>the</w:t>
      </w:r>
      <w:proofErr w:type="spellEnd"/>
      <w:r w:rsidR="00A9624A" w:rsidRPr="00EC5783">
        <w:rPr>
          <w:sz w:val="28"/>
          <w:szCs w:val="28"/>
        </w:rPr>
        <w:t xml:space="preserve"> country, </w:t>
      </w:r>
      <w:proofErr w:type="spellStart"/>
      <w:r w:rsidR="00A9624A" w:rsidRPr="00EC5783">
        <w:rPr>
          <w:sz w:val="28"/>
          <w:szCs w:val="28"/>
        </w:rPr>
        <w:t>the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disagreements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between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the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different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religions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grew</w:t>
      </w:r>
      <w:proofErr w:type="spellEnd"/>
      <w:r w:rsidR="00A9624A" w:rsidRPr="00EC5783">
        <w:rPr>
          <w:sz w:val="28"/>
          <w:szCs w:val="28"/>
        </w:rPr>
        <w:t xml:space="preserve">. </w:t>
      </w:r>
      <w:proofErr w:type="spellStart"/>
      <w:r w:rsidR="00A9624A" w:rsidRPr="00EC5783">
        <w:rPr>
          <w:sz w:val="28"/>
          <w:szCs w:val="28"/>
        </w:rPr>
        <w:t>Therefore</w:t>
      </w:r>
      <w:proofErr w:type="spellEnd"/>
      <w:r w:rsidR="00A9624A" w:rsidRPr="00EC5783">
        <w:rPr>
          <w:sz w:val="28"/>
          <w:szCs w:val="28"/>
        </w:rPr>
        <w:t xml:space="preserve">, </w:t>
      </w:r>
      <w:proofErr w:type="spellStart"/>
      <w:r w:rsidR="00A9624A" w:rsidRPr="00EC5783">
        <w:rPr>
          <w:sz w:val="28"/>
          <w:szCs w:val="28"/>
        </w:rPr>
        <w:t>Ethiopian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rationalists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sought</w:t>
      </w:r>
      <w:proofErr w:type="spellEnd"/>
      <w:r w:rsidR="00A9624A" w:rsidRPr="00EC5783">
        <w:rPr>
          <w:sz w:val="28"/>
          <w:szCs w:val="28"/>
        </w:rPr>
        <w:t xml:space="preserve"> to </w:t>
      </w:r>
      <w:proofErr w:type="spellStart"/>
      <w:r w:rsidR="00A9624A" w:rsidRPr="00EC5783">
        <w:rPr>
          <w:sz w:val="28"/>
          <w:szCs w:val="28"/>
        </w:rPr>
        <w:t>find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the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root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of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all</w:t>
      </w:r>
      <w:proofErr w:type="spellEnd"/>
      <w:r w:rsidR="00A9624A" w:rsidRPr="00EC5783">
        <w:rPr>
          <w:sz w:val="28"/>
          <w:szCs w:val="28"/>
        </w:rPr>
        <w:t xml:space="preserve"> these </w:t>
      </w:r>
      <w:proofErr w:type="spellStart"/>
      <w:r w:rsidR="00A9624A" w:rsidRPr="00EC5783">
        <w:rPr>
          <w:sz w:val="28"/>
          <w:szCs w:val="28"/>
        </w:rPr>
        <w:t>monotheistic</w:t>
      </w:r>
      <w:proofErr w:type="spellEnd"/>
      <w:r w:rsidR="00A9624A" w:rsidRPr="00EC5783">
        <w:rPr>
          <w:sz w:val="28"/>
          <w:szCs w:val="28"/>
        </w:rPr>
        <w:t xml:space="preserve"> </w:t>
      </w:r>
      <w:proofErr w:type="spellStart"/>
      <w:r w:rsidR="00A9624A" w:rsidRPr="00EC5783">
        <w:rPr>
          <w:sz w:val="28"/>
          <w:szCs w:val="28"/>
        </w:rPr>
        <w:t>faiths</w:t>
      </w:r>
      <w:proofErr w:type="spellEnd"/>
      <w:r w:rsidR="00A9624A" w:rsidRPr="00EC5783">
        <w:rPr>
          <w:sz w:val="28"/>
          <w:szCs w:val="28"/>
        </w:rPr>
        <w:t>.</w:t>
      </w:r>
    </w:p>
    <w:p w14:paraId="0845B346" w14:textId="5869FA3E" w:rsidR="006176CA" w:rsidRPr="00EC5783" w:rsidRDefault="006176CA" w:rsidP="00666B4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C5783">
        <w:rPr>
          <w:bCs/>
          <w:sz w:val="28"/>
          <w:szCs w:val="28"/>
        </w:rPr>
        <w:t xml:space="preserve">I </w:t>
      </w:r>
      <w:proofErr w:type="spellStart"/>
      <w:r w:rsidRPr="00EC5783">
        <w:rPr>
          <w:bCs/>
          <w:sz w:val="28"/>
          <w:szCs w:val="28"/>
        </w:rPr>
        <w:t>would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also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like</w:t>
      </w:r>
      <w:proofErr w:type="spellEnd"/>
      <w:r w:rsidRPr="00EC5783">
        <w:rPr>
          <w:bCs/>
          <w:sz w:val="28"/>
          <w:szCs w:val="28"/>
        </w:rPr>
        <w:t xml:space="preserve"> to point out </w:t>
      </w:r>
      <w:proofErr w:type="spellStart"/>
      <w:r w:rsidRPr="00EC5783">
        <w:rPr>
          <w:bCs/>
          <w:sz w:val="28"/>
          <w:szCs w:val="28"/>
        </w:rPr>
        <w:t>that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Zera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="000F250A">
        <w:rPr>
          <w:bCs/>
          <w:sz w:val="28"/>
          <w:szCs w:val="28"/>
        </w:rPr>
        <w:t>Y</w:t>
      </w:r>
      <w:r w:rsidRPr="00EC5783">
        <w:rPr>
          <w:bCs/>
          <w:sz w:val="28"/>
          <w:szCs w:val="28"/>
        </w:rPr>
        <w:t>acob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often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compared</w:t>
      </w:r>
      <w:proofErr w:type="spellEnd"/>
      <w:r w:rsidRPr="00EC5783">
        <w:rPr>
          <w:bCs/>
          <w:sz w:val="28"/>
          <w:szCs w:val="28"/>
        </w:rPr>
        <w:t xml:space="preserve"> to his </w:t>
      </w:r>
      <w:proofErr w:type="spellStart"/>
      <w:r w:rsidRPr="00EC5783">
        <w:rPr>
          <w:bCs/>
          <w:sz w:val="28"/>
          <w:szCs w:val="28"/>
        </w:rPr>
        <w:t>contemporary</w:t>
      </w:r>
      <w:proofErr w:type="spellEnd"/>
      <w:r w:rsidRPr="00EC5783">
        <w:rPr>
          <w:bCs/>
          <w:sz w:val="28"/>
          <w:szCs w:val="28"/>
        </w:rPr>
        <w:t xml:space="preserve"> René Descartes. </w:t>
      </w:r>
      <w:proofErr w:type="spellStart"/>
      <w:r w:rsidRPr="00EC5783">
        <w:rPr>
          <w:bCs/>
          <w:sz w:val="28"/>
          <w:szCs w:val="28"/>
        </w:rPr>
        <w:t>This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comparison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is</w:t>
      </w:r>
      <w:proofErr w:type="spellEnd"/>
      <w:r w:rsidRPr="00EC5783">
        <w:rPr>
          <w:bCs/>
          <w:sz w:val="28"/>
          <w:szCs w:val="28"/>
        </w:rPr>
        <w:t xml:space="preserve"> in many </w:t>
      </w:r>
      <w:proofErr w:type="spellStart"/>
      <w:r w:rsidRPr="00EC5783">
        <w:rPr>
          <w:bCs/>
          <w:sz w:val="28"/>
          <w:szCs w:val="28"/>
        </w:rPr>
        <w:t>ways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correct</w:t>
      </w:r>
      <w:proofErr w:type="spellEnd"/>
      <w:r w:rsidRPr="00EC5783">
        <w:rPr>
          <w:bCs/>
          <w:sz w:val="28"/>
          <w:szCs w:val="28"/>
        </w:rPr>
        <w:t xml:space="preserve">, </w:t>
      </w:r>
      <w:proofErr w:type="spellStart"/>
      <w:r w:rsidRPr="00EC5783">
        <w:rPr>
          <w:bCs/>
          <w:sz w:val="28"/>
          <w:szCs w:val="28"/>
        </w:rPr>
        <w:t>especially</w:t>
      </w:r>
      <w:proofErr w:type="spellEnd"/>
      <w:r w:rsidRPr="00EC5783">
        <w:rPr>
          <w:bCs/>
          <w:sz w:val="28"/>
          <w:szCs w:val="28"/>
        </w:rPr>
        <w:t xml:space="preserve"> in </w:t>
      </w:r>
      <w:proofErr w:type="spellStart"/>
      <w:r w:rsidRPr="00EC5783">
        <w:rPr>
          <w:bCs/>
          <w:sz w:val="28"/>
          <w:szCs w:val="28"/>
        </w:rPr>
        <w:t>terms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choice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methodological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skepticism</w:t>
      </w:r>
      <w:proofErr w:type="spellEnd"/>
      <w:r w:rsidRPr="00EC5783">
        <w:rPr>
          <w:bCs/>
          <w:sz w:val="28"/>
          <w:szCs w:val="28"/>
        </w:rPr>
        <w:t xml:space="preserve">. </w:t>
      </w:r>
      <w:proofErr w:type="spellStart"/>
      <w:r w:rsidRPr="00EC5783">
        <w:rPr>
          <w:bCs/>
          <w:sz w:val="28"/>
          <w:szCs w:val="28"/>
        </w:rPr>
        <w:t>Both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philosophers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used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skeptical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method</w:t>
      </w:r>
      <w:proofErr w:type="spellEnd"/>
      <w:r w:rsidRPr="00EC5783">
        <w:rPr>
          <w:bCs/>
          <w:sz w:val="28"/>
          <w:szCs w:val="28"/>
        </w:rPr>
        <w:t xml:space="preserve"> to </w:t>
      </w:r>
      <w:proofErr w:type="spellStart"/>
      <w:r w:rsidRPr="00EC5783">
        <w:rPr>
          <w:bCs/>
          <w:sz w:val="28"/>
          <w:szCs w:val="28"/>
        </w:rPr>
        <w:t>prove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existence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God</w:t>
      </w:r>
      <w:proofErr w:type="spellEnd"/>
      <w:r w:rsidRPr="00EC5783">
        <w:rPr>
          <w:bCs/>
          <w:sz w:val="28"/>
          <w:szCs w:val="28"/>
        </w:rPr>
        <w:t xml:space="preserve"> and to </w:t>
      </w:r>
      <w:proofErr w:type="spellStart"/>
      <w:r w:rsidRPr="00EC5783">
        <w:rPr>
          <w:bCs/>
          <w:sz w:val="28"/>
          <w:szCs w:val="28"/>
        </w:rPr>
        <w:t>establish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lastRenderedPageBreak/>
        <w:t>certainty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their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knowledge</w:t>
      </w:r>
      <w:proofErr w:type="spellEnd"/>
      <w:r w:rsidRPr="00EC5783">
        <w:rPr>
          <w:bCs/>
          <w:sz w:val="28"/>
          <w:szCs w:val="28"/>
        </w:rPr>
        <w:t xml:space="preserve">. Descartes </w:t>
      </w:r>
      <w:proofErr w:type="spellStart"/>
      <w:r w:rsidRPr="00EC5783">
        <w:rPr>
          <w:bCs/>
          <w:sz w:val="28"/>
          <w:szCs w:val="28"/>
        </w:rPr>
        <w:t>sought</w:t>
      </w:r>
      <w:proofErr w:type="spellEnd"/>
      <w:r w:rsidRPr="00EC5783">
        <w:rPr>
          <w:bCs/>
          <w:sz w:val="28"/>
          <w:szCs w:val="28"/>
        </w:rPr>
        <w:t xml:space="preserve"> a </w:t>
      </w:r>
      <w:proofErr w:type="spellStart"/>
      <w:r w:rsidRPr="00EC5783">
        <w:rPr>
          <w:bCs/>
          <w:sz w:val="28"/>
          <w:szCs w:val="28"/>
        </w:rPr>
        <w:t>clear</w:t>
      </w:r>
      <w:proofErr w:type="spellEnd"/>
      <w:r w:rsidRPr="00EC5783">
        <w:rPr>
          <w:bCs/>
          <w:sz w:val="28"/>
          <w:szCs w:val="28"/>
        </w:rPr>
        <w:t xml:space="preserve"> and </w:t>
      </w:r>
      <w:proofErr w:type="spellStart"/>
      <w:r w:rsidRPr="00EC5783">
        <w:rPr>
          <w:bCs/>
          <w:sz w:val="28"/>
          <w:szCs w:val="28"/>
        </w:rPr>
        <w:t>precise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foundation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for</w:t>
      </w:r>
      <w:proofErr w:type="spellEnd"/>
      <w:r w:rsidRPr="00EC5783">
        <w:rPr>
          <w:bCs/>
          <w:sz w:val="28"/>
          <w:szCs w:val="28"/>
        </w:rPr>
        <w:t xml:space="preserve"> his </w:t>
      </w:r>
      <w:proofErr w:type="spellStart"/>
      <w:r w:rsidRPr="00EC5783">
        <w:rPr>
          <w:bCs/>
          <w:sz w:val="28"/>
          <w:szCs w:val="28"/>
        </w:rPr>
        <w:t>scientific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method</w:t>
      </w:r>
      <w:proofErr w:type="spellEnd"/>
      <w:r w:rsidRPr="00EC5783">
        <w:rPr>
          <w:bCs/>
          <w:sz w:val="28"/>
          <w:szCs w:val="28"/>
        </w:rPr>
        <w:t xml:space="preserve">. </w:t>
      </w:r>
      <w:proofErr w:type="spellStart"/>
      <w:r w:rsidRPr="00EC5783">
        <w:rPr>
          <w:bCs/>
          <w:sz w:val="28"/>
          <w:szCs w:val="28"/>
        </w:rPr>
        <w:t>However</w:t>
      </w:r>
      <w:proofErr w:type="spellEnd"/>
      <w:r w:rsidRPr="00EC5783">
        <w:rPr>
          <w:bCs/>
          <w:sz w:val="28"/>
          <w:szCs w:val="28"/>
        </w:rPr>
        <w:t xml:space="preserve">, </w:t>
      </w:r>
      <w:proofErr w:type="spellStart"/>
      <w:r w:rsidRPr="00EC5783">
        <w:rPr>
          <w:bCs/>
          <w:sz w:val="28"/>
          <w:szCs w:val="28"/>
        </w:rPr>
        <w:t>social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problems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were</w:t>
      </w:r>
      <w:proofErr w:type="spellEnd"/>
      <w:r w:rsidRPr="00EC5783">
        <w:rPr>
          <w:bCs/>
          <w:sz w:val="28"/>
          <w:szCs w:val="28"/>
        </w:rPr>
        <w:t xml:space="preserve"> not his priority. </w:t>
      </w:r>
      <w:proofErr w:type="spellStart"/>
      <w:r w:rsidRPr="00EC5783">
        <w:rPr>
          <w:bCs/>
          <w:sz w:val="28"/>
          <w:szCs w:val="28"/>
        </w:rPr>
        <w:t>Zera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="000F250A">
        <w:rPr>
          <w:bCs/>
          <w:sz w:val="28"/>
          <w:szCs w:val="28"/>
        </w:rPr>
        <w:t>Y</w:t>
      </w:r>
      <w:r w:rsidRPr="00EC5783">
        <w:rPr>
          <w:bCs/>
          <w:sz w:val="28"/>
          <w:szCs w:val="28"/>
        </w:rPr>
        <w:t>acob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saw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certainty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knowledge</w:t>
      </w:r>
      <w:proofErr w:type="spellEnd"/>
      <w:r w:rsidRPr="00EC5783">
        <w:rPr>
          <w:bCs/>
          <w:sz w:val="28"/>
          <w:szCs w:val="28"/>
        </w:rPr>
        <w:t xml:space="preserve"> in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"</w:t>
      </w:r>
      <w:proofErr w:type="spellStart"/>
      <w:r w:rsidRPr="00EC5783">
        <w:rPr>
          <w:bCs/>
          <w:sz w:val="28"/>
          <w:szCs w:val="28"/>
        </w:rPr>
        <w:t>light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reason</w:t>
      </w:r>
      <w:proofErr w:type="spellEnd"/>
      <w:r w:rsidRPr="00EC5783">
        <w:rPr>
          <w:bCs/>
          <w:sz w:val="28"/>
          <w:szCs w:val="28"/>
        </w:rPr>
        <w:t xml:space="preserve">" </w:t>
      </w:r>
      <w:r w:rsidR="00F95F79" w:rsidRPr="00EC5783">
        <w:rPr>
          <w:bCs/>
          <w:sz w:val="28"/>
          <w:szCs w:val="28"/>
        </w:rPr>
        <w:t>–</w:t>
      </w:r>
      <w:r w:rsidRPr="00EC5783">
        <w:rPr>
          <w:bCs/>
          <w:sz w:val="28"/>
          <w:szCs w:val="28"/>
        </w:rPr>
        <w:t xml:space="preserve"> in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immutable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laws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divine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order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nature</w:t>
      </w:r>
      <w:proofErr w:type="spellEnd"/>
      <w:r w:rsidRPr="00EC5783">
        <w:rPr>
          <w:bCs/>
          <w:sz w:val="28"/>
          <w:szCs w:val="28"/>
        </w:rPr>
        <w:t xml:space="preserve"> and society. </w:t>
      </w:r>
      <w:proofErr w:type="spellStart"/>
      <w:r w:rsidRPr="00EC5783">
        <w:rPr>
          <w:bCs/>
          <w:sz w:val="28"/>
          <w:szCs w:val="28"/>
        </w:rPr>
        <w:t>Ethiopian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rationalism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concerned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with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concrete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practical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issues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society, </w:t>
      </w:r>
      <w:proofErr w:type="spellStart"/>
      <w:r w:rsidRPr="00EC5783">
        <w:rPr>
          <w:bCs/>
          <w:sz w:val="28"/>
          <w:szCs w:val="28"/>
        </w:rPr>
        <w:t>with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aim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improving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conditions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Ethiopian</w:t>
      </w:r>
      <w:proofErr w:type="spellEnd"/>
      <w:r w:rsidRPr="00EC5783">
        <w:rPr>
          <w:bCs/>
          <w:sz w:val="28"/>
          <w:szCs w:val="28"/>
        </w:rPr>
        <w:t xml:space="preserve"> society. </w:t>
      </w:r>
      <w:proofErr w:type="spellStart"/>
      <w:r w:rsidRPr="00EC5783">
        <w:rPr>
          <w:bCs/>
          <w:sz w:val="28"/>
          <w:szCs w:val="28"/>
        </w:rPr>
        <w:t>This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concern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well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evident</w:t>
      </w:r>
      <w:proofErr w:type="spellEnd"/>
      <w:r w:rsidRPr="00EC5783">
        <w:rPr>
          <w:bCs/>
          <w:sz w:val="28"/>
          <w:szCs w:val="28"/>
        </w:rPr>
        <w:t xml:space="preserve"> in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thought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efforts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W</w:t>
      </w:r>
      <w:r w:rsidR="000F250A">
        <w:rPr>
          <w:bCs/>
          <w:sz w:val="28"/>
          <w:szCs w:val="28"/>
        </w:rPr>
        <w:t>a</w:t>
      </w:r>
      <w:r w:rsidRPr="00EC5783">
        <w:rPr>
          <w:bCs/>
          <w:sz w:val="28"/>
          <w:szCs w:val="28"/>
        </w:rPr>
        <w:t>ld</w:t>
      </w:r>
      <w:r w:rsidR="000F250A">
        <w:rPr>
          <w:bCs/>
          <w:sz w:val="28"/>
          <w:szCs w:val="28"/>
        </w:rPr>
        <w:t>a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H</w:t>
      </w:r>
      <w:r w:rsidR="000F250A">
        <w:rPr>
          <w:bCs/>
          <w:sz w:val="28"/>
          <w:szCs w:val="28"/>
        </w:rPr>
        <w:t>ey</w:t>
      </w:r>
      <w:r w:rsidR="004D2A57" w:rsidRPr="00EC5783">
        <w:rPr>
          <w:bCs/>
          <w:sz w:val="28"/>
          <w:szCs w:val="28"/>
        </w:rPr>
        <w:t>w</w:t>
      </w:r>
      <w:r w:rsidR="000F250A">
        <w:rPr>
          <w:bCs/>
          <w:sz w:val="28"/>
          <w:szCs w:val="28"/>
        </w:rPr>
        <w:t>a</w:t>
      </w:r>
      <w:r w:rsidRPr="00EC5783">
        <w:rPr>
          <w:bCs/>
          <w:sz w:val="28"/>
          <w:szCs w:val="28"/>
        </w:rPr>
        <w:t>t</w:t>
      </w:r>
      <w:proofErr w:type="spellEnd"/>
      <w:r w:rsidRPr="00EC5783">
        <w:rPr>
          <w:bCs/>
          <w:sz w:val="28"/>
          <w:szCs w:val="28"/>
        </w:rPr>
        <w:t xml:space="preserve"> and his more </w:t>
      </w:r>
      <w:proofErr w:type="spellStart"/>
      <w:r w:rsidRPr="00EC5783">
        <w:rPr>
          <w:bCs/>
          <w:sz w:val="28"/>
          <w:szCs w:val="28"/>
        </w:rPr>
        <w:t>practically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oriented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i/>
          <w:sz w:val="28"/>
          <w:szCs w:val="28"/>
        </w:rPr>
        <w:t>Hatet</w:t>
      </w:r>
      <w:r w:rsidR="004D2A57" w:rsidRPr="00EC5783">
        <w:rPr>
          <w:bCs/>
          <w:i/>
          <w:sz w:val="28"/>
          <w:szCs w:val="28"/>
        </w:rPr>
        <w:t>a</w:t>
      </w:r>
      <w:proofErr w:type="spellEnd"/>
      <w:r w:rsidR="003446B5">
        <w:rPr>
          <w:bCs/>
          <w:sz w:val="28"/>
          <w:szCs w:val="28"/>
        </w:rPr>
        <w:t xml:space="preserve"> </w:t>
      </w:r>
      <w:r w:rsidR="003446B5" w:rsidRPr="003446B5">
        <w:rPr>
          <w:bCs/>
          <w:i/>
          <w:iCs/>
          <w:sz w:val="28"/>
          <w:szCs w:val="28"/>
        </w:rPr>
        <w:t>(Hledání).</w:t>
      </w:r>
    </w:p>
    <w:p w14:paraId="74FB2C70" w14:textId="7A60C7DF" w:rsidR="004D2A57" w:rsidRPr="00EC5783" w:rsidRDefault="004D2A57" w:rsidP="00666B4E">
      <w:pPr>
        <w:spacing w:line="360" w:lineRule="auto"/>
        <w:ind w:firstLine="708"/>
        <w:jc w:val="both"/>
        <w:rPr>
          <w:sz w:val="28"/>
          <w:szCs w:val="28"/>
        </w:rPr>
      </w:pPr>
      <w:r w:rsidRPr="00EC5783">
        <w:rPr>
          <w:sz w:val="28"/>
          <w:szCs w:val="28"/>
        </w:rPr>
        <w:t xml:space="preserve">It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known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Descartes </w:t>
      </w:r>
      <w:proofErr w:type="spellStart"/>
      <w:r w:rsidRPr="00EC5783">
        <w:rPr>
          <w:sz w:val="28"/>
          <w:szCs w:val="28"/>
        </w:rPr>
        <w:t>already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distinguished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subjective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objective</w:t>
      </w:r>
      <w:proofErr w:type="spellEnd"/>
      <w:r w:rsidR="009E3121" w:rsidRPr="00EC5783">
        <w:rPr>
          <w:sz w:val="28"/>
          <w:szCs w:val="28"/>
        </w:rPr>
        <w:t xml:space="preserve"> </w:t>
      </w:r>
      <w:proofErr w:type="spellStart"/>
      <w:r w:rsidR="00E10963" w:rsidRPr="00EC5783">
        <w:rPr>
          <w:sz w:val="28"/>
          <w:szCs w:val="28"/>
        </w:rPr>
        <w:t>sphere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res </w:t>
      </w:r>
      <w:proofErr w:type="spellStart"/>
      <w:r w:rsidRPr="00EC5783">
        <w:rPr>
          <w:sz w:val="28"/>
          <w:szCs w:val="28"/>
        </w:rPr>
        <w:t>cogitans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res </w:t>
      </w:r>
      <w:proofErr w:type="spellStart"/>
      <w:r w:rsidRPr="00EC5783">
        <w:rPr>
          <w:sz w:val="28"/>
          <w:szCs w:val="28"/>
        </w:rPr>
        <w:t>extensa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We</w:t>
      </w:r>
      <w:proofErr w:type="spellEnd"/>
      <w:r w:rsidRPr="00EC5783">
        <w:rPr>
          <w:sz w:val="28"/>
          <w:szCs w:val="28"/>
        </w:rPr>
        <w:t xml:space="preserve"> do not </w:t>
      </w:r>
      <w:proofErr w:type="spellStart"/>
      <w:r w:rsidRPr="00EC5783">
        <w:rPr>
          <w:sz w:val="28"/>
          <w:szCs w:val="28"/>
        </w:rPr>
        <w:t>find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distinction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Zer</w:t>
      </w:r>
      <w:r w:rsidR="00E10963" w:rsidRPr="00EC5783">
        <w:rPr>
          <w:sz w:val="28"/>
          <w:szCs w:val="28"/>
        </w:rPr>
        <w:t>a</w:t>
      </w:r>
      <w:proofErr w:type="spellEnd"/>
      <w:r w:rsidR="00E10963" w:rsidRPr="00EC5783">
        <w:t xml:space="preserve"> </w:t>
      </w:r>
      <w:proofErr w:type="spellStart"/>
      <w:r w:rsidR="000F250A">
        <w:rPr>
          <w:sz w:val="28"/>
          <w:szCs w:val="28"/>
        </w:rPr>
        <w:t>Y</w:t>
      </w:r>
      <w:r w:rsidR="00E10963" w:rsidRPr="00EC5783">
        <w:rPr>
          <w:sz w:val="28"/>
          <w:szCs w:val="28"/>
        </w:rPr>
        <w:t>akob's</w:t>
      </w:r>
      <w:proofErr w:type="spellEnd"/>
      <w:r w:rsidR="00E10963" w:rsidRPr="00EC5783">
        <w:rPr>
          <w:sz w:val="28"/>
          <w:szCs w:val="28"/>
        </w:rPr>
        <w:t xml:space="preserve"> </w:t>
      </w:r>
      <w:proofErr w:type="spellStart"/>
      <w:r w:rsidR="00E10963" w:rsidRPr="00EC5783">
        <w:rPr>
          <w:sz w:val="28"/>
          <w:szCs w:val="28"/>
        </w:rPr>
        <w:t>thinking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We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say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his </w:t>
      </w:r>
      <w:proofErr w:type="spellStart"/>
      <w:r w:rsidRPr="00EC5783">
        <w:rPr>
          <w:sz w:val="28"/>
          <w:szCs w:val="28"/>
        </w:rPr>
        <w:t>way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resembles</w:t>
      </w:r>
      <w:proofErr w:type="spellEnd"/>
      <w:r w:rsidR="00E941EF">
        <w:rPr>
          <w:sz w:val="28"/>
          <w:szCs w:val="28"/>
        </w:rPr>
        <w:t xml:space="preserve"> more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early </w:t>
      </w:r>
      <w:proofErr w:type="spellStart"/>
      <w:r w:rsidRPr="00EC5783">
        <w:rPr>
          <w:sz w:val="28"/>
          <w:szCs w:val="28"/>
        </w:rPr>
        <w:t>European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Renaissance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philosophers</w:t>
      </w:r>
      <w:proofErr w:type="spellEnd"/>
      <w:r w:rsidRPr="00EC5783">
        <w:rPr>
          <w:sz w:val="28"/>
          <w:szCs w:val="28"/>
        </w:rPr>
        <w:t xml:space="preserve"> (Nicholas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Cusa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Pico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della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Mirandola</w:t>
      </w:r>
      <w:proofErr w:type="spellEnd"/>
      <w:r w:rsidRPr="00EC5783">
        <w:rPr>
          <w:sz w:val="28"/>
          <w:szCs w:val="28"/>
        </w:rPr>
        <w:t xml:space="preserve">, Galileo Galilei,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Herbert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Cherbur</w:t>
      </w:r>
      <w:r w:rsidR="00E10963" w:rsidRPr="00EC5783">
        <w:rPr>
          <w:sz w:val="28"/>
          <w:szCs w:val="28"/>
        </w:rPr>
        <w:t>y</w:t>
      </w:r>
      <w:proofErr w:type="spellEnd"/>
      <w:r w:rsidRPr="00EC5783">
        <w:rPr>
          <w:sz w:val="28"/>
          <w:szCs w:val="28"/>
        </w:rPr>
        <w:t xml:space="preserve">). They </w:t>
      </w:r>
      <w:proofErr w:type="spellStart"/>
      <w:r w:rsidRPr="00EC5783">
        <w:rPr>
          <w:sz w:val="28"/>
          <w:szCs w:val="28"/>
        </w:rPr>
        <w:t>did</w:t>
      </w:r>
      <w:proofErr w:type="spellEnd"/>
      <w:r w:rsidRPr="00EC5783">
        <w:rPr>
          <w:sz w:val="28"/>
          <w:szCs w:val="28"/>
        </w:rPr>
        <w:t xml:space="preserve"> not </w:t>
      </w:r>
      <w:proofErr w:type="spellStart"/>
      <w:r w:rsidRPr="00EC5783">
        <w:rPr>
          <w:sz w:val="28"/>
          <w:szCs w:val="28"/>
        </w:rPr>
        <w:t>strictly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differentiate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field</w:t>
      </w:r>
      <w:proofErr w:type="spellEnd"/>
      <w:r w:rsidR="003C40CE" w:rsidRPr="00EC5783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of</w:t>
      </w:r>
      <w:proofErr w:type="spellEnd"/>
      <w:r w:rsidR="003C40CE" w:rsidRPr="00EC5783">
        <w:rPr>
          <w:sz w:val="28"/>
          <w:szCs w:val="28"/>
        </w:rPr>
        <w:t xml:space="preserve"> </w:t>
      </w:r>
      <w:proofErr w:type="spellStart"/>
      <w:r w:rsidRPr="00EC5783">
        <w:rPr>
          <w:i/>
          <w:sz w:val="28"/>
          <w:szCs w:val="28"/>
        </w:rPr>
        <w:t>faith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spehere</w:t>
      </w:r>
      <w:proofErr w:type="spellEnd"/>
      <w:r w:rsidR="003C40CE" w:rsidRPr="00EC5783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of</w:t>
      </w:r>
      <w:proofErr w:type="spellEnd"/>
      <w:r w:rsidR="003C40CE" w:rsidRPr="00EC5783">
        <w:rPr>
          <w:sz w:val="28"/>
          <w:szCs w:val="28"/>
        </w:rPr>
        <w:t xml:space="preserve"> </w:t>
      </w:r>
      <w:r w:rsidRPr="00EC5783">
        <w:rPr>
          <w:i/>
          <w:sz w:val="28"/>
          <w:szCs w:val="28"/>
        </w:rPr>
        <w:t>science</w:t>
      </w:r>
      <w:r w:rsidRPr="00EC5783">
        <w:rPr>
          <w:sz w:val="28"/>
          <w:szCs w:val="28"/>
        </w:rPr>
        <w:t xml:space="preserve">. In </w:t>
      </w:r>
      <w:proofErr w:type="spellStart"/>
      <w:r w:rsidRPr="00EC5783">
        <w:rPr>
          <w:sz w:val="28"/>
          <w:szCs w:val="28"/>
        </w:rPr>
        <w:t>contrast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Middle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Ages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Renaissance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philosophized</w:t>
      </w:r>
      <w:proofErr w:type="spellEnd"/>
      <w:r w:rsidRPr="00EC5783">
        <w:rPr>
          <w:sz w:val="28"/>
          <w:szCs w:val="28"/>
        </w:rPr>
        <w:t xml:space="preserve"> in a "non-</w:t>
      </w:r>
      <w:proofErr w:type="spellStart"/>
      <w:r w:rsidRPr="00EC5783">
        <w:rPr>
          <w:sz w:val="28"/>
          <w:szCs w:val="28"/>
        </w:rPr>
        <w:t>accidental</w:t>
      </w:r>
      <w:proofErr w:type="spellEnd"/>
      <w:r w:rsidRPr="00EC5783">
        <w:rPr>
          <w:sz w:val="28"/>
          <w:szCs w:val="28"/>
        </w:rPr>
        <w:t xml:space="preserve">" </w:t>
      </w:r>
      <w:proofErr w:type="spellStart"/>
      <w:r w:rsidRPr="00EC5783">
        <w:rPr>
          <w:sz w:val="28"/>
          <w:szCs w:val="28"/>
        </w:rPr>
        <w:t>context</w:t>
      </w:r>
      <w:proofErr w:type="spellEnd"/>
      <w:r w:rsidRPr="00EC5783">
        <w:rPr>
          <w:sz w:val="28"/>
          <w:szCs w:val="28"/>
        </w:rPr>
        <w:t xml:space="preserve">. They </w:t>
      </w:r>
      <w:proofErr w:type="spellStart"/>
      <w:r w:rsidRPr="00EC5783">
        <w:rPr>
          <w:sz w:val="28"/>
          <w:szCs w:val="28"/>
        </w:rPr>
        <w:t>did</w:t>
      </w:r>
      <w:proofErr w:type="spellEnd"/>
      <w:r w:rsidRPr="00EC5783">
        <w:rPr>
          <w:sz w:val="28"/>
          <w:szCs w:val="28"/>
        </w:rPr>
        <w:t xml:space="preserve"> not </w:t>
      </w:r>
      <w:proofErr w:type="spellStart"/>
      <w:r w:rsidRPr="00EC5783">
        <w:rPr>
          <w:sz w:val="28"/>
          <w:szCs w:val="28"/>
        </w:rPr>
        <w:t>regard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earthly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sphere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imperfect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compared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divine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sphere</w:t>
      </w:r>
      <w:proofErr w:type="spellEnd"/>
      <w:r w:rsidRPr="00EC5783">
        <w:rPr>
          <w:sz w:val="28"/>
          <w:szCs w:val="28"/>
        </w:rPr>
        <w:t xml:space="preserve">. In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sense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one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speak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a "</w:t>
      </w:r>
      <w:proofErr w:type="spellStart"/>
      <w:r w:rsidRPr="00EC5783">
        <w:rPr>
          <w:sz w:val="28"/>
          <w:szCs w:val="28"/>
        </w:rPr>
        <w:t>divinization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nobilization</w:t>
      </w:r>
      <w:proofErr w:type="spellEnd"/>
      <w:r w:rsidRPr="00EC5783">
        <w:rPr>
          <w:sz w:val="28"/>
          <w:szCs w:val="28"/>
        </w:rPr>
        <w:t xml:space="preserve">"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reality, </w:t>
      </w:r>
      <w:proofErr w:type="spellStart"/>
      <w:r w:rsidRPr="00EC5783">
        <w:rPr>
          <w:sz w:val="28"/>
          <w:szCs w:val="28"/>
        </w:rPr>
        <w:t>including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human</w:t>
      </w:r>
      <w:proofErr w:type="spellEnd"/>
      <w:r w:rsidRPr="00EC5783">
        <w:rPr>
          <w:sz w:val="28"/>
          <w:szCs w:val="28"/>
        </w:rPr>
        <w:t xml:space="preserve"> reality.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these </w:t>
      </w:r>
      <w:proofErr w:type="spellStart"/>
      <w:r w:rsidRPr="00EC5783">
        <w:rPr>
          <w:sz w:val="28"/>
          <w:szCs w:val="28"/>
        </w:rPr>
        <w:t>Renaissance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thinkers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every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thing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including</w:t>
      </w:r>
      <w:proofErr w:type="spellEnd"/>
      <w:r w:rsidRPr="00EC5783">
        <w:rPr>
          <w:sz w:val="28"/>
          <w:szCs w:val="28"/>
        </w:rPr>
        <w:t xml:space="preserve"> man,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unique</w:t>
      </w:r>
      <w:proofErr w:type="spellEnd"/>
      <w:r w:rsidRPr="00EC5783">
        <w:rPr>
          <w:sz w:val="28"/>
          <w:szCs w:val="28"/>
        </w:rPr>
        <w:t xml:space="preserve"> entity </w:t>
      </w:r>
      <w:proofErr w:type="spellStart"/>
      <w:r w:rsidRPr="00EC5783">
        <w:rPr>
          <w:sz w:val="28"/>
          <w:szCs w:val="28"/>
        </w:rPr>
        <w:t>defined</w:t>
      </w:r>
      <w:proofErr w:type="spellEnd"/>
      <w:r w:rsidRPr="00EC5783">
        <w:rPr>
          <w:sz w:val="28"/>
          <w:szCs w:val="28"/>
        </w:rPr>
        <w:t xml:space="preserve"> by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original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act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creation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infinite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divine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universe</w:t>
      </w:r>
      <w:proofErr w:type="spellEnd"/>
      <w:r w:rsidRPr="00EC5783">
        <w:rPr>
          <w:sz w:val="28"/>
          <w:szCs w:val="28"/>
        </w:rPr>
        <w:t xml:space="preserve">. These </w:t>
      </w:r>
      <w:proofErr w:type="spellStart"/>
      <w:r w:rsidRPr="00EC5783">
        <w:rPr>
          <w:sz w:val="28"/>
          <w:szCs w:val="28"/>
        </w:rPr>
        <w:t>were</w:t>
      </w:r>
      <w:proofErr w:type="spellEnd"/>
      <w:r w:rsidRPr="00EC5783">
        <w:rPr>
          <w:sz w:val="28"/>
          <w:szCs w:val="28"/>
        </w:rPr>
        <w:t xml:space="preserve"> not </w:t>
      </w:r>
      <w:proofErr w:type="spellStart"/>
      <w:r w:rsidRPr="00EC5783">
        <w:rPr>
          <w:sz w:val="28"/>
          <w:szCs w:val="28"/>
        </w:rPr>
        <w:t>mere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random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phenomena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events</w:t>
      </w:r>
      <w:proofErr w:type="spellEnd"/>
      <w:r w:rsidRPr="00EC5783">
        <w:rPr>
          <w:sz w:val="28"/>
          <w:szCs w:val="28"/>
        </w:rPr>
        <w:t xml:space="preserve">. They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considered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relationships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binding</w:t>
      </w:r>
      <w:proofErr w:type="spellEnd"/>
      <w:r w:rsidRPr="00EC5783">
        <w:rPr>
          <w:sz w:val="28"/>
          <w:szCs w:val="28"/>
        </w:rPr>
        <w:t xml:space="preserve"> these </w:t>
      </w:r>
      <w:proofErr w:type="spellStart"/>
      <w:r w:rsidRPr="00EC5783">
        <w:rPr>
          <w:sz w:val="28"/>
          <w:szCs w:val="28"/>
        </w:rPr>
        <w:t>entities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one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another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be</w:t>
      </w:r>
      <w:proofErr w:type="spellEnd"/>
      <w:r w:rsidRPr="00EC5783">
        <w:rPr>
          <w:sz w:val="28"/>
          <w:szCs w:val="28"/>
        </w:rPr>
        <w:t xml:space="preserve"> "non-</w:t>
      </w:r>
      <w:proofErr w:type="spellStart"/>
      <w:r w:rsidRPr="00EC5783">
        <w:rPr>
          <w:sz w:val="28"/>
          <w:szCs w:val="28"/>
        </w:rPr>
        <w:t>accidental</w:t>
      </w:r>
      <w:proofErr w:type="spellEnd"/>
      <w:r w:rsidRPr="00EC5783">
        <w:rPr>
          <w:sz w:val="28"/>
          <w:szCs w:val="28"/>
        </w:rPr>
        <w:t xml:space="preserve">." Not </w:t>
      </w:r>
      <w:proofErr w:type="spellStart"/>
      <w:r w:rsidRPr="00EC5783">
        <w:rPr>
          <w:sz w:val="28"/>
          <w:szCs w:val="28"/>
        </w:rPr>
        <w:t>only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observe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very </w:t>
      </w:r>
      <w:proofErr w:type="spellStart"/>
      <w:r w:rsidRPr="00EC5783">
        <w:rPr>
          <w:sz w:val="28"/>
          <w:szCs w:val="28"/>
        </w:rPr>
        <w:t>beginnings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modern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structuralist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thought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Equally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these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rationalists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reminds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how</w:t>
      </w:r>
      <w:proofErr w:type="spellEnd"/>
      <w:r w:rsidRPr="00EC5783">
        <w:rPr>
          <w:sz w:val="28"/>
          <w:szCs w:val="28"/>
        </w:rPr>
        <w:t xml:space="preserve"> far </w:t>
      </w:r>
      <w:proofErr w:type="spellStart"/>
      <w:r w:rsidRPr="00EC5783">
        <w:rPr>
          <w:sz w:val="28"/>
          <w:szCs w:val="28"/>
        </w:rPr>
        <w:t>modern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civilization</w:t>
      </w:r>
      <w:proofErr w:type="spellEnd"/>
      <w:r w:rsidRPr="00EC5783">
        <w:rPr>
          <w:sz w:val="28"/>
          <w:szCs w:val="28"/>
        </w:rPr>
        <w:t xml:space="preserve"> has </w:t>
      </w:r>
      <w:proofErr w:type="spellStart"/>
      <w:r w:rsidRPr="00EC5783">
        <w:rPr>
          <w:sz w:val="28"/>
          <w:szCs w:val="28"/>
        </w:rPr>
        <w:t>been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taken</w:t>
      </w:r>
      <w:proofErr w:type="spellEnd"/>
      <w:r w:rsidRPr="00EC5783">
        <w:rPr>
          <w:sz w:val="28"/>
          <w:szCs w:val="28"/>
        </w:rPr>
        <w:t xml:space="preserve"> by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form</w:t>
      </w:r>
      <w:proofErr w:type="spellEnd"/>
      <w:r w:rsidR="000F250A">
        <w:rPr>
          <w:sz w:val="28"/>
          <w:szCs w:val="28"/>
        </w:rPr>
        <w:t xml:space="preserve"> </w:t>
      </w:r>
      <w:proofErr w:type="spellStart"/>
      <w:r w:rsidR="003C40CE" w:rsidRPr="00EC5783">
        <w:rPr>
          <w:sz w:val="28"/>
          <w:szCs w:val="28"/>
        </w:rPr>
        <w:t>of</w:t>
      </w:r>
      <w:proofErr w:type="spellEnd"/>
      <w:r w:rsidR="003C40CE"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subjectivism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captured</w:t>
      </w:r>
      <w:proofErr w:type="spellEnd"/>
      <w:r w:rsidRPr="00EC5783">
        <w:rPr>
          <w:sz w:val="28"/>
          <w:szCs w:val="28"/>
        </w:rPr>
        <w:t xml:space="preserve"> by </w:t>
      </w:r>
      <w:proofErr w:type="spellStart"/>
      <w:r w:rsidRPr="00EC5783">
        <w:rPr>
          <w:sz w:val="28"/>
          <w:szCs w:val="28"/>
        </w:rPr>
        <w:t>Bacon's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statement</w:t>
      </w:r>
      <w:proofErr w:type="spellEnd"/>
      <w:r w:rsidRPr="00EC5783">
        <w:rPr>
          <w:sz w:val="28"/>
          <w:szCs w:val="28"/>
        </w:rPr>
        <w:t xml:space="preserve">: </w:t>
      </w:r>
      <w:r w:rsidRPr="00EC5783">
        <w:rPr>
          <w:i/>
          <w:sz w:val="28"/>
          <w:szCs w:val="28"/>
        </w:rPr>
        <w:t xml:space="preserve">science </w:t>
      </w:r>
      <w:proofErr w:type="spellStart"/>
      <w:r w:rsidRPr="00EC5783">
        <w:rPr>
          <w:i/>
          <w:sz w:val="28"/>
          <w:szCs w:val="28"/>
        </w:rPr>
        <w:t>is</w:t>
      </w:r>
      <w:proofErr w:type="spellEnd"/>
      <w:r w:rsidRPr="00EC5783">
        <w:rPr>
          <w:i/>
          <w:sz w:val="28"/>
          <w:szCs w:val="28"/>
        </w:rPr>
        <w:t xml:space="preserve"> </w:t>
      </w:r>
      <w:proofErr w:type="spellStart"/>
      <w:r w:rsidRPr="00EC5783">
        <w:rPr>
          <w:i/>
          <w:sz w:val="28"/>
          <w:szCs w:val="28"/>
        </w:rPr>
        <w:t>power</w:t>
      </w:r>
      <w:proofErr w:type="spellEnd"/>
      <w:r w:rsidRPr="00EC5783">
        <w:rPr>
          <w:sz w:val="28"/>
          <w:szCs w:val="28"/>
        </w:rPr>
        <w:t xml:space="preserve">. I do not </w:t>
      </w:r>
      <w:proofErr w:type="spellStart"/>
      <w:r w:rsidRPr="00EC5783">
        <w:rPr>
          <w:sz w:val="28"/>
          <w:szCs w:val="28"/>
        </w:rPr>
        <w:t>mean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only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loss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respect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sacred</w:t>
      </w:r>
      <w:proofErr w:type="spellEnd"/>
      <w:r w:rsidR="00952A59" w:rsidRPr="00EC5783">
        <w:rPr>
          <w:sz w:val="28"/>
          <w:szCs w:val="28"/>
        </w:rPr>
        <w:t xml:space="preserve"> – </w:t>
      </w:r>
      <w:proofErr w:type="spellStart"/>
      <w:r w:rsidRPr="00EC5783">
        <w:rPr>
          <w:sz w:val="28"/>
          <w:szCs w:val="28"/>
        </w:rPr>
        <w:t>th</w:t>
      </w:r>
      <w:r w:rsidR="00952A59" w:rsidRPr="00EC5783">
        <w:rPr>
          <w:sz w:val="28"/>
          <w:szCs w:val="28"/>
        </w:rPr>
        <w:t>e</w:t>
      </w:r>
      <w:proofErr w:type="spellEnd"/>
      <w:r w:rsidRPr="00EC5783">
        <w:rPr>
          <w:sz w:val="28"/>
          <w:szCs w:val="28"/>
        </w:rPr>
        <w:t xml:space="preserve"> natural </w:t>
      </w:r>
      <w:proofErr w:type="spellStart"/>
      <w:r w:rsidRPr="00EC5783">
        <w:rPr>
          <w:sz w:val="28"/>
          <w:szCs w:val="28"/>
        </w:rPr>
        <w:t>humility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before</w:t>
      </w:r>
      <w:proofErr w:type="spellEnd"/>
      <w:r w:rsidRPr="00EC5783">
        <w:rPr>
          <w:sz w:val="28"/>
          <w:szCs w:val="28"/>
        </w:rPr>
        <w:t xml:space="preserve"> reality.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negative </w:t>
      </w:r>
      <w:proofErr w:type="spellStart"/>
      <w:r w:rsidRPr="00EC5783">
        <w:rPr>
          <w:sz w:val="28"/>
          <w:szCs w:val="28"/>
        </w:rPr>
        <w:t>consequences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</w:t>
      </w:r>
      <w:r w:rsidR="00952A59" w:rsidRPr="00EC5783">
        <w:rPr>
          <w:sz w:val="28"/>
          <w:szCs w:val="28"/>
        </w:rPr>
        <w:t>is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loss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natural </w:t>
      </w:r>
      <w:proofErr w:type="spellStart"/>
      <w:r w:rsidRPr="00EC5783">
        <w:rPr>
          <w:sz w:val="28"/>
          <w:szCs w:val="28"/>
        </w:rPr>
        <w:t>humility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before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transcends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before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have</w:t>
      </w:r>
      <w:proofErr w:type="spellEnd"/>
      <w:r w:rsidRPr="00EC5783">
        <w:rPr>
          <w:sz w:val="28"/>
          <w:szCs w:val="28"/>
        </w:rPr>
        <w:t xml:space="preserve"> not '</w:t>
      </w:r>
      <w:proofErr w:type="spellStart"/>
      <w:r w:rsidRPr="00EC5783">
        <w:rPr>
          <w:sz w:val="28"/>
          <w:szCs w:val="28"/>
        </w:rPr>
        <w:t>put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ourselves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into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life</w:t>
      </w:r>
      <w:proofErr w:type="spellEnd"/>
      <w:r w:rsidRPr="00EC5783">
        <w:rPr>
          <w:sz w:val="28"/>
          <w:szCs w:val="28"/>
        </w:rPr>
        <w:t xml:space="preserve">', </w:t>
      </w:r>
      <w:proofErr w:type="spellStart"/>
      <w:r w:rsidRPr="00EC5783">
        <w:rPr>
          <w:sz w:val="28"/>
          <w:szCs w:val="28"/>
        </w:rPr>
        <w:t>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observed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against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backdrop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turbulent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history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twentieth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century</w:t>
      </w:r>
      <w:proofErr w:type="spellEnd"/>
      <w:r w:rsidR="00952A59" w:rsidRPr="00EC5783">
        <w:rPr>
          <w:sz w:val="28"/>
          <w:szCs w:val="28"/>
        </w:rPr>
        <w:t xml:space="preserve">, </w:t>
      </w:r>
      <w:proofErr w:type="spellStart"/>
      <w:r w:rsidR="00952A59" w:rsidRPr="00EC5783">
        <w:rPr>
          <w:sz w:val="28"/>
          <w:szCs w:val="28"/>
        </w:rPr>
        <w:t>during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which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two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world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wars</w:t>
      </w:r>
      <w:proofErr w:type="spellEnd"/>
      <w:r w:rsidR="00952A59" w:rsidRPr="00EC5783">
        <w:rPr>
          <w:sz w:val="28"/>
          <w:szCs w:val="28"/>
        </w:rPr>
        <w:t xml:space="preserve"> and </w:t>
      </w:r>
      <w:proofErr w:type="spellStart"/>
      <w:r w:rsidR="00952A59" w:rsidRPr="00EC5783">
        <w:rPr>
          <w:sz w:val="28"/>
          <w:szCs w:val="28"/>
        </w:rPr>
        <w:t>then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the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Cold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War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broke</w:t>
      </w:r>
      <w:proofErr w:type="spellEnd"/>
      <w:r w:rsidR="00952A59" w:rsidRPr="00EC5783">
        <w:rPr>
          <w:sz w:val="28"/>
          <w:szCs w:val="28"/>
        </w:rPr>
        <w:t xml:space="preserve"> out, just as </w:t>
      </w:r>
      <w:proofErr w:type="spellStart"/>
      <w:r w:rsidR="00952A59" w:rsidRPr="00EC5783">
        <w:rPr>
          <w:sz w:val="28"/>
          <w:szCs w:val="28"/>
        </w:rPr>
        <w:t>the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current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war</w:t>
      </w:r>
      <w:proofErr w:type="spellEnd"/>
      <w:r w:rsidR="00952A59" w:rsidRPr="00EC5783">
        <w:rPr>
          <w:sz w:val="28"/>
          <w:szCs w:val="28"/>
        </w:rPr>
        <w:t xml:space="preserve"> in </w:t>
      </w:r>
      <w:proofErr w:type="spellStart"/>
      <w:r w:rsidR="00952A59" w:rsidRPr="00EC5783">
        <w:rPr>
          <w:sz w:val="28"/>
          <w:szCs w:val="28"/>
        </w:rPr>
        <w:t>Ukraine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confirms</w:t>
      </w:r>
      <w:proofErr w:type="spellEnd"/>
      <w:r w:rsidR="00952A59" w:rsidRPr="00EC5783">
        <w:rPr>
          <w:sz w:val="28"/>
          <w:szCs w:val="28"/>
        </w:rPr>
        <w:t xml:space="preserve"> </w:t>
      </w:r>
      <w:proofErr w:type="spellStart"/>
      <w:r w:rsidR="00952A59" w:rsidRPr="00EC5783">
        <w:rPr>
          <w:sz w:val="28"/>
          <w:szCs w:val="28"/>
        </w:rPr>
        <w:t>this</w:t>
      </w:r>
      <w:proofErr w:type="spellEnd"/>
      <w:r w:rsidR="00952A59" w:rsidRPr="00EC5783">
        <w:rPr>
          <w:sz w:val="28"/>
          <w:szCs w:val="28"/>
        </w:rPr>
        <w:t xml:space="preserve"> negative trend.</w:t>
      </w:r>
    </w:p>
    <w:p w14:paraId="62E4C4BD" w14:textId="77777777" w:rsidR="00485A01" w:rsidRPr="00EC5783" w:rsidRDefault="00485A01" w:rsidP="00121E6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C5783">
        <w:rPr>
          <w:sz w:val="28"/>
          <w:szCs w:val="28"/>
        </w:rPr>
        <w:lastRenderedPageBreak/>
        <w:t>Both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rationalists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however</w:t>
      </w:r>
      <w:proofErr w:type="spellEnd"/>
      <w:r w:rsidRPr="00EC5783">
        <w:rPr>
          <w:sz w:val="28"/>
          <w:szCs w:val="28"/>
        </w:rPr>
        <w:t xml:space="preserve">, point to </w:t>
      </w:r>
      <w:proofErr w:type="spellStart"/>
      <w:r w:rsidRPr="00EC5783">
        <w:rPr>
          <w:sz w:val="28"/>
          <w:szCs w:val="28"/>
        </w:rPr>
        <w:t>another</w:t>
      </w:r>
      <w:proofErr w:type="spellEnd"/>
      <w:r w:rsidRPr="00EC5783">
        <w:rPr>
          <w:sz w:val="28"/>
          <w:szCs w:val="28"/>
        </w:rPr>
        <w:t xml:space="preserve"> and,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my point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view</w:t>
      </w:r>
      <w:proofErr w:type="spellEnd"/>
      <w:r w:rsidRPr="00EC5783">
        <w:rPr>
          <w:sz w:val="28"/>
          <w:szCs w:val="28"/>
        </w:rPr>
        <w:t xml:space="preserve">, very </w:t>
      </w:r>
      <w:proofErr w:type="spellStart"/>
      <w:r w:rsidRPr="00EC5783">
        <w:rPr>
          <w:sz w:val="28"/>
          <w:szCs w:val="28"/>
        </w:rPr>
        <w:t>interesting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inspiring</w:t>
      </w:r>
      <w:proofErr w:type="spellEnd"/>
      <w:r w:rsidRPr="00EC5783">
        <w:rPr>
          <w:sz w:val="28"/>
          <w:szCs w:val="28"/>
        </w:rPr>
        <w:t xml:space="preserve"> moment. </w:t>
      </w:r>
      <w:proofErr w:type="spellStart"/>
      <w:r w:rsidRPr="00EC5783">
        <w:rPr>
          <w:sz w:val="28"/>
          <w:szCs w:val="28"/>
        </w:rPr>
        <w:t>Quite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independently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specific</w:t>
      </w:r>
      <w:proofErr w:type="spellEnd"/>
      <w:r w:rsidRPr="00EC5783">
        <w:rPr>
          <w:sz w:val="28"/>
          <w:szCs w:val="28"/>
        </w:rPr>
        <w:t xml:space="preserve"> development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rationalism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Europe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they</w:t>
      </w:r>
      <w:proofErr w:type="spellEnd"/>
      <w:r w:rsidRPr="00EC5783">
        <w:rPr>
          <w:sz w:val="28"/>
          <w:szCs w:val="28"/>
        </w:rPr>
        <w:t xml:space="preserve"> point out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overlook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simplest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truths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impose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themselves</w:t>
      </w:r>
      <w:proofErr w:type="spellEnd"/>
      <w:r w:rsidRPr="00EC5783">
        <w:rPr>
          <w:sz w:val="28"/>
          <w:szCs w:val="28"/>
        </w:rPr>
        <w:t xml:space="preserve"> in such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immediate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does</w:t>
      </w:r>
      <w:proofErr w:type="spellEnd"/>
      <w:r w:rsidRPr="00EC5783">
        <w:rPr>
          <w:sz w:val="28"/>
          <w:szCs w:val="28"/>
        </w:rPr>
        <w:t xml:space="preserve"> not </w:t>
      </w:r>
      <w:proofErr w:type="spellStart"/>
      <w:r w:rsidRPr="00EC5783">
        <w:rPr>
          <w:sz w:val="28"/>
          <w:szCs w:val="28"/>
        </w:rPr>
        <w:t>occur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consider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things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world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around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might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different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nature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Every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becomes</w:t>
      </w:r>
      <w:proofErr w:type="spellEnd"/>
      <w:r w:rsidRPr="00EC5783">
        <w:rPr>
          <w:sz w:val="28"/>
          <w:szCs w:val="28"/>
        </w:rPr>
        <w:t xml:space="preserve"> a "personality"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, and by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unmistakable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quality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binds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existentially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well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attaches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significantly</w:t>
      </w:r>
      <w:proofErr w:type="spellEnd"/>
      <w:r w:rsidRPr="00EC5783">
        <w:rPr>
          <w:sz w:val="28"/>
          <w:szCs w:val="28"/>
        </w:rPr>
        <w:t xml:space="preserve"> to reality. These </w:t>
      </w:r>
      <w:proofErr w:type="spellStart"/>
      <w:r w:rsidRPr="00EC5783">
        <w:rPr>
          <w:sz w:val="28"/>
          <w:szCs w:val="28"/>
        </w:rPr>
        <w:t>pre-scientific</w:t>
      </w:r>
      <w:proofErr w:type="spellEnd"/>
      <w:r w:rsidR="00F303A7" w:rsidRPr="00EC5783">
        <w:rPr>
          <w:sz w:val="28"/>
          <w:szCs w:val="28"/>
        </w:rPr>
        <w:t xml:space="preserve"> </w:t>
      </w:r>
      <w:proofErr w:type="spellStart"/>
      <w:r w:rsidR="00F303A7" w:rsidRPr="00EC5783">
        <w:rPr>
          <w:sz w:val="28"/>
          <w:szCs w:val="28"/>
        </w:rPr>
        <w:t>or</w:t>
      </w:r>
      <w:proofErr w:type="spellEnd"/>
      <w:r w:rsidR="00F303A7" w:rsidRPr="00EC5783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>non-</w:t>
      </w:r>
      <w:proofErr w:type="spellStart"/>
      <w:r w:rsidRPr="00EC5783">
        <w:rPr>
          <w:sz w:val="28"/>
          <w:szCs w:val="28"/>
        </w:rPr>
        <w:t>experiential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truths</w:t>
      </w:r>
      <w:proofErr w:type="spellEnd"/>
      <w:r w:rsidRPr="00EC5783">
        <w:rPr>
          <w:sz w:val="28"/>
          <w:szCs w:val="28"/>
        </w:rPr>
        <w:t xml:space="preserve"> are, </w:t>
      </w:r>
      <w:proofErr w:type="spellStart"/>
      <w:r w:rsidRPr="00EC5783">
        <w:rPr>
          <w:sz w:val="28"/>
          <w:szCs w:val="28"/>
        </w:rPr>
        <w:t>according</w:t>
      </w:r>
      <w:proofErr w:type="spellEnd"/>
      <w:r w:rsidRPr="00EC5783">
        <w:rPr>
          <w:sz w:val="28"/>
          <w:szCs w:val="28"/>
        </w:rPr>
        <w:t xml:space="preserve"> to these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thinkers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original</w:t>
      </w:r>
      <w:proofErr w:type="spellEnd"/>
      <w:r w:rsidRPr="00EC5783">
        <w:rPr>
          <w:sz w:val="28"/>
          <w:szCs w:val="28"/>
        </w:rPr>
        <w:t xml:space="preserve"> </w:t>
      </w:r>
      <w:r w:rsidR="00F303A7" w:rsidRPr="00EC5783">
        <w:rPr>
          <w:sz w:val="28"/>
          <w:szCs w:val="28"/>
        </w:rPr>
        <w:t xml:space="preserve">and </w:t>
      </w:r>
      <w:proofErr w:type="spellStart"/>
      <w:r w:rsidR="00F303A7" w:rsidRPr="00EC5783">
        <w:rPr>
          <w:sz w:val="28"/>
          <w:szCs w:val="28"/>
        </w:rPr>
        <w:t>real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starting</w:t>
      </w:r>
      <w:proofErr w:type="spellEnd"/>
      <w:r w:rsidRPr="00EC5783">
        <w:rPr>
          <w:sz w:val="28"/>
          <w:szCs w:val="28"/>
        </w:rPr>
        <w:t xml:space="preserve"> point as </w:t>
      </w:r>
      <w:proofErr w:type="spellStart"/>
      <w:r w:rsidRPr="00EC5783">
        <w:rPr>
          <w:sz w:val="28"/>
          <w:szCs w:val="28"/>
        </w:rPr>
        <w:t>well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natural </w:t>
      </w:r>
      <w:proofErr w:type="spellStart"/>
      <w:r w:rsidRPr="00EC5783">
        <w:rPr>
          <w:sz w:val="28"/>
          <w:szCs w:val="28"/>
        </w:rPr>
        <w:t>foundation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every</w:t>
      </w:r>
      <w:proofErr w:type="spellEnd"/>
      <w:r w:rsidRPr="00EC5783">
        <w:rPr>
          <w:sz w:val="28"/>
          <w:szCs w:val="28"/>
        </w:rPr>
        <w:t xml:space="preserve"> religion and </w:t>
      </w:r>
      <w:proofErr w:type="spellStart"/>
      <w:r w:rsidRPr="00EC5783">
        <w:rPr>
          <w:sz w:val="28"/>
          <w:szCs w:val="28"/>
        </w:rPr>
        <w:t>philosophy</w:t>
      </w:r>
      <w:proofErr w:type="spellEnd"/>
      <w:r w:rsidRPr="00EC5783">
        <w:rPr>
          <w:sz w:val="28"/>
          <w:szCs w:val="28"/>
        </w:rPr>
        <w:t>.</w:t>
      </w:r>
    </w:p>
    <w:p w14:paraId="7D5C70D5" w14:textId="77777777" w:rsidR="00B90FBC" w:rsidRPr="00EC5783" w:rsidRDefault="00B90FBC" w:rsidP="00121E68">
      <w:pPr>
        <w:spacing w:line="360" w:lineRule="auto"/>
        <w:ind w:firstLine="708"/>
        <w:jc w:val="both"/>
        <w:rPr>
          <w:sz w:val="28"/>
          <w:szCs w:val="28"/>
        </w:rPr>
      </w:pPr>
      <w:r w:rsidRPr="00EC5783">
        <w:rPr>
          <w:sz w:val="28"/>
          <w:szCs w:val="28"/>
        </w:rPr>
        <w:t xml:space="preserve">But not </w:t>
      </w:r>
      <w:proofErr w:type="spellStart"/>
      <w:r w:rsidRPr="00EC5783">
        <w:rPr>
          <w:sz w:val="28"/>
          <w:szCs w:val="28"/>
        </w:rPr>
        <w:t>without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necessary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universalistic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condition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makes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contextuality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events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CE426A" w:rsidRPr="00EC5783">
        <w:rPr>
          <w:sz w:val="28"/>
          <w:szCs w:val="28"/>
        </w:rPr>
        <w:t>evident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sustainable</w:t>
      </w:r>
      <w:proofErr w:type="spellEnd"/>
      <w:r w:rsidRPr="00EC5783">
        <w:rPr>
          <w:sz w:val="28"/>
          <w:szCs w:val="28"/>
        </w:rPr>
        <w:t xml:space="preserve"> </w:t>
      </w:r>
      <w:r w:rsidR="00F303A7" w:rsidRPr="00EC5783">
        <w:rPr>
          <w:sz w:val="28"/>
          <w:szCs w:val="28"/>
        </w:rPr>
        <w:t>–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namely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="00CE426A" w:rsidRPr="00EC5783">
        <w:rPr>
          <w:sz w:val="28"/>
          <w:szCs w:val="28"/>
        </w:rPr>
        <w:t>through</w:t>
      </w:r>
      <w:proofErr w:type="spellEnd"/>
      <w:r w:rsidR="00CE426A"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assumption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original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harmony</w:t>
      </w:r>
      <w:proofErr w:type="spellEnd"/>
      <w:r w:rsidRPr="00EC5783">
        <w:rPr>
          <w:sz w:val="28"/>
          <w:szCs w:val="28"/>
        </w:rPr>
        <w:t xml:space="preserve">. But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0F250A">
        <w:rPr>
          <w:sz w:val="28"/>
          <w:szCs w:val="28"/>
        </w:rPr>
        <w:t>original</w:t>
      </w:r>
      <w:proofErr w:type="spellEnd"/>
      <w:r w:rsidR="000F250A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 xml:space="preserve">natural </w:t>
      </w:r>
      <w:proofErr w:type="spellStart"/>
      <w:r w:rsidRPr="00EC5783">
        <w:rPr>
          <w:sz w:val="28"/>
          <w:szCs w:val="28"/>
        </w:rPr>
        <w:t>harmony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not </w:t>
      </w:r>
      <w:proofErr w:type="spellStart"/>
      <w:r w:rsidRPr="00EC5783">
        <w:rPr>
          <w:sz w:val="28"/>
          <w:szCs w:val="28"/>
        </w:rPr>
        <w:t>something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irrational</w:t>
      </w:r>
      <w:proofErr w:type="spellEnd"/>
      <w:r w:rsidRPr="00EC5783">
        <w:rPr>
          <w:sz w:val="28"/>
          <w:szCs w:val="28"/>
        </w:rPr>
        <w:t xml:space="preserve">, a </w:t>
      </w:r>
      <w:proofErr w:type="spellStart"/>
      <w:r w:rsidRPr="00EC5783">
        <w:rPr>
          <w:sz w:val="28"/>
          <w:szCs w:val="28"/>
        </w:rPr>
        <w:t>kind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metaphysical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substructure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heuristic</w:t>
      </w:r>
      <w:proofErr w:type="spellEnd"/>
      <w:r w:rsidRPr="00EC5783">
        <w:rPr>
          <w:sz w:val="28"/>
          <w:szCs w:val="28"/>
        </w:rPr>
        <w:t xml:space="preserve"> fiction </w:t>
      </w:r>
      <w:proofErr w:type="spellStart"/>
      <w:r w:rsidRPr="00EC5783">
        <w:rPr>
          <w:sz w:val="28"/>
          <w:szCs w:val="28"/>
        </w:rPr>
        <w:t>divorced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reality.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r w:rsidR="000F250A">
        <w:rPr>
          <w:sz w:val="28"/>
          <w:szCs w:val="28"/>
        </w:rPr>
        <w:t>natural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harmony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familiar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precisely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because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has a "</w:t>
      </w:r>
      <w:proofErr w:type="spellStart"/>
      <w:r w:rsidRPr="00EC5783">
        <w:rPr>
          <w:sz w:val="28"/>
          <w:szCs w:val="28"/>
        </w:rPr>
        <w:t>self-preserving</w:t>
      </w:r>
      <w:proofErr w:type="spellEnd"/>
      <w:r w:rsidRPr="00EC5783">
        <w:rPr>
          <w:sz w:val="28"/>
          <w:szCs w:val="28"/>
        </w:rPr>
        <w:t xml:space="preserve">" </w:t>
      </w:r>
      <w:proofErr w:type="spellStart"/>
      <w:r w:rsidRPr="00EC5783">
        <w:rPr>
          <w:sz w:val="28"/>
          <w:szCs w:val="28"/>
        </w:rPr>
        <w:t>character</w:t>
      </w:r>
      <w:proofErr w:type="spellEnd"/>
      <w:r w:rsidRPr="00EC5783">
        <w:rPr>
          <w:sz w:val="28"/>
          <w:szCs w:val="28"/>
        </w:rPr>
        <w:t xml:space="preserve">. It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therefore</w:t>
      </w:r>
      <w:proofErr w:type="spellEnd"/>
      <w:r w:rsidRPr="00EC5783">
        <w:rPr>
          <w:sz w:val="28"/>
          <w:szCs w:val="28"/>
        </w:rPr>
        <w:t xml:space="preserve"> a reality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r w:rsidR="00CE426A" w:rsidRPr="00EC5783">
        <w:rPr>
          <w:sz w:val="28"/>
          <w:szCs w:val="28"/>
        </w:rPr>
        <w:t>has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i/>
          <w:sz w:val="28"/>
          <w:szCs w:val="28"/>
        </w:rPr>
        <w:t>self-regulating</w:t>
      </w:r>
      <w:proofErr w:type="spellEnd"/>
      <w:r w:rsidRPr="00EC5783">
        <w:rPr>
          <w:i/>
          <w:sz w:val="28"/>
          <w:szCs w:val="28"/>
        </w:rPr>
        <w:t xml:space="preserve"> </w:t>
      </w:r>
      <w:r w:rsidR="00CE426A" w:rsidRPr="00EC5783">
        <w:rPr>
          <w:sz w:val="28"/>
          <w:szCs w:val="28"/>
        </w:rPr>
        <w:t xml:space="preserve">charakter </w:t>
      </w:r>
      <w:r w:rsidRPr="00EC5783">
        <w:rPr>
          <w:sz w:val="28"/>
          <w:szCs w:val="28"/>
        </w:rPr>
        <w:t xml:space="preserve">and </w:t>
      </w:r>
      <w:proofErr w:type="spellStart"/>
      <w:r w:rsidRPr="00EC5783">
        <w:rPr>
          <w:sz w:val="28"/>
          <w:szCs w:val="28"/>
        </w:rPr>
        <w:t>therefore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CE426A" w:rsidRPr="00EC5783">
        <w:rPr>
          <w:sz w:val="28"/>
          <w:szCs w:val="28"/>
        </w:rPr>
        <w:t>is</w:t>
      </w:r>
      <w:proofErr w:type="spellEnd"/>
      <w:r w:rsidR="00CE426A"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purely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F61D8E">
        <w:rPr>
          <w:i/>
          <w:sz w:val="28"/>
          <w:szCs w:val="28"/>
        </w:rPr>
        <w:t>consensual</w:t>
      </w:r>
      <w:proofErr w:type="spellEnd"/>
      <w:r w:rsidRPr="00EC5783">
        <w:rPr>
          <w:sz w:val="28"/>
          <w:szCs w:val="28"/>
        </w:rPr>
        <w:t xml:space="preserve"> </w:t>
      </w:r>
      <w:r w:rsidR="00CE426A" w:rsidRPr="00EC5783">
        <w:rPr>
          <w:sz w:val="28"/>
          <w:szCs w:val="28"/>
        </w:rPr>
        <w:t>–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sustains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life</w:t>
      </w:r>
      <w:proofErr w:type="spellEnd"/>
      <w:r w:rsidRPr="00EC5783">
        <w:rPr>
          <w:sz w:val="28"/>
          <w:szCs w:val="28"/>
        </w:rPr>
        <w:t xml:space="preserve">, but </w:t>
      </w:r>
      <w:proofErr w:type="spellStart"/>
      <w:r w:rsidRPr="00EC5783">
        <w:rPr>
          <w:sz w:val="28"/>
          <w:szCs w:val="28"/>
        </w:rPr>
        <w:t>within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framework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CE426A" w:rsidRPr="00EC5783">
        <w:rPr>
          <w:sz w:val="28"/>
          <w:szCs w:val="28"/>
        </w:rPr>
        <w:t>its</w:t>
      </w:r>
      <w:proofErr w:type="spellEnd"/>
      <w:r w:rsidR="00CE426A"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sustainability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takes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away</w:t>
      </w:r>
      <w:proofErr w:type="spellEnd"/>
      <w:r w:rsidRPr="00EC5783">
        <w:rPr>
          <w:sz w:val="28"/>
          <w:szCs w:val="28"/>
        </w:rPr>
        <w:t xml:space="preserve">, in </w:t>
      </w:r>
      <w:proofErr w:type="spellStart"/>
      <w:r w:rsidRPr="00EC5783">
        <w:rPr>
          <w:sz w:val="28"/>
          <w:szCs w:val="28"/>
        </w:rPr>
        <w:t>proportion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quantitative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weight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Moreover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through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impressiveness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myriad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transformations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able</w:t>
      </w:r>
      <w:proofErr w:type="spellEnd"/>
      <w:r w:rsidRPr="00EC5783">
        <w:rPr>
          <w:sz w:val="28"/>
          <w:szCs w:val="28"/>
        </w:rPr>
        <w:t xml:space="preserve"> </w:t>
      </w:r>
      <w:r w:rsidR="00CE426A" w:rsidRPr="00EC5783">
        <w:rPr>
          <w:sz w:val="28"/>
          <w:szCs w:val="28"/>
        </w:rPr>
        <w:t xml:space="preserve">to </w:t>
      </w:r>
      <w:proofErr w:type="spellStart"/>
      <w:r w:rsidR="00CE426A" w:rsidRPr="00EC5783">
        <w:rPr>
          <w:sz w:val="28"/>
          <w:szCs w:val="28"/>
        </w:rPr>
        <w:t>awaken</w:t>
      </w:r>
      <w:proofErr w:type="spellEnd"/>
      <w:r w:rsidR="00CE426A" w:rsidRPr="00EC5783">
        <w:rPr>
          <w:sz w:val="28"/>
          <w:szCs w:val="28"/>
        </w:rPr>
        <w:t xml:space="preserve"> </w:t>
      </w:r>
      <w:proofErr w:type="spellStart"/>
      <w:r w:rsidR="00CE426A" w:rsidRPr="00EC5783">
        <w:rPr>
          <w:sz w:val="28"/>
          <w:szCs w:val="28"/>
        </w:rPr>
        <w:t>emotionality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transform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into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aesthetic</w:t>
      </w:r>
      <w:proofErr w:type="spellEnd"/>
      <w:r w:rsidRPr="00EC5783">
        <w:rPr>
          <w:sz w:val="28"/>
          <w:szCs w:val="28"/>
        </w:rPr>
        <w:t xml:space="preserve"> sensibility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helps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arouse</w:t>
      </w:r>
      <w:proofErr w:type="spellEnd"/>
      <w:r w:rsidRPr="00EC5783">
        <w:rPr>
          <w:sz w:val="28"/>
          <w:szCs w:val="28"/>
        </w:rPr>
        <w:t xml:space="preserve"> natural </w:t>
      </w:r>
      <w:proofErr w:type="spellStart"/>
      <w:r w:rsidRPr="00EC5783">
        <w:rPr>
          <w:i/>
          <w:sz w:val="28"/>
          <w:szCs w:val="28"/>
        </w:rPr>
        <w:t>sympathy</w:t>
      </w:r>
      <w:proofErr w:type="spellEnd"/>
      <w:r w:rsidRPr="00EC5783">
        <w:rPr>
          <w:sz w:val="28"/>
          <w:szCs w:val="28"/>
        </w:rPr>
        <w:t xml:space="preserve">. In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words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Zer</w:t>
      </w:r>
      <w:r w:rsidR="00DD680B" w:rsidRPr="00EC5783">
        <w:rPr>
          <w:sz w:val="28"/>
          <w:szCs w:val="28"/>
        </w:rPr>
        <w:t>a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A52324">
        <w:rPr>
          <w:sz w:val="28"/>
          <w:szCs w:val="28"/>
        </w:rPr>
        <w:t>Y</w:t>
      </w:r>
      <w:r w:rsidRPr="00EC5783">
        <w:rPr>
          <w:sz w:val="28"/>
          <w:szCs w:val="28"/>
        </w:rPr>
        <w:t>a</w:t>
      </w:r>
      <w:r w:rsidR="00A52324">
        <w:rPr>
          <w:sz w:val="28"/>
          <w:szCs w:val="28"/>
        </w:rPr>
        <w:t>c</w:t>
      </w:r>
      <w:r w:rsidRPr="00EC5783">
        <w:rPr>
          <w:sz w:val="28"/>
          <w:szCs w:val="28"/>
        </w:rPr>
        <w:t>ob</w:t>
      </w:r>
      <w:proofErr w:type="spellEnd"/>
      <w:r w:rsidRPr="00EC5783">
        <w:rPr>
          <w:sz w:val="28"/>
          <w:szCs w:val="28"/>
        </w:rPr>
        <w:t>: "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these </w:t>
      </w:r>
      <w:proofErr w:type="spellStart"/>
      <w:r w:rsidRPr="00EC5783">
        <w:rPr>
          <w:sz w:val="28"/>
          <w:szCs w:val="28"/>
        </w:rPr>
        <w:t>words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3B1FF7">
        <w:rPr>
          <w:sz w:val="28"/>
          <w:szCs w:val="28"/>
        </w:rPr>
        <w:t>was</w:t>
      </w:r>
      <w:proofErr w:type="spellEnd"/>
      <w:r w:rsidR="003B1FF7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 xml:space="preserve">I </w:t>
      </w:r>
      <w:proofErr w:type="spellStart"/>
      <w:r w:rsidRPr="00EC5783">
        <w:rPr>
          <w:sz w:val="28"/>
          <w:szCs w:val="28"/>
        </w:rPr>
        <w:t>pray</w:t>
      </w:r>
      <w:r w:rsidR="003B1FF7">
        <w:rPr>
          <w:sz w:val="28"/>
          <w:szCs w:val="28"/>
        </w:rPr>
        <w:t>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day</w:t>
      </w:r>
      <w:proofErr w:type="spellEnd"/>
      <w:r w:rsidRPr="00EC5783">
        <w:rPr>
          <w:sz w:val="28"/>
          <w:szCs w:val="28"/>
        </w:rPr>
        <w:t xml:space="preserve"> and night: I </w:t>
      </w:r>
      <w:proofErr w:type="spellStart"/>
      <w:r w:rsidR="00BB661F">
        <w:rPr>
          <w:sz w:val="28"/>
          <w:szCs w:val="28"/>
        </w:rPr>
        <w:t>was</w:t>
      </w:r>
      <w:proofErr w:type="spellEnd"/>
      <w:r w:rsidR="00BB661F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admir</w:t>
      </w:r>
      <w:r w:rsidR="00BB661F">
        <w:rPr>
          <w:sz w:val="28"/>
          <w:szCs w:val="28"/>
        </w:rPr>
        <w:t>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beauty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God's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creatures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</w:t>
      </w:r>
      <w:r w:rsidR="00BB661F">
        <w:rPr>
          <w:sz w:val="28"/>
          <w:szCs w:val="28"/>
        </w:rPr>
        <w:t>ccording</w:t>
      </w:r>
      <w:proofErr w:type="spellEnd"/>
      <w:r w:rsidR="00BB661F">
        <w:rPr>
          <w:sz w:val="28"/>
          <w:szCs w:val="28"/>
        </w:rPr>
        <w:t xml:space="preserve"> to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order</w:t>
      </w:r>
      <w:r w:rsidR="00BB661F">
        <w:rPr>
          <w:sz w:val="28"/>
          <w:szCs w:val="28"/>
        </w:rPr>
        <w:t>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="00BB661F">
        <w:rPr>
          <w:sz w:val="28"/>
          <w:szCs w:val="28"/>
        </w:rPr>
        <w:t>the</w:t>
      </w:r>
      <w:proofErr w:type="spellEnd"/>
      <w:r w:rsidR="00BB661F">
        <w:rPr>
          <w:sz w:val="28"/>
          <w:szCs w:val="28"/>
        </w:rPr>
        <w:t xml:space="preserve"> </w:t>
      </w:r>
      <w:r w:rsidRPr="00EC5783">
        <w:rPr>
          <w:sz w:val="28"/>
          <w:szCs w:val="28"/>
        </w:rPr>
        <w:t>[</w:t>
      </w:r>
      <w:proofErr w:type="spellStart"/>
      <w:r w:rsidRPr="00EC5783">
        <w:rPr>
          <w:sz w:val="28"/>
          <w:szCs w:val="28"/>
        </w:rPr>
        <w:t>domestic</w:t>
      </w:r>
      <w:proofErr w:type="spellEnd"/>
      <w:r w:rsidRPr="00EC5783">
        <w:rPr>
          <w:sz w:val="28"/>
          <w:szCs w:val="28"/>
        </w:rPr>
        <w:t xml:space="preserve">] </w:t>
      </w:r>
      <w:proofErr w:type="spellStart"/>
      <w:r w:rsidRPr="00EC5783">
        <w:rPr>
          <w:sz w:val="28"/>
          <w:szCs w:val="28"/>
        </w:rPr>
        <w:t>animals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="00BB661F">
        <w:rPr>
          <w:sz w:val="28"/>
          <w:szCs w:val="28"/>
        </w:rPr>
        <w:t>the</w:t>
      </w:r>
      <w:proofErr w:type="spellEnd"/>
      <w:r w:rsidR="00BB661F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wild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BB661F">
        <w:rPr>
          <w:sz w:val="28"/>
          <w:szCs w:val="28"/>
        </w:rPr>
        <w:t>beasts</w:t>
      </w:r>
      <w:proofErr w:type="spellEnd"/>
      <w:r w:rsidRPr="00EC5783">
        <w:rPr>
          <w:sz w:val="28"/>
          <w:szCs w:val="28"/>
        </w:rPr>
        <w:t xml:space="preserve">. They are </w:t>
      </w:r>
      <w:proofErr w:type="spellStart"/>
      <w:r w:rsidRPr="00EC5783">
        <w:rPr>
          <w:sz w:val="28"/>
          <w:szCs w:val="28"/>
        </w:rPr>
        <w:t>dr</w:t>
      </w:r>
      <w:r w:rsidR="00BB661F">
        <w:rPr>
          <w:sz w:val="28"/>
          <w:szCs w:val="28"/>
        </w:rPr>
        <w:t>aw</w:t>
      </w:r>
      <w:r w:rsidRPr="00EC5783">
        <w:rPr>
          <w:sz w:val="28"/>
          <w:szCs w:val="28"/>
        </w:rPr>
        <w:t>n</w:t>
      </w:r>
      <w:proofErr w:type="spellEnd"/>
      <w:r w:rsidRPr="00EC5783">
        <w:rPr>
          <w:sz w:val="28"/>
          <w:szCs w:val="28"/>
        </w:rPr>
        <w:t xml:space="preserve"> by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nature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to</w:t>
      </w:r>
      <w:r w:rsidR="00BB661F">
        <w:rPr>
          <w:sz w:val="28"/>
          <w:szCs w:val="28"/>
        </w:rPr>
        <w:t>wards</w:t>
      </w:r>
      <w:proofErr w:type="spellEnd"/>
      <w:r w:rsidR="00BB661F">
        <w:rPr>
          <w:sz w:val="28"/>
          <w:szCs w:val="28"/>
        </w:rPr>
        <w:t xml:space="preserve"> </w:t>
      </w:r>
      <w:proofErr w:type="spellStart"/>
      <w:r w:rsidR="00BB661F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preserv</w:t>
      </w:r>
      <w:r w:rsidR="00BB661F">
        <w:rPr>
          <w:sz w:val="28"/>
          <w:szCs w:val="28"/>
        </w:rPr>
        <w:t>ation</w:t>
      </w:r>
      <w:proofErr w:type="spellEnd"/>
      <w:r w:rsidR="00BB661F">
        <w:rPr>
          <w:sz w:val="28"/>
          <w:szCs w:val="28"/>
        </w:rPr>
        <w:t xml:space="preserve"> </w:t>
      </w:r>
      <w:proofErr w:type="spellStart"/>
      <w:r w:rsidR="00BB661F">
        <w:rPr>
          <w:sz w:val="28"/>
          <w:szCs w:val="28"/>
        </w:rPr>
        <w:t>of</w:t>
      </w:r>
      <w:proofErr w:type="spellEnd"/>
      <w:r w:rsidR="00BB661F">
        <w:rPr>
          <w:sz w:val="28"/>
          <w:szCs w:val="28"/>
        </w:rPr>
        <w:t xml:space="preserve"> </w:t>
      </w:r>
      <w:proofErr w:type="spellStart"/>
      <w:r w:rsidR="00BB661F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life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BB661F">
        <w:rPr>
          <w:sz w:val="28"/>
          <w:szCs w:val="28"/>
        </w:rPr>
        <w:t>propagation</w:t>
      </w:r>
      <w:proofErr w:type="spellEnd"/>
      <w:r w:rsidR="00BB661F">
        <w:rPr>
          <w:sz w:val="28"/>
          <w:szCs w:val="28"/>
        </w:rPr>
        <w:t xml:space="preserve"> </w:t>
      </w:r>
      <w:proofErr w:type="spellStart"/>
      <w:r w:rsidR="00BB661F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species."</w:t>
      </w:r>
    </w:p>
    <w:p w14:paraId="5E6183FA" w14:textId="77777777" w:rsidR="000D7B4C" w:rsidRPr="00EC5783" w:rsidRDefault="000D7B4C" w:rsidP="003B6B4A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C5783">
        <w:rPr>
          <w:sz w:val="28"/>
          <w:szCs w:val="28"/>
        </w:rPr>
        <w:t>Through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original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analyses</w:t>
      </w:r>
      <w:proofErr w:type="spellEnd"/>
      <w:r w:rsidRPr="00EC5783">
        <w:rPr>
          <w:sz w:val="28"/>
          <w:szCs w:val="28"/>
        </w:rPr>
        <w:t xml:space="preserve">, these </w:t>
      </w:r>
      <w:proofErr w:type="spellStart"/>
      <w:r w:rsidRPr="00EC5783">
        <w:rPr>
          <w:sz w:val="28"/>
          <w:szCs w:val="28"/>
        </w:rPr>
        <w:t>Ethiopian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thinkers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came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conclusion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human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reason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part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impressive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order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divine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reason</w:t>
      </w:r>
      <w:proofErr w:type="spellEnd"/>
      <w:r w:rsidRPr="00EC5783">
        <w:rPr>
          <w:sz w:val="28"/>
          <w:szCs w:val="28"/>
        </w:rPr>
        <w:t xml:space="preserve">. Not </w:t>
      </w:r>
      <w:proofErr w:type="spellStart"/>
      <w:r w:rsidRPr="00EC5783">
        <w:rPr>
          <w:sz w:val="28"/>
          <w:szCs w:val="28"/>
        </w:rPr>
        <w:t>only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could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already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take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independent </w:t>
      </w:r>
      <w:proofErr w:type="spellStart"/>
      <w:r w:rsidRPr="00EC5783">
        <w:rPr>
          <w:sz w:val="28"/>
          <w:szCs w:val="28"/>
        </w:rPr>
        <w:t>authoritative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position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i.e</w:t>
      </w:r>
      <w:proofErr w:type="spellEnd"/>
      <w:r w:rsidRPr="00EC5783">
        <w:rPr>
          <w:sz w:val="28"/>
          <w:szCs w:val="28"/>
        </w:rPr>
        <w:t xml:space="preserve">., </w:t>
      </w:r>
      <w:proofErr w:type="spellStart"/>
      <w:r w:rsidRPr="00EC5783">
        <w:rPr>
          <w:sz w:val="28"/>
          <w:szCs w:val="28"/>
        </w:rPr>
        <w:t>find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basis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our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freedom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choice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deepening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insight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into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dialectic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reason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lastRenderedPageBreak/>
        <w:t>they</w:t>
      </w:r>
      <w:proofErr w:type="spellEnd"/>
      <w:r w:rsidRPr="00EC5783">
        <w:rPr>
          <w:sz w:val="28"/>
          <w:szCs w:val="28"/>
        </w:rPr>
        <w:t xml:space="preserve"> had </w:t>
      </w:r>
      <w:proofErr w:type="spellStart"/>
      <w:r w:rsidRPr="00EC5783">
        <w:rPr>
          <w:sz w:val="28"/>
          <w:szCs w:val="28"/>
        </w:rPr>
        <w:t>discovered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principle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creativity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could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justify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existence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God</w:t>
      </w:r>
      <w:proofErr w:type="spellEnd"/>
      <w:r w:rsidRPr="00EC5783">
        <w:rPr>
          <w:sz w:val="28"/>
          <w:szCs w:val="28"/>
        </w:rPr>
        <w:t xml:space="preserve">. They </w:t>
      </w:r>
      <w:proofErr w:type="spellStart"/>
      <w:r w:rsidRPr="00EC5783">
        <w:rPr>
          <w:sz w:val="28"/>
          <w:szCs w:val="28"/>
        </w:rPr>
        <w:t>came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rational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conclusion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principle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"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goodness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nature</w:t>
      </w:r>
      <w:proofErr w:type="spellEnd"/>
      <w:r w:rsidRPr="00EC5783">
        <w:rPr>
          <w:sz w:val="28"/>
          <w:szCs w:val="28"/>
        </w:rPr>
        <w:t xml:space="preserve">." In </w:t>
      </w:r>
      <w:proofErr w:type="spellStart"/>
      <w:r w:rsidRPr="00EC5783">
        <w:rPr>
          <w:sz w:val="28"/>
          <w:szCs w:val="28"/>
        </w:rPr>
        <w:t>their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moral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order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speech</w:t>
      </w:r>
      <w:proofErr w:type="spellEnd"/>
      <w:r w:rsidRPr="00EC5783">
        <w:rPr>
          <w:sz w:val="28"/>
          <w:szCs w:val="28"/>
        </w:rPr>
        <w:t xml:space="preserve">: </w:t>
      </w:r>
      <w:proofErr w:type="spellStart"/>
      <w:r w:rsidRPr="00EC5783">
        <w:rPr>
          <w:sz w:val="28"/>
          <w:szCs w:val="28"/>
        </w:rPr>
        <w:t>if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you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choose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positive,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helps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our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lives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you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participate</w:t>
      </w:r>
      <w:proofErr w:type="spellEnd"/>
      <w:r w:rsidRPr="00EC5783">
        <w:rPr>
          <w:sz w:val="28"/>
          <w:szCs w:val="28"/>
        </w:rPr>
        <w:t xml:space="preserve"> in and co-</w:t>
      </w:r>
      <w:proofErr w:type="spellStart"/>
      <w:r w:rsidRPr="00EC5783">
        <w:rPr>
          <w:sz w:val="28"/>
          <w:szCs w:val="28"/>
        </w:rPr>
        <w:t>create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harmonious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order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things</w:t>
      </w:r>
      <w:proofErr w:type="spellEnd"/>
      <w:r w:rsidRPr="00EC5783">
        <w:rPr>
          <w:sz w:val="28"/>
          <w:szCs w:val="28"/>
        </w:rPr>
        <w:t xml:space="preserve">, and </w:t>
      </w:r>
      <w:proofErr w:type="spellStart"/>
      <w:r w:rsidRPr="00EC5783">
        <w:rPr>
          <w:sz w:val="28"/>
          <w:szCs w:val="28"/>
        </w:rPr>
        <w:t>through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reasoning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inquiry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you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will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clearly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distinctly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differentiate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good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from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evil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Thanks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life</w:t>
      </w:r>
      <w:proofErr w:type="spellEnd"/>
      <w:r w:rsidRPr="00EC5783">
        <w:rPr>
          <w:sz w:val="28"/>
          <w:szCs w:val="28"/>
        </w:rPr>
        <w:t xml:space="preserve">-positive </w:t>
      </w:r>
      <w:proofErr w:type="spellStart"/>
      <w:r w:rsidRPr="00EC5783">
        <w:rPr>
          <w:sz w:val="28"/>
          <w:szCs w:val="28"/>
        </w:rPr>
        <w:t>rationalist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attitude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might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have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regarded</w:t>
      </w:r>
      <w:proofErr w:type="spellEnd"/>
      <w:r w:rsidR="00DD680B" w:rsidRPr="00EC5783">
        <w:rPr>
          <w:sz w:val="28"/>
          <w:szCs w:val="28"/>
        </w:rPr>
        <w:t xml:space="preserve"> – </w:t>
      </w:r>
      <w:proofErr w:type="spellStart"/>
      <w:r w:rsidRPr="00EC5783">
        <w:rPr>
          <w:sz w:val="28"/>
          <w:szCs w:val="28"/>
        </w:rPr>
        <w:t>for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example</w:t>
      </w:r>
      <w:proofErr w:type="spellEnd"/>
      <w:r w:rsidR="00DD680B" w:rsidRPr="00EC5783">
        <w:rPr>
          <w:sz w:val="28"/>
          <w:szCs w:val="28"/>
        </w:rPr>
        <w:t xml:space="preserve"> –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fasting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celibacy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maxims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imperatively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false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contrary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natural </w:t>
      </w:r>
      <w:proofErr w:type="spellStart"/>
      <w:r w:rsidRPr="00EC5783">
        <w:rPr>
          <w:sz w:val="28"/>
          <w:szCs w:val="28"/>
        </w:rPr>
        <w:t>order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divine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creation</w:t>
      </w:r>
      <w:proofErr w:type="spellEnd"/>
      <w:r w:rsidRPr="00EC5783">
        <w:rPr>
          <w:sz w:val="28"/>
          <w:szCs w:val="28"/>
        </w:rPr>
        <w:t xml:space="preserve"> </w:t>
      </w:r>
      <w:r w:rsidR="00BF14B0" w:rsidRPr="00EC5783">
        <w:rPr>
          <w:sz w:val="28"/>
          <w:szCs w:val="28"/>
        </w:rPr>
        <w:t>–</w:t>
      </w:r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="00DD680B" w:rsidRPr="00EC5783">
        <w:rPr>
          <w:sz w:val="28"/>
          <w:szCs w:val="28"/>
        </w:rPr>
        <w:t>is</w:t>
      </w:r>
      <w:proofErr w:type="spellEnd"/>
      <w:r w:rsidR="00DD680B" w:rsidRPr="00EC5783">
        <w:rPr>
          <w:sz w:val="28"/>
          <w:szCs w:val="28"/>
        </w:rPr>
        <w:t xml:space="preserve"> </w:t>
      </w:r>
      <w:proofErr w:type="spellStart"/>
      <w:r w:rsidR="00DD680B" w:rsidRPr="00EC5783">
        <w:rPr>
          <w:sz w:val="28"/>
          <w:szCs w:val="28"/>
        </w:rPr>
        <w:t>contrary</w:t>
      </w:r>
      <w:proofErr w:type="spellEnd"/>
      <w:r w:rsidRPr="00EC5783">
        <w:rPr>
          <w:sz w:val="28"/>
          <w:szCs w:val="28"/>
        </w:rPr>
        <w:t xml:space="preserve"> </w:t>
      </w:r>
      <w:r w:rsidR="00BF14B0" w:rsidRPr="00EC5783">
        <w:rPr>
          <w:sz w:val="28"/>
          <w:szCs w:val="28"/>
        </w:rPr>
        <w:t xml:space="preserve">to </w:t>
      </w:r>
      <w:r w:rsidRPr="00EC5783">
        <w:rPr>
          <w:sz w:val="28"/>
          <w:szCs w:val="28"/>
        </w:rPr>
        <w:t xml:space="preserve">universal </w:t>
      </w:r>
      <w:proofErr w:type="spellStart"/>
      <w:r w:rsidRPr="00EC5783">
        <w:rPr>
          <w:sz w:val="28"/>
          <w:szCs w:val="28"/>
        </w:rPr>
        <w:t>self-regulatory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conformity</w:t>
      </w:r>
      <w:proofErr w:type="spellEnd"/>
      <w:r w:rsidRPr="00EC5783">
        <w:rPr>
          <w:sz w:val="28"/>
          <w:szCs w:val="28"/>
        </w:rPr>
        <w:t>.</w:t>
      </w:r>
      <w:r w:rsidR="00BF14B0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For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Ethiopian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rationalists</w:t>
      </w:r>
      <w:proofErr w:type="spellEnd"/>
      <w:r w:rsidR="006C054E" w:rsidRPr="00EC5783">
        <w:rPr>
          <w:sz w:val="28"/>
          <w:szCs w:val="28"/>
        </w:rPr>
        <w:t xml:space="preserve">, </w:t>
      </w:r>
      <w:proofErr w:type="spellStart"/>
      <w:r w:rsidR="006C054E" w:rsidRPr="00EC5783">
        <w:rPr>
          <w:sz w:val="28"/>
          <w:szCs w:val="28"/>
        </w:rPr>
        <w:t>the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value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of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life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is</w:t>
      </w:r>
      <w:proofErr w:type="spellEnd"/>
      <w:r w:rsidR="006C054E" w:rsidRPr="00EC5783">
        <w:rPr>
          <w:sz w:val="28"/>
          <w:szCs w:val="28"/>
        </w:rPr>
        <w:t xml:space="preserve"> a </w:t>
      </w:r>
      <w:proofErr w:type="spellStart"/>
      <w:r w:rsidR="006C054E" w:rsidRPr="00EC5783">
        <w:rPr>
          <w:sz w:val="28"/>
          <w:szCs w:val="28"/>
        </w:rPr>
        <w:t>sufficient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condition</w:t>
      </w:r>
      <w:proofErr w:type="spellEnd"/>
      <w:r w:rsidR="006C054E" w:rsidRPr="00EC5783">
        <w:rPr>
          <w:sz w:val="28"/>
          <w:szCs w:val="28"/>
        </w:rPr>
        <w:t xml:space="preserve"> – a </w:t>
      </w:r>
      <w:proofErr w:type="spellStart"/>
      <w:r w:rsidR="006C054E" w:rsidRPr="00EC5783">
        <w:rPr>
          <w:sz w:val="28"/>
          <w:szCs w:val="28"/>
        </w:rPr>
        <w:t>condition</w:t>
      </w:r>
      <w:proofErr w:type="spellEnd"/>
      <w:r w:rsidR="006C054E" w:rsidRPr="00EC5783">
        <w:rPr>
          <w:sz w:val="28"/>
          <w:szCs w:val="28"/>
        </w:rPr>
        <w:t xml:space="preserve"> </w:t>
      </w:r>
      <w:r w:rsidR="006C054E" w:rsidRPr="00EC5783">
        <w:rPr>
          <w:i/>
          <w:sz w:val="28"/>
          <w:szCs w:val="28"/>
        </w:rPr>
        <w:t xml:space="preserve">sine </w:t>
      </w:r>
      <w:proofErr w:type="spellStart"/>
      <w:r w:rsidR="006C054E" w:rsidRPr="00EC5783">
        <w:rPr>
          <w:i/>
          <w:sz w:val="28"/>
          <w:szCs w:val="28"/>
        </w:rPr>
        <w:t>qua</w:t>
      </w:r>
      <w:proofErr w:type="spellEnd"/>
      <w:r w:rsidR="006C054E" w:rsidRPr="00EC5783">
        <w:rPr>
          <w:i/>
          <w:sz w:val="28"/>
          <w:szCs w:val="28"/>
        </w:rPr>
        <w:t xml:space="preserve"> non</w:t>
      </w:r>
      <w:r w:rsidR="006C054E" w:rsidRPr="00EC5783">
        <w:rPr>
          <w:sz w:val="28"/>
          <w:szCs w:val="28"/>
        </w:rPr>
        <w:t xml:space="preserve">. It </w:t>
      </w:r>
      <w:proofErr w:type="spellStart"/>
      <w:r w:rsidR="006C054E" w:rsidRPr="00EC5783">
        <w:rPr>
          <w:sz w:val="28"/>
          <w:szCs w:val="28"/>
        </w:rPr>
        <w:t>is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the</w:t>
      </w:r>
      <w:proofErr w:type="spellEnd"/>
      <w:r w:rsidR="006C054E" w:rsidRPr="00EC5783">
        <w:rPr>
          <w:sz w:val="28"/>
          <w:szCs w:val="28"/>
        </w:rPr>
        <w:t xml:space="preserve"> natural </w:t>
      </w:r>
      <w:proofErr w:type="spellStart"/>
      <w:r w:rsidR="006C054E" w:rsidRPr="00EC5783">
        <w:rPr>
          <w:sz w:val="28"/>
          <w:szCs w:val="28"/>
        </w:rPr>
        <w:t>starting</w:t>
      </w:r>
      <w:proofErr w:type="spellEnd"/>
      <w:r w:rsidR="006C054E" w:rsidRPr="00EC5783">
        <w:rPr>
          <w:sz w:val="28"/>
          <w:szCs w:val="28"/>
        </w:rPr>
        <w:t xml:space="preserve"> point </w:t>
      </w:r>
      <w:proofErr w:type="spellStart"/>
      <w:r w:rsidR="006C054E" w:rsidRPr="00EC5783">
        <w:rPr>
          <w:sz w:val="28"/>
          <w:szCs w:val="28"/>
        </w:rPr>
        <w:t>that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limits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the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fundamental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possibilities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of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our</w:t>
      </w:r>
      <w:proofErr w:type="spellEnd"/>
      <w:r w:rsidR="006C054E" w:rsidRPr="00EC5783">
        <w:rPr>
          <w:sz w:val="28"/>
          <w:szCs w:val="28"/>
        </w:rPr>
        <w:t xml:space="preserve"> free </w:t>
      </w:r>
      <w:proofErr w:type="spellStart"/>
      <w:r w:rsidR="006C054E" w:rsidRPr="00EC5783">
        <w:rPr>
          <w:sz w:val="28"/>
          <w:szCs w:val="28"/>
        </w:rPr>
        <w:t>choice</w:t>
      </w:r>
      <w:proofErr w:type="spellEnd"/>
      <w:r w:rsidR="006C054E" w:rsidRPr="00EC5783">
        <w:rPr>
          <w:sz w:val="28"/>
          <w:szCs w:val="28"/>
        </w:rPr>
        <w:t xml:space="preserve">, and </w:t>
      </w:r>
      <w:proofErr w:type="spellStart"/>
      <w:r w:rsidR="006C054E" w:rsidRPr="00EC5783">
        <w:rPr>
          <w:sz w:val="28"/>
          <w:szCs w:val="28"/>
        </w:rPr>
        <w:t>hence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the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continuity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of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the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comprehension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of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our</w:t>
      </w:r>
      <w:proofErr w:type="spellEnd"/>
      <w:r w:rsidR="006C054E" w:rsidRPr="00EC5783">
        <w:rPr>
          <w:sz w:val="28"/>
          <w:szCs w:val="28"/>
        </w:rPr>
        <w:t xml:space="preserve"> </w:t>
      </w:r>
      <w:proofErr w:type="spellStart"/>
      <w:r w:rsidR="006C054E" w:rsidRPr="00EC5783">
        <w:rPr>
          <w:sz w:val="28"/>
          <w:szCs w:val="28"/>
        </w:rPr>
        <w:t>moral</w:t>
      </w:r>
      <w:proofErr w:type="spellEnd"/>
      <w:r w:rsidR="006C054E" w:rsidRPr="00EC5783">
        <w:rPr>
          <w:sz w:val="28"/>
          <w:szCs w:val="28"/>
        </w:rPr>
        <w:t xml:space="preserve"> stance.</w:t>
      </w:r>
    </w:p>
    <w:p w14:paraId="5E10FD89" w14:textId="77777777" w:rsidR="00074BE1" w:rsidRPr="00EC5783" w:rsidRDefault="00074BE1" w:rsidP="00074BE1">
      <w:pPr>
        <w:spacing w:line="360" w:lineRule="auto"/>
        <w:jc w:val="both"/>
        <w:rPr>
          <w:bCs/>
        </w:rPr>
      </w:pPr>
    </w:p>
    <w:p w14:paraId="4CDB6A4E" w14:textId="77777777" w:rsidR="00E468AB" w:rsidRPr="00EC5783" w:rsidRDefault="00E468AB" w:rsidP="00F61D8E">
      <w:pPr>
        <w:spacing w:line="360" w:lineRule="auto"/>
        <w:ind w:firstLine="708"/>
        <w:jc w:val="both"/>
        <w:rPr>
          <w:sz w:val="28"/>
          <w:szCs w:val="28"/>
        </w:rPr>
      </w:pPr>
      <w:r w:rsidRPr="00EC5783">
        <w:rPr>
          <w:sz w:val="28"/>
          <w:szCs w:val="28"/>
        </w:rPr>
        <w:t xml:space="preserve">Let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conclude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with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brief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summary</w:t>
      </w:r>
      <w:proofErr w:type="spellEnd"/>
      <w:r w:rsidRPr="00EC5783">
        <w:rPr>
          <w:sz w:val="28"/>
          <w:szCs w:val="28"/>
        </w:rPr>
        <w:t xml:space="preserve">: </w:t>
      </w:r>
      <w:proofErr w:type="spellStart"/>
      <w:r w:rsidRPr="00EC5783">
        <w:rPr>
          <w:sz w:val="28"/>
          <w:szCs w:val="28"/>
        </w:rPr>
        <w:t>Ethiopia</w:t>
      </w:r>
      <w:proofErr w:type="spellEnd"/>
      <w:r w:rsidRPr="00EC5783">
        <w:rPr>
          <w:sz w:val="28"/>
          <w:szCs w:val="28"/>
        </w:rPr>
        <w:t xml:space="preserve"> has not </w:t>
      </w:r>
      <w:proofErr w:type="spellStart"/>
      <w:r w:rsidRPr="00EC5783">
        <w:rPr>
          <w:sz w:val="28"/>
          <w:szCs w:val="28"/>
        </w:rPr>
        <w:t>only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unique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indigenous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culture</w:t>
      </w:r>
      <w:proofErr w:type="spellEnd"/>
      <w:r w:rsidRPr="00EC5783">
        <w:rPr>
          <w:sz w:val="28"/>
          <w:szCs w:val="28"/>
        </w:rPr>
        <w:t xml:space="preserve"> and religion, but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ancient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language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through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original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literary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sources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speak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today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Horn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Africa</w:t>
      </w:r>
      <w:proofErr w:type="spellEnd"/>
      <w:r w:rsidRPr="00EC5783">
        <w:rPr>
          <w:sz w:val="28"/>
          <w:szCs w:val="28"/>
        </w:rPr>
        <w:t xml:space="preserve"> region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special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because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birthplace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a </w:t>
      </w:r>
      <w:proofErr w:type="spellStart"/>
      <w:r w:rsidRPr="00EC5783">
        <w:rPr>
          <w:sz w:val="28"/>
          <w:szCs w:val="28"/>
        </w:rPr>
        <w:t>distinctive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philosophy</w:t>
      </w:r>
      <w:proofErr w:type="spellEnd"/>
      <w:r w:rsidRPr="00EC5783">
        <w:rPr>
          <w:sz w:val="28"/>
          <w:szCs w:val="28"/>
        </w:rPr>
        <w:t xml:space="preserve">. It </w:t>
      </w:r>
      <w:proofErr w:type="spellStart"/>
      <w:r w:rsidRPr="00EC5783">
        <w:rPr>
          <w:sz w:val="28"/>
          <w:szCs w:val="28"/>
        </w:rPr>
        <w:t>emerged</w:t>
      </w:r>
      <w:proofErr w:type="spellEnd"/>
      <w:r w:rsidRPr="00EC5783">
        <w:rPr>
          <w:sz w:val="28"/>
          <w:szCs w:val="28"/>
        </w:rPr>
        <w:t xml:space="preserve"> in a </w:t>
      </w:r>
      <w:proofErr w:type="spellStart"/>
      <w:r w:rsidRPr="00EC5783">
        <w:rPr>
          <w:sz w:val="28"/>
          <w:szCs w:val="28"/>
        </w:rPr>
        <w:t>specific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environment </w:t>
      </w:r>
      <w:proofErr w:type="spellStart"/>
      <w:r w:rsidRPr="00EC5783">
        <w:rPr>
          <w:sz w:val="28"/>
          <w:szCs w:val="28"/>
        </w:rPr>
        <w:t>that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favoured</w:t>
      </w:r>
      <w:proofErr w:type="spellEnd"/>
      <w:r w:rsidRPr="00EC5783">
        <w:rPr>
          <w:sz w:val="28"/>
          <w:szCs w:val="28"/>
        </w:rPr>
        <w:t xml:space="preserve"> independent </w:t>
      </w:r>
      <w:proofErr w:type="spellStart"/>
      <w:r w:rsidRPr="00EC5783">
        <w:rPr>
          <w:sz w:val="28"/>
          <w:szCs w:val="28"/>
        </w:rPr>
        <w:t>critical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thinking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Moreover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it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was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formed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environment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lively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intercultural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intermingling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of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different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religious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traditions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whether</w:t>
      </w:r>
      <w:proofErr w:type="spellEnd"/>
      <w:r w:rsidRPr="00EC5783">
        <w:rPr>
          <w:sz w:val="28"/>
          <w:szCs w:val="28"/>
        </w:rPr>
        <w:t xml:space="preserve"> Christian, </w:t>
      </w:r>
      <w:proofErr w:type="spellStart"/>
      <w:r w:rsidRPr="00EC5783">
        <w:rPr>
          <w:sz w:val="28"/>
          <w:szCs w:val="28"/>
        </w:rPr>
        <w:t>Islamic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Jewish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or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indigenous</w:t>
      </w:r>
      <w:proofErr w:type="spellEnd"/>
      <w:r w:rsidRPr="00EC5783">
        <w:rPr>
          <w:sz w:val="28"/>
          <w:szCs w:val="28"/>
        </w:rPr>
        <w:t xml:space="preserve">. </w:t>
      </w:r>
      <w:proofErr w:type="spellStart"/>
      <w:r w:rsidRPr="00EC5783">
        <w:rPr>
          <w:sz w:val="28"/>
          <w:szCs w:val="28"/>
        </w:rPr>
        <w:t>The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typical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form</w:t>
      </w:r>
      <w:proofErr w:type="spellEnd"/>
      <w:r w:rsidRPr="00EC5783">
        <w:rPr>
          <w:sz w:val="28"/>
          <w:szCs w:val="28"/>
        </w:rPr>
        <w:t xml:space="preserve"> in </w:t>
      </w:r>
      <w:proofErr w:type="spellStart"/>
      <w:r w:rsidRPr="00EC5783">
        <w:rPr>
          <w:sz w:val="28"/>
          <w:szCs w:val="28"/>
        </w:rPr>
        <w:t>which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this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philosophy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expressed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itself</w:t>
      </w:r>
      <w:proofErr w:type="spellEnd"/>
      <w:r w:rsidRPr="00EC5783">
        <w:rPr>
          <w:sz w:val="28"/>
          <w:szCs w:val="28"/>
        </w:rPr>
        <w:t xml:space="preserve">, but </w:t>
      </w:r>
      <w:proofErr w:type="spellStart"/>
      <w:r w:rsidRPr="00EC5783">
        <w:rPr>
          <w:sz w:val="28"/>
          <w:szCs w:val="28"/>
        </w:rPr>
        <w:t>also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differentiated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itself</w:t>
      </w:r>
      <w:proofErr w:type="spellEnd"/>
      <w:r w:rsidRPr="00EC5783">
        <w:rPr>
          <w:sz w:val="28"/>
          <w:szCs w:val="28"/>
        </w:rPr>
        <w:t xml:space="preserve">, </w:t>
      </w:r>
      <w:proofErr w:type="spellStart"/>
      <w:r w:rsidRPr="00EC5783">
        <w:rPr>
          <w:sz w:val="28"/>
          <w:szCs w:val="28"/>
        </w:rPr>
        <w:t>can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be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seen</w:t>
      </w:r>
      <w:proofErr w:type="spellEnd"/>
      <w:r w:rsidRPr="00EC5783">
        <w:rPr>
          <w:sz w:val="28"/>
          <w:szCs w:val="28"/>
        </w:rPr>
        <w:t xml:space="preserve"> as </w:t>
      </w:r>
      <w:proofErr w:type="spellStart"/>
      <w:r w:rsidRPr="00EC5783">
        <w:rPr>
          <w:sz w:val="28"/>
          <w:szCs w:val="28"/>
        </w:rPr>
        <w:t>an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attempt</w:t>
      </w:r>
      <w:proofErr w:type="spellEnd"/>
      <w:r w:rsidRPr="00EC5783">
        <w:rPr>
          <w:sz w:val="28"/>
          <w:szCs w:val="28"/>
        </w:rPr>
        <w:t xml:space="preserve"> to </w:t>
      </w:r>
      <w:proofErr w:type="spellStart"/>
      <w:r w:rsidRPr="00EC5783">
        <w:rPr>
          <w:sz w:val="28"/>
          <w:szCs w:val="28"/>
        </w:rPr>
        <w:t>independently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elaborate</w:t>
      </w:r>
      <w:proofErr w:type="spellEnd"/>
      <w:r w:rsidRPr="00EC5783">
        <w:rPr>
          <w:sz w:val="28"/>
          <w:szCs w:val="28"/>
        </w:rPr>
        <w:t xml:space="preserve"> these </w:t>
      </w:r>
      <w:proofErr w:type="spellStart"/>
      <w:r w:rsidRPr="00EC5783">
        <w:rPr>
          <w:sz w:val="28"/>
          <w:szCs w:val="28"/>
        </w:rPr>
        <w:t>cultural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tendencies</w:t>
      </w:r>
      <w:proofErr w:type="spellEnd"/>
      <w:r w:rsidRPr="00EC5783">
        <w:rPr>
          <w:sz w:val="28"/>
          <w:szCs w:val="28"/>
        </w:rPr>
        <w:t xml:space="preserve"> and </w:t>
      </w:r>
      <w:proofErr w:type="spellStart"/>
      <w:r w:rsidRPr="00EC5783">
        <w:rPr>
          <w:sz w:val="28"/>
          <w:szCs w:val="28"/>
        </w:rPr>
        <w:t>religious</w:t>
      </w:r>
      <w:proofErr w:type="spellEnd"/>
      <w:r w:rsidRPr="00EC5783">
        <w:rPr>
          <w:sz w:val="28"/>
          <w:szCs w:val="28"/>
        </w:rPr>
        <w:t xml:space="preserve"> </w:t>
      </w:r>
      <w:proofErr w:type="spellStart"/>
      <w:r w:rsidRPr="00EC5783">
        <w:rPr>
          <w:sz w:val="28"/>
          <w:szCs w:val="28"/>
        </w:rPr>
        <w:t>influences</w:t>
      </w:r>
      <w:proofErr w:type="spellEnd"/>
      <w:r w:rsidRPr="00EC5783">
        <w:rPr>
          <w:sz w:val="28"/>
          <w:szCs w:val="28"/>
        </w:rPr>
        <w:t>.</w:t>
      </w:r>
    </w:p>
    <w:p w14:paraId="56690D13" w14:textId="77777777" w:rsidR="00E941EF" w:rsidRDefault="003D409E" w:rsidP="00E941E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C5783">
        <w:rPr>
          <w:bCs/>
          <w:sz w:val="28"/>
          <w:szCs w:val="28"/>
        </w:rPr>
        <w:t>Although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Ethiopian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philosophy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methodologically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based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its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rationalism</w:t>
      </w:r>
      <w:proofErr w:type="spellEnd"/>
      <w:r w:rsidRPr="00EC5783">
        <w:rPr>
          <w:bCs/>
          <w:sz w:val="28"/>
          <w:szCs w:val="28"/>
        </w:rPr>
        <w:t xml:space="preserve"> on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unquestionable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principle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one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truth</w:t>
      </w:r>
      <w:proofErr w:type="spellEnd"/>
      <w:r w:rsidRPr="00EC5783">
        <w:rPr>
          <w:bCs/>
          <w:sz w:val="28"/>
          <w:szCs w:val="28"/>
        </w:rPr>
        <w:t xml:space="preserve">, </w:t>
      </w:r>
      <w:proofErr w:type="spellStart"/>
      <w:r w:rsidRPr="00EC5783">
        <w:rPr>
          <w:bCs/>
          <w:sz w:val="28"/>
          <w:szCs w:val="28"/>
        </w:rPr>
        <w:t>its</w:t>
      </w:r>
      <w:proofErr w:type="spellEnd"/>
      <w:r w:rsidRPr="00EC5783">
        <w:rPr>
          <w:bCs/>
          <w:sz w:val="28"/>
          <w:szCs w:val="28"/>
        </w:rPr>
        <w:t xml:space="preserve"> formative </w:t>
      </w:r>
      <w:proofErr w:type="spellStart"/>
      <w:r w:rsidRPr="00EC5783">
        <w:rPr>
          <w:bCs/>
          <w:sz w:val="28"/>
          <w:szCs w:val="28"/>
        </w:rPr>
        <w:t>social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significance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was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determined</w:t>
      </w:r>
      <w:proofErr w:type="spellEnd"/>
      <w:r w:rsidRPr="00EC5783">
        <w:rPr>
          <w:bCs/>
          <w:sz w:val="28"/>
          <w:szCs w:val="28"/>
        </w:rPr>
        <w:t xml:space="preserve"> by </w:t>
      </w:r>
      <w:proofErr w:type="spellStart"/>
      <w:r w:rsidRPr="00EC5783">
        <w:rPr>
          <w:bCs/>
          <w:sz w:val="28"/>
          <w:szCs w:val="28"/>
        </w:rPr>
        <w:t>its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attempt</w:t>
      </w:r>
      <w:proofErr w:type="spellEnd"/>
      <w:r w:rsidRPr="00EC5783">
        <w:rPr>
          <w:bCs/>
          <w:sz w:val="28"/>
          <w:szCs w:val="28"/>
        </w:rPr>
        <w:t xml:space="preserve"> to </w:t>
      </w:r>
      <w:proofErr w:type="spellStart"/>
      <w:r w:rsidRPr="00EC5783">
        <w:rPr>
          <w:bCs/>
          <w:sz w:val="28"/>
          <w:szCs w:val="28"/>
        </w:rPr>
        <w:t>closely</w:t>
      </w:r>
      <w:proofErr w:type="spellEnd"/>
      <w:r w:rsidRPr="00EC5783">
        <w:rPr>
          <w:bCs/>
          <w:sz w:val="28"/>
          <w:szCs w:val="28"/>
        </w:rPr>
        <w:t xml:space="preserve"> link </w:t>
      </w:r>
      <w:proofErr w:type="spellStart"/>
      <w:r w:rsidRPr="00EC5783">
        <w:rPr>
          <w:bCs/>
          <w:sz w:val="28"/>
          <w:szCs w:val="28"/>
        </w:rPr>
        <w:t>theory</w:t>
      </w:r>
      <w:proofErr w:type="spellEnd"/>
      <w:r w:rsidRPr="00EC5783">
        <w:rPr>
          <w:bCs/>
          <w:sz w:val="28"/>
          <w:szCs w:val="28"/>
        </w:rPr>
        <w:t xml:space="preserve"> and </w:t>
      </w:r>
      <w:proofErr w:type="spellStart"/>
      <w:r w:rsidRPr="00EC5783">
        <w:rPr>
          <w:bCs/>
          <w:sz w:val="28"/>
          <w:szCs w:val="28"/>
        </w:rPr>
        <w:t>practice</w:t>
      </w:r>
      <w:proofErr w:type="spellEnd"/>
      <w:r w:rsidRPr="00EC5783">
        <w:rPr>
          <w:bCs/>
          <w:sz w:val="28"/>
          <w:szCs w:val="28"/>
        </w:rPr>
        <w:t xml:space="preserve"> in </w:t>
      </w:r>
      <w:proofErr w:type="spellStart"/>
      <w:r w:rsidRPr="00EC5783">
        <w:rPr>
          <w:bCs/>
          <w:sz w:val="28"/>
          <w:szCs w:val="28"/>
        </w:rPr>
        <w:t>order</w:t>
      </w:r>
      <w:proofErr w:type="spellEnd"/>
      <w:r w:rsidRPr="00EC5783">
        <w:rPr>
          <w:bCs/>
          <w:sz w:val="28"/>
          <w:szCs w:val="28"/>
        </w:rPr>
        <w:t xml:space="preserve"> to </w:t>
      </w:r>
      <w:proofErr w:type="spellStart"/>
      <w:r w:rsidRPr="00EC5783">
        <w:rPr>
          <w:bCs/>
          <w:sz w:val="28"/>
          <w:szCs w:val="28"/>
        </w:rPr>
        <w:t>reform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Ethiopian</w:t>
      </w:r>
      <w:proofErr w:type="spellEnd"/>
      <w:r w:rsidRPr="00EC5783">
        <w:rPr>
          <w:bCs/>
          <w:sz w:val="28"/>
          <w:szCs w:val="28"/>
        </w:rPr>
        <w:t xml:space="preserve"> society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time</w:t>
      </w:r>
      <w:proofErr w:type="spellEnd"/>
      <w:r w:rsidRPr="00EC5783">
        <w:rPr>
          <w:bCs/>
          <w:sz w:val="28"/>
          <w:szCs w:val="28"/>
        </w:rPr>
        <w:t xml:space="preserve">. </w:t>
      </w:r>
      <w:proofErr w:type="spellStart"/>
      <w:r w:rsidRPr="00EC5783">
        <w:rPr>
          <w:bCs/>
          <w:sz w:val="28"/>
          <w:szCs w:val="28"/>
        </w:rPr>
        <w:t>The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distinctive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degree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humanity, tolerance and </w:t>
      </w:r>
      <w:proofErr w:type="spellStart"/>
      <w:r w:rsidRPr="00EC5783">
        <w:rPr>
          <w:bCs/>
          <w:sz w:val="28"/>
          <w:szCs w:val="28"/>
        </w:rPr>
        <w:t>sense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of</w:t>
      </w:r>
      <w:proofErr w:type="spellEnd"/>
      <w:r w:rsidRPr="00EC5783">
        <w:rPr>
          <w:bCs/>
          <w:sz w:val="28"/>
          <w:szCs w:val="28"/>
        </w:rPr>
        <w:t xml:space="preserve"> justice </w:t>
      </w:r>
      <w:proofErr w:type="spellStart"/>
      <w:r w:rsidRPr="00EC5783">
        <w:rPr>
          <w:bCs/>
          <w:sz w:val="28"/>
          <w:szCs w:val="28"/>
        </w:rPr>
        <w:t>with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which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both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Ethiopian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philosophers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approached</w:t>
      </w:r>
      <w:proofErr w:type="spellEnd"/>
      <w:r w:rsidRPr="00EC5783">
        <w:rPr>
          <w:bCs/>
          <w:sz w:val="28"/>
          <w:szCs w:val="28"/>
        </w:rPr>
        <w:t xml:space="preserve"> reality </w:t>
      </w:r>
      <w:proofErr w:type="spellStart"/>
      <w:r w:rsidRPr="00EC5783">
        <w:rPr>
          <w:bCs/>
          <w:sz w:val="28"/>
          <w:szCs w:val="28"/>
        </w:rPr>
        <w:t>is</w:t>
      </w:r>
      <w:proofErr w:type="spellEnd"/>
      <w:r w:rsidRPr="00EC5783">
        <w:rPr>
          <w:bCs/>
          <w:sz w:val="28"/>
          <w:szCs w:val="28"/>
        </w:rPr>
        <w:t xml:space="preserve"> in many </w:t>
      </w:r>
      <w:proofErr w:type="spellStart"/>
      <w:r w:rsidRPr="00EC5783">
        <w:rPr>
          <w:bCs/>
          <w:sz w:val="28"/>
          <w:szCs w:val="28"/>
        </w:rPr>
        <w:t>ways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timeless</w:t>
      </w:r>
      <w:proofErr w:type="spellEnd"/>
      <w:r w:rsidRPr="00EC5783">
        <w:rPr>
          <w:bCs/>
          <w:sz w:val="28"/>
          <w:szCs w:val="28"/>
        </w:rPr>
        <w:t xml:space="preserve"> and </w:t>
      </w:r>
      <w:proofErr w:type="spellStart"/>
      <w:r w:rsidRPr="00EC5783">
        <w:rPr>
          <w:bCs/>
          <w:sz w:val="28"/>
          <w:szCs w:val="28"/>
        </w:rPr>
        <w:t>unjustly</w:t>
      </w:r>
      <w:proofErr w:type="spellEnd"/>
      <w:r w:rsidRPr="00EC5783">
        <w:rPr>
          <w:bCs/>
          <w:sz w:val="28"/>
          <w:szCs w:val="28"/>
        </w:rPr>
        <w:t xml:space="preserve"> </w:t>
      </w:r>
      <w:proofErr w:type="spellStart"/>
      <w:r w:rsidRPr="00EC5783">
        <w:rPr>
          <w:bCs/>
          <w:sz w:val="28"/>
          <w:szCs w:val="28"/>
        </w:rPr>
        <w:t>neglected</w:t>
      </w:r>
      <w:proofErr w:type="spellEnd"/>
      <w:r w:rsidRPr="00EC5783">
        <w:rPr>
          <w:bCs/>
          <w:sz w:val="28"/>
          <w:szCs w:val="28"/>
        </w:rPr>
        <w:t>.</w:t>
      </w:r>
      <w:r w:rsidRPr="00EC5783">
        <w:rPr>
          <w:bCs/>
        </w:rPr>
        <w:t xml:space="preserve"> </w:t>
      </w:r>
      <w:proofErr w:type="spellStart"/>
      <w:r w:rsidR="00833DFD" w:rsidRPr="00EC5783">
        <w:rPr>
          <w:sz w:val="28"/>
          <w:szCs w:val="28"/>
        </w:rPr>
        <w:t>We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must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agree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with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insider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lastRenderedPageBreak/>
        <w:t>thinkers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of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our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time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who</w:t>
      </w:r>
      <w:proofErr w:type="spellEnd"/>
      <w:r w:rsidR="00833DFD" w:rsidRPr="00EC5783">
        <w:rPr>
          <w:sz w:val="28"/>
          <w:szCs w:val="28"/>
        </w:rPr>
        <w:t xml:space="preserve"> call </w:t>
      </w:r>
      <w:proofErr w:type="spellStart"/>
      <w:r w:rsidR="00833DFD" w:rsidRPr="00EC5783">
        <w:rPr>
          <w:sz w:val="28"/>
          <w:szCs w:val="28"/>
        </w:rPr>
        <w:t>for</w:t>
      </w:r>
      <w:proofErr w:type="spellEnd"/>
      <w:r w:rsidR="00833DFD" w:rsidRPr="00EC5783">
        <w:rPr>
          <w:sz w:val="28"/>
          <w:szCs w:val="28"/>
        </w:rPr>
        <w:t xml:space="preserve"> a </w:t>
      </w:r>
      <w:proofErr w:type="spellStart"/>
      <w:r w:rsidR="00833DFD" w:rsidRPr="00EC5783">
        <w:rPr>
          <w:sz w:val="28"/>
          <w:szCs w:val="28"/>
        </w:rPr>
        <w:t>correction</w:t>
      </w:r>
      <w:proofErr w:type="spellEnd"/>
      <w:r w:rsidR="00833DFD" w:rsidRPr="00EC5783">
        <w:rPr>
          <w:sz w:val="28"/>
          <w:szCs w:val="28"/>
        </w:rPr>
        <w:t xml:space="preserve">. </w:t>
      </w:r>
      <w:proofErr w:type="spellStart"/>
      <w:r w:rsidR="00833DFD" w:rsidRPr="00EC5783">
        <w:rPr>
          <w:sz w:val="28"/>
          <w:szCs w:val="28"/>
        </w:rPr>
        <w:t>What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is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than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this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satisfaction</w:t>
      </w:r>
      <w:proofErr w:type="spellEnd"/>
      <w:r w:rsidR="00833DFD" w:rsidRPr="00EC5783">
        <w:rPr>
          <w:sz w:val="28"/>
          <w:szCs w:val="28"/>
        </w:rPr>
        <w:t xml:space="preserve">? </w:t>
      </w:r>
      <w:proofErr w:type="spellStart"/>
      <w:r w:rsidR="00833DFD" w:rsidRPr="00EC5783">
        <w:rPr>
          <w:sz w:val="28"/>
          <w:szCs w:val="28"/>
        </w:rPr>
        <w:t>Nothing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less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than</w:t>
      </w:r>
      <w:proofErr w:type="spellEnd"/>
      <w:r w:rsidR="00833DFD" w:rsidRPr="00EC5783">
        <w:rPr>
          <w:sz w:val="28"/>
          <w:szCs w:val="28"/>
        </w:rPr>
        <w:t xml:space="preserve"> to </w:t>
      </w:r>
      <w:proofErr w:type="spellStart"/>
      <w:r w:rsidR="00833DFD" w:rsidRPr="00EC5783">
        <w:rPr>
          <w:sz w:val="28"/>
          <w:szCs w:val="28"/>
        </w:rPr>
        <w:t>see</w:t>
      </w:r>
      <w:proofErr w:type="spellEnd"/>
      <w:r w:rsidR="00833DFD" w:rsidRPr="00EC5783">
        <w:rPr>
          <w:sz w:val="28"/>
          <w:szCs w:val="28"/>
        </w:rPr>
        <w:t xml:space="preserve"> these </w:t>
      </w:r>
      <w:proofErr w:type="spellStart"/>
      <w:r w:rsidR="00833DFD" w:rsidRPr="00EC5783">
        <w:rPr>
          <w:sz w:val="28"/>
          <w:szCs w:val="28"/>
        </w:rPr>
        <w:t>Ethiopian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rationalists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alongside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those</w:t>
      </w:r>
      <w:proofErr w:type="spellEnd"/>
      <w:r w:rsidR="00833DFD" w:rsidRPr="00EC5783">
        <w:rPr>
          <w:sz w:val="28"/>
          <w:szCs w:val="28"/>
        </w:rPr>
        <w:t xml:space="preserve"> eminent </w:t>
      </w:r>
      <w:proofErr w:type="spellStart"/>
      <w:r w:rsidR="00833DFD" w:rsidRPr="00EC5783">
        <w:rPr>
          <w:sz w:val="28"/>
          <w:szCs w:val="28"/>
        </w:rPr>
        <w:t>personalities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who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have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become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an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integral</w:t>
      </w:r>
      <w:proofErr w:type="spellEnd"/>
      <w:r w:rsidR="00833DFD" w:rsidRPr="00EC5783">
        <w:rPr>
          <w:sz w:val="28"/>
          <w:szCs w:val="28"/>
        </w:rPr>
        <w:t xml:space="preserve"> part </w:t>
      </w:r>
      <w:proofErr w:type="spellStart"/>
      <w:r w:rsidR="00833DFD" w:rsidRPr="00EC5783">
        <w:rPr>
          <w:sz w:val="28"/>
          <w:szCs w:val="28"/>
        </w:rPr>
        <w:t>of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the</w:t>
      </w:r>
      <w:proofErr w:type="spellEnd"/>
      <w:r w:rsidR="00833DFD" w:rsidRPr="00EC5783">
        <w:rPr>
          <w:sz w:val="28"/>
          <w:szCs w:val="28"/>
        </w:rPr>
        <w:t xml:space="preserve"> development </w:t>
      </w:r>
      <w:proofErr w:type="spellStart"/>
      <w:r w:rsidR="00833DFD" w:rsidRPr="00EC5783">
        <w:rPr>
          <w:sz w:val="28"/>
          <w:szCs w:val="28"/>
        </w:rPr>
        <w:t>of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this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modern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world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philosophical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current</w:t>
      </w:r>
      <w:proofErr w:type="spellEnd"/>
      <w:r w:rsidR="00833DFD" w:rsidRPr="00EC5783">
        <w:rPr>
          <w:sz w:val="28"/>
          <w:szCs w:val="28"/>
        </w:rPr>
        <w:t xml:space="preserve">. </w:t>
      </w:r>
      <w:proofErr w:type="spellStart"/>
      <w:r w:rsidR="00833DFD" w:rsidRPr="00EC5783">
        <w:rPr>
          <w:sz w:val="28"/>
          <w:szCs w:val="28"/>
        </w:rPr>
        <w:t>This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is</w:t>
      </w:r>
      <w:proofErr w:type="spellEnd"/>
      <w:r w:rsidR="00833DFD" w:rsidRPr="00EC5783">
        <w:rPr>
          <w:sz w:val="28"/>
          <w:szCs w:val="28"/>
        </w:rPr>
        <w:t xml:space="preserve"> not </w:t>
      </w:r>
      <w:proofErr w:type="spellStart"/>
      <w:r w:rsidR="00833DFD" w:rsidRPr="00EC5783">
        <w:rPr>
          <w:sz w:val="28"/>
          <w:szCs w:val="28"/>
        </w:rPr>
        <w:t>only</w:t>
      </w:r>
      <w:proofErr w:type="spellEnd"/>
      <w:r w:rsidR="00833DFD" w:rsidRPr="00EC5783">
        <w:rPr>
          <w:sz w:val="28"/>
          <w:szCs w:val="28"/>
        </w:rPr>
        <w:t xml:space="preserve"> a </w:t>
      </w:r>
      <w:proofErr w:type="spellStart"/>
      <w:r w:rsidR="00833DFD" w:rsidRPr="00EC5783">
        <w:rPr>
          <w:sz w:val="28"/>
          <w:szCs w:val="28"/>
        </w:rPr>
        <w:t>legitimate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historical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challenge</w:t>
      </w:r>
      <w:proofErr w:type="spellEnd"/>
      <w:r w:rsidR="00833DFD" w:rsidRPr="00EC5783">
        <w:rPr>
          <w:sz w:val="28"/>
          <w:szCs w:val="28"/>
        </w:rPr>
        <w:t xml:space="preserve">, but </w:t>
      </w:r>
      <w:proofErr w:type="spellStart"/>
      <w:r w:rsidR="00833DFD" w:rsidRPr="00EC5783">
        <w:rPr>
          <w:sz w:val="28"/>
          <w:szCs w:val="28"/>
        </w:rPr>
        <w:t>above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all</w:t>
      </w:r>
      <w:proofErr w:type="spellEnd"/>
      <w:r w:rsidR="00833DFD" w:rsidRPr="00EC5783">
        <w:rPr>
          <w:sz w:val="28"/>
          <w:szCs w:val="28"/>
        </w:rPr>
        <w:t xml:space="preserve"> a </w:t>
      </w:r>
      <w:proofErr w:type="spellStart"/>
      <w:r w:rsidR="00833DFD" w:rsidRPr="00EC5783">
        <w:rPr>
          <w:sz w:val="28"/>
          <w:szCs w:val="28"/>
        </w:rPr>
        <w:t>significant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enrichment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of</w:t>
      </w:r>
      <w:proofErr w:type="spellEnd"/>
      <w:r w:rsidR="00833DFD" w:rsidRPr="00EC5783">
        <w:rPr>
          <w:sz w:val="28"/>
          <w:szCs w:val="28"/>
        </w:rPr>
        <w:t xml:space="preserve"> </w:t>
      </w:r>
      <w:proofErr w:type="spellStart"/>
      <w:r w:rsidR="00833DFD" w:rsidRPr="00EC5783">
        <w:rPr>
          <w:sz w:val="28"/>
          <w:szCs w:val="28"/>
        </w:rPr>
        <w:t>philosophy</w:t>
      </w:r>
      <w:proofErr w:type="spellEnd"/>
      <w:r w:rsidR="00833DFD" w:rsidRPr="00EC5783">
        <w:rPr>
          <w:sz w:val="28"/>
          <w:szCs w:val="28"/>
        </w:rPr>
        <w:t xml:space="preserve"> as such.</w:t>
      </w:r>
    </w:p>
    <w:p w14:paraId="608AE79B" w14:textId="77777777" w:rsidR="00E941EF" w:rsidRDefault="00E941EF" w:rsidP="00E941EF">
      <w:pPr>
        <w:spacing w:line="360" w:lineRule="auto"/>
        <w:ind w:firstLine="708"/>
        <w:jc w:val="both"/>
        <w:rPr>
          <w:sz w:val="28"/>
          <w:szCs w:val="28"/>
        </w:rPr>
      </w:pPr>
    </w:p>
    <w:p w14:paraId="00D4451D" w14:textId="17277A48" w:rsidR="00EC5783" w:rsidRPr="00E941EF" w:rsidRDefault="00E941EF" w:rsidP="00E941EF">
      <w:pPr>
        <w:spacing w:line="360" w:lineRule="auto"/>
        <w:jc w:val="both"/>
        <w:rPr>
          <w:sz w:val="28"/>
          <w:szCs w:val="28"/>
        </w:rPr>
      </w:pPr>
      <w:proofErr w:type="spellStart"/>
      <w:r w:rsidRPr="00E941EF">
        <w:rPr>
          <w:bCs/>
          <w:sz w:val="28"/>
          <w:szCs w:val="28"/>
        </w:rPr>
        <w:t>Lecture</w:t>
      </w:r>
      <w:proofErr w:type="spellEnd"/>
      <w:r w:rsidRPr="00E941EF">
        <w:rPr>
          <w:bCs/>
          <w:sz w:val="28"/>
          <w:szCs w:val="28"/>
        </w:rPr>
        <w:t xml:space="preserve"> </w:t>
      </w:r>
      <w:proofErr w:type="spellStart"/>
      <w:r w:rsidRPr="00E941EF">
        <w:rPr>
          <w:bCs/>
          <w:sz w:val="28"/>
          <w:szCs w:val="28"/>
        </w:rPr>
        <w:t>read</w:t>
      </w:r>
      <w:proofErr w:type="spellEnd"/>
      <w:r w:rsidRPr="00E941EF">
        <w:rPr>
          <w:bCs/>
          <w:sz w:val="28"/>
          <w:szCs w:val="28"/>
        </w:rPr>
        <w:t xml:space="preserve"> in </w:t>
      </w:r>
      <w:proofErr w:type="spellStart"/>
      <w:r w:rsidRPr="00E941EF">
        <w:rPr>
          <w:bCs/>
          <w:sz w:val="28"/>
          <w:szCs w:val="28"/>
        </w:rPr>
        <w:t>the</w:t>
      </w:r>
      <w:proofErr w:type="spellEnd"/>
      <w:r w:rsidRPr="00E941EF">
        <w:rPr>
          <w:bCs/>
          <w:sz w:val="28"/>
          <w:szCs w:val="28"/>
        </w:rPr>
        <w:t xml:space="preserve"> </w:t>
      </w:r>
      <w:proofErr w:type="spellStart"/>
      <w:r w:rsidRPr="00E941EF">
        <w:rPr>
          <w:bCs/>
          <w:sz w:val="28"/>
          <w:szCs w:val="28"/>
        </w:rPr>
        <w:t>Africa</w:t>
      </w:r>
      <w:proofErr w:type="spellEnd"/>
      <w:r w:rsidRPr="00E941EF">
        <w:rPr>
          <w:bCs/>
          <w:sz w:val="28"/>
          <w:szCs w:val="28"/>
        </w:rPr>
        <w:t xml:space="preserve"> </w:t>
      </w:r>
      <w:proofErr w:type="spellStart"/>
      <w:r w:rsidRPr="00E941EF">
        <w:rPr>
          <w:bCs/>
          <w:sz w:val="28"/>
          <w:szCs w:val="28"/>
        </w:rPr>
        <w:t>Unbound</w:t>
      </w:r>
      <w:proofErr w:type="spellEnd"/>
      <w:r w:rsidRPr="00E941EF">
        <w:rPr>
          <w:bCs/>
          <w:sz w:val="28"/>
          <w:szCs w:val="28"/>
        </w:rPr>
        <w:t xml:space="preserve"> Center in </w:t>
      </w:r>
      <w:r>
        <w:rPr>
          <w:bCs/>
          <w:sz w:val="28"/>
          <w:szCs w:val="28"/>
        </w:rPr>
        <w:t>Ad</w:t>
      </w:r>
      <w:r w:rsidRPr="00E941EF">
        <w:rPr>
          <w:bCs/>
          <w:sz w:val="28"/>
          <w:szCs w:val="28"/>
        </w:rPr>
        <w:t xml:space="preserve">dis </w:t>
      </w:r>
      <w:proofErr w:type="spellStart"/>
      <w:r w:rsidRPr="00E941EF">
        <w:rPr>
          <w:bCs/>
          <w:sz w:val="28"/>
          <w:szCs w:val="28"/>
        </w:rPr>
        <w:t>Ababa</w:t>
      </w:r>
      <w:proofErr w:type="spellEnd"/>
      <w:r w:rsidRPr="00E941EF">
        <w:rPr>
          <w:bCs/>
          <w:sz w:val="28"/>
          <w:szCs w:val="28"/>
        </w:rPr>
        <w:t xml:space="preserve">, </w:t>
      </w:r>
      <w:proofErr w:type="spellStart"/>
      <w:r w:rsidRPr="00E941EF">
        <w:rPr>
          <w:bCs/>
          <w:sz w:val="28"/>
          <w:szCs w:val="28"/>
        </w:rPr>
        <w:t>September</w:t>
      </w:r>
      <w:proofErr w:type="spellEnd"/>
      <w:r w:rsidRPr="00E941EF">
        <w:rPr>
          <w:bCs/>
          <w:sz w:val="28"/>
          <w:szCs w:val="28"/>
        </w:rPr>
        <w:t xml:space="preserve"> 2022 </w:t>
      </w:r>
    </w:p>
    <w:p w14:paraId="6A6C166A" w14:textId="6119020C" w:rsidR="00EC5783" w:rsidRPr="00E941EF" w:rsidRDefault="00EC5783" w:rsidP="00EC5783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E941EF">
        <w:rPr>
          <w:bCs/>
          <w:sz w:val="28"/>
          <w:szCs w:val="28"/>
        </w:rPr>
        <w:tab/>
      </w:r>
      <w:r w:rsidRPr="00E941EF">
        <w:rPr>
          <w:bCs/>
          <w:sz w:val="28"/>
          <w:szCs w:val="28"/>
        </w:rPr>
        <w:tab/>
      </w:r>
      <w:r w:rsidRPr="00E941EF">
        <w:rPr>
          <w:bCs/>
          <w:sz w:val="28"/>
          <w:szCs w:val="28"/>
        </w:rPr>
        <w:tab/>
      </w:r>
      <w:r w:rsidRPr="00E941EF">
        <w:rPr>
          <w:bCs/>
          <w:sz w:val="28"/>
          <w:szCs w:val="28"/>
        </w:rPr>
        <w:tab/>
      </w:r>
      <w:r w:rsidR="00E941EF" w:rsidRPr="00E941EF">
        <w:rPr>
          <w:bCs/>
          <w:i/>
          <w:iCs/>
          <w:sz w:val="28"/>
          <w:szCs w:val="28"/>
        </w:rPr>
        <w:t xml:space="preserve">by </w:t>
      </w:r>
      <w:r w:rsidRPr="00E941EF">
        <w:rPr>
          <w:bCs/>
          <w:i/>
          <w:iCs/>
          <w:sz w:val="28"/>
          <w:szCs w:val="28"/>
        </w:rPr>
        <w:t>Dr</w:t>
      </w:r>
      <w:r w:rsidRPr="00E941EF">
        <w:rPr>
          <w:bCs/>
          <w:i/>
          <w:sz w:val="28"/>
          <w:szCs w:val="28"/>
        </w:rPr>
        <w:t>. Jan Svoboda</w:t>
      </w:r>
    </w:p>
    <w:p w14:paraId="4FA4D925" w14:textId="77777777" w:rsidR="00EC5783" w:rsidRPr="00E941EF" w:rsidRDefault="00EC5783" w:rsidP="00EC5783">
      <w:pPr>
        <w:spacing w:line="360" w:lineRule="auto"/>
        <w:ind w:left="3540"/>
        <w:jc w:val="both"/>
        <w:rPr>
          <w:bCs/>
          <w:i/>
          <w:sz w:val="28"/>
          <w:szCs w:val="28"/>
        </w:rPr>
      </w:pPr>
      <w:proofErr w:type="spellStart"/>
      <w:r w:rsidRPr="00E941EF">
        <w:rPr>
          <w:i/>
          <w:sz w:val="28"/>
          <w:szCs w:val="28"/>
        </w:rPr>
        <w:t>The</w:t>
      </w:r>
      <w:proofErr w:type="spellEnd"/>
      <w:r w:rsidRPr="00E941EF">
        <w:rPr>
          <w:i/>
          <w:sz w:val="28"/>
          <w:szCs w:val="28"/>
        </w:rPr>
        <w:t xml:space="preserve"> Czech </w:t>
      </w:r>
      <w:proofErr w:type="spellStart"/>
      <w:r w:rsidRPr="00E941EF">
        <w:rPr>
          <w:i/>
          <w:sz w:val="28"/>
          <w:szCs w:val="28"/>
        </w:rPr>
        <w:t>Academy</w:t>
      </w:r>
      <w:proofErr w:type="spellEnd"/>
      <w:r w:rsidRPr="00E941EF">
        <w:rPr>
          <w:i/>
          <w:sz w:val="28"/>
          <w:szCs w:val="28"/>
        </w:rPr>
        <w:t xml:space="preserve"> </w:t>
      </w:r>
      <w:proofErr w:type="spellStart"/>
      <w:r w:rsidRPr="00E941EF">
        <w:rPr>
          <w:i/>
          <w:sz w:val="28"/>
          <w:szCs w:val="28"/>
        </w:rPr>
        <w:t>of</w:t>
      </w:r>
      <w:proofErr w:type="spellEnd"/>
      <w:r w:rsidRPr="00E941EF">
        <w:rPr>
          <w:i/>
          <w:sz w:val="28"/>
          <w:szCs w:val="28"/>
        </w:rPr>
        <w:t xml:space="preserve"> </w:t>
      </w:r>
      <w:proofErr w:type="spellStart"/>
      <w:r w:rsidRPr="00E941EF">
        <w:rPr>
          <w:i/>
          <w:sz w:val="28"/>
          <w:szCs w:val="28"/>
        </w:rPr>
        <w:t>Sciences</w:t>
      </w:r>
      <w:proofErr w:type="spellEnd"/>
      <w:r w:rsidRPr="00E941EF">
        <w:rPr>
          <w:i/>
          <w:sz w:val="28"/>
          <w:szCs w:val="28"/>
        </w:rPr>
        <w:t xml:space="preserve">, Institute </w:t>
      </w:r>
      <w:proofErr w:type="spellStart"/>
      <w:r w:rsidRPr="00E941EF">
        <w:rPr>
          <w:i/>
          <w:sz w:val="28"/>
          <w:szCs w:val="28"/>
        </w:rPr>
        <w:t>of</w:t>
      </w:r>
      <w:proofErr w:type="spellEnd"/>
      <w:r w:rsidRPr="00E941EF">
        <w:rPr>
          <w:i/>
          <w:sz w:val="28"/>
          <w:szCs w:val="28"/>
        </w:rPr>
        <w:t xml:space="preserve"> </w:t>
      </w:r>
      <w:proofErr w:type="spellStart"/>
      <w:r w:rsidRPr="00E941EF">
        <w:rPr>
          <w:i/>
          <w:sz w:val="28"/>
          <w:szCs w:val="28"/>
        </w:rPr>
        <w:t>Philosophy</w:t>
      </w:r>
      <w:proofErr w:type="spellEnd"/>
      <w:r w:rsidRPr="00E941EF">
        <w:rPr>
          <w:i/>
          <w:sz w:val="28"/>
          <w:szCs w:val="28"/>
        </w:rPr>
        <w:t xml:space="preserve"> email: svobodaj@flu.cas.cz</w:t>
      </w:r>
    </w:p>
    <w:p w14:paraId="022B3052" w14:textId="77777777" w:rsidR="00EC5783" w:rsidRPr="00EC5783" w:rsidRDefault="00EC5783" w:rsidP="00833DFD">
      <w:pPr>
        <w:spacing w:line="360" w:lineRule="auto"/>
        <w:ind w:firstLine="708"/>
        <w:jc w:val="both"/>
        <w:rPr>
          <w:bCs/>
        </w:rPr>
      </w:pPr>
    </w:p>
    <w:p w14:paraId="4DE95F07" w14:textId="77777777" w:rsidR="003D409E" w:rsidRPr="00EC5783" w:rsidRDefault="003D409E" w:rsidP="00300498">
      <w:pPr>
        <w:spacing w:line="360" w:lineRule="auto"/>
        <w:ind w:firstLine="708"/>
        <w:jc w:val="both"/>
        <w:rPr>
          <w:bCs/>
        </w:rPr>
      </w:pPr>
    </w:p>
    <w:p w14:paraId="0CEF73F4" w14:textId="77777777" w:rsidR="00AC45C9" w:rsidRPr="00EC5783" w:rsidRDefault="00AC45C9" w:rsidP="00AC45C9">
      <w:pPr>
        <w:spacing w:line="360" w:lineRule="auto"/>
        <w:jc w:val="both"/>
        <w:rPr>
          <w:bCs/>
        </w:rPr>
      </w:pPr>
    </w:p>
    <w:p w14:paraId="59400B0A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08F46FB4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246E038A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2B8A92FC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7E359CD1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69CE04DF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1F9DBE19" w14:textId="77777777" w:rsidR="007F3F24" w:rsidRPr="00EC5783" w:rsidRDefault="007F3F24" w:rsidP="003E3C60">
      <w:pPr>
        <w:spacing w:line="360" w:lineRule="auto"/>
        <w:ind w:firstLine="720"/>
        <w:jc w:val="both"/>
        <w:rPr>
          <w:bCs/>
        </w:rPr>
      </w:pPr>
    </w:p>
    <w:p w14:paraId="01928BD2" w14:textId="77777777" w:rsidR="003E3C60" w:rsidRPr="00EC5783" w:rsidRDefault="003E3C60" w:rsidP="003E3C60">
      <w:pPr>
        <w:spacing w:line="360" w:lineRule="auto"/>
        <w:ind w:firstLine="708"/>
        <w:jc w:val="both"/>
        <w:rPr>
          <w:bCs/>
        </w:rPr>
      </w:pPr>
    </w:p>
    <w:p w14:paraId="6E0A9662" w14:textId="77777777" w:rsidR="00B44078" w:rsidRPr="00EC5783" w:rsidRDefault="00B44078" w:rsidP="00E04971">
      <w:pPr>
        <w:spacing w:line="360" w:lineRule="auto"/>
        <w:jc w:val="both"/>
        <w:rPr>
          <w:bCs/>
        </w:rPr>
      </w:pPr>
      <w:r w:rsidRPr="00EC5783">
        <w:rPr>
          <w:bCs/>
        </w:rPr>
        <w:tab/>
      </w:r>
    </w:p>
    <w:p w14:paraId="2738160E" w14:textId="77777777" w:rsidR="009405DA" w:rsidRPr="00EC5783" w:rsidRDefault="009405DA" w:rsidP="00AA5A73">
      <w:pPr>
        <w:spacing w:line="360" w:lineRule="auto"/>
        <w:ind w:firstLine="708"/>
        <w:jc w:val="both"/>
        <w:rPr>
          <w:bCs/>
        </w:rPr>
      </w:pPr>
    </w:p>
    <w:p w14:paraId="2DB2DE0B" w14:textId="77777777" w:rsidR="009405DA" w:rsidRPr="00EC5783" w:rsidRDefault="009405DA" w:rsidP="00AA5A73">
      <w:pPr>
        <w:spacing w:line="360" w:lineRule="auto"/>
        <w:ind w:firstLine="708"/>
        <w:jc w:val="both"/>
        <w:rPr>
          <w:bCs/>
        </w:rPr>
      </w:pPr>
    </w:p>
    <w:p w14:paraId="41FD265C" w14:textId="77777777" w:rsidR="005C5475" w:rsidRPr="00EC5783" w:rsidRDefault="005C5475" w:rsidP="00C457E2">
      <w:pPr>
        <w:spacing w:line="360" w:lineRule="auto"/>
        <w:ind w:firstLine="708"/>
        <w:jc w:val="both"/>
        <w:rPr>
          <w:bCs/>
        </w:rPr>
      </w:pPr>
    </w:p>
    <w:p w14:paraId="27B57383" w14:textId="77777777" w:rsidR="005C5475" w:rsidRPr="00EC5783" w:rsidRDefault="005C5475" w:rsidP="00C457E2">
      <w:pPr>
        <w:spacing w:line="360" w:lineRule="auto"/>
        <w:ind w:firstLine="708"/>
        <w:jc w:val="both"/>
        <w:rPr>
          <w:bCs/>
        </w:rPr>
      </w:pPr>
    </w:p>
    <w:p w14:paraId="771D2521" w14:textId="77777777" w:rsidR="00FF24FD" w:rsidRPr="00EC5783" w:rsidRDefault="00FF24FD" w:rsidP="00FF24FD">
      <w:pPr>
        <w:spacing w:line="360" w:lineRule="auto"/>
        <w:ind w:firstLine="708"/>
        <w:jc w:val="both"/>
        <w:rPr>
          <w:bCs/>
        </w:rPr>
      </w:pPr>
    </w:p>
    <w:p w14:paraId="34265A33" w14:textId="77777777" w:rsidR="00FF24FD" w:rsidRPr="00EC5783" w:rsidRDefault="00FF24FD" w:rsidP="00FF24FD">
      <w:pPr>
        <w:spacing w:line="360" w:lineRule="auto"/>
        <w:ind w:firstLine="708"/>
        <w:jc w:val="both"/>
        <w:rPr>
          <w:bCs/>
        </w:rPr>
      </w:pPr>
    </w:p>
    <w:p w14:paraId="3E5F3011" w14:textId="77777777" w:rsidR="00FF24FD" w:rsidRPr="00EC5783" w:rsidRDefault="00FF24FD" w:rsidP="00FF24FD">
      <w:pPr>
        <w:spacing w:line="360" w:lineRule="auto"/>
        <w:ind w:firstLine="708"/>
        <w:jc w:val="both"/>
        <w:rPr>
          <w:bCs/>
        </w:rPr>
      </w:pPr>
    </w:p>
    <w:p w14:paraId="64C3D856" w14:textId="77777777" w:rsidR="00FF24FD" w:rsidRPr="00EC5783" w:rsidRDefault="00FF24FD" w:rsidP="00705E8B">
      <w:pPr>
        <w:spacing w:line="360" w:lineRule="auto"/>
        <w:ind w:firstLine="708"/>
        <w:jc w:val="both"/>
      </w:pPr>
    </w:p>
    <w:p w14:paraId="484F451E" w14:textId="77777777" w:rsidR="0023358B" w:rsidRPr="00EC5783" w:rsidRDefault="0023358B"/>
    <w:sectPr w:rsidR="0023358B" w:rsidRPr="00EC5783" w:rsidSect="00872F8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176A" w14:textId="77777777" w:rsidR="00312A98" w:rsidRDefault="00312A98" w:rsidP="00FF24FD">
      <w:r>
        <w:separator/>
      </w:r>
    </w:p>
  </w:endnote>
  <w:endnote w:type="continuationSeparator" w:id="0">
    <w:p w14:paraId="765E3637" w14:textId="77777777" w:rsidR="00312A98" w:rsidRDefault="00312A98" w:rsidP="00F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230880947"/>
      <w:docPartObj>
        <w:docPartGallery w:val="Page Numbers (Bottom of Page)"/>
        <w:docPartUnique/>
      </w:docPartObj>
    </w:sdtPr>
    <w:sdtContent>
      <w:p w14:paraId="42B3A5AB" w14:textId="77777777" w:rsidR="005C5475" w:rsidRDefault="005C5475" w:rsidP="00D4236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0E766C5" w14:textId="77777777" w:rsidR="005C5475" w:rsidRDefault="005C5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3338737"/>
      <w:docPartObj>
        <w:docPartGallery w:val="Page Numbers (Bottom of Page)"/>
        <w:docPartUnique/>
      </w:docPartObj>
    </w:sdtPr>
    <w:sdtContent>
      <w:p w14:paraId="61A1FC25" w14:textId="77777777" w:rsidR="005C5475" w:rsidRDefault="005C5475" w:rsidP="00D4236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E530284" w14:textId="77777777" w:rsidR="005C5475" w:rsidRDefault="005C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E69B" w14:textId="77777777" w:rsidR="00312A98" w:rsidRDefault="00312A98" w:rsidP="00FF24FD">
      <w:r>
        <w:separator/>
      </w:r>
    </w:p>
  </w:footnote>
  <w:footnote w:type="continuationSeparator" w:id="0">
    <w:p w14:paraId="2D1886EB" w14:textId="77777777" w:rsidR="00312A98" w:rsidRDefault="00312A98" w:rsidP="00FF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3"/>
    <w:rsid w:val="000141BB"/>
    <w:rsid w:val="00015406"/>
    <w:rsid w:val="000371D3"/>
    <w:rsid w:val="00043E5B"/>
    <w:rsid w:val="00053AE7"/>
    <w:rsid w:val="00065E1A"/>
    <w:rsid w:val="00071627"/>
    <w:rsid w:val="00074BE1"/>
    <w:rsid w:val="000861FF"/>
    <w:rsid w:val="00091BAD"/>
    <w:rsid w:val="000A68D7"/>
    <w:rsid w:val="000C2932"/>
    <w:rsid w:val="000C41DB"/>
    <w:rsid w:val="000D1018"/>
    <w:rsid w:val="000D7B4C"/>
    <w:rsid w:val="000E15A8"/>
    <w:rsid w:val="000E32B0"/>
    <w:rsid w:val="000F0617"/>
    <w:rsid w:val="000F250A"/>
    <w:rsid w:val="00106B35"/>
    <w:rsid w:val="00121E68"/>
    <w:rsid w:val="001453F7"/>
    <w:rsid w:val="001503DD"/>
    <w:rsid w:val="00161F3C"/>
    <w:rsid w:val="00165E21"/>
    <w:rsid w:val="00183A56"/>
    <w:rsid w:val="001A14CD"/>
    <w:rsid w:val="001A4880"/>
    <w:rsid w:val="001B59C2"/>
    <w:rsid w:val="001B7532"/>
    <w:rsid w:val="001C02CC"/>
    <w:rsid w:val="001C11A5"/>
    <w:rsid w:val="001C38C1"/>
    <w:rsid w:val="001D57B3"/>
    <w:rsid w:val="001D6102"/>
    <w:rsid w:val="001D7531"/>
    <w:rsid w:val="001E41F7"/>
    <w:rsid w:val="001E64F1"/>
    <w:rsid w:val="00202DD0"/>
    <w:rsid w:val="00215BEC"/>
    <w:rsid w:val="00216CC7"/>
    <w:rsid w:val="00217587"/>
    <w:rsid w:val="002269A6"/>
    <w:rsid w:val="00226B15"/>
    <w:rsid w:val="0023358B"/>
    <w:rsid w:val="00244D79"/>
    <w:rsid w:val="00251A4E"/>
    <w:rsid w:val="00267784"/>
    <w:rsid w:val="00270D0C"/>
    <w:rsid w:val="00270DAD"/>
    <w:rsid w:val="00272287"/>
    <w:rsid w:val="00276256"/>
    <w:rsid w:val="002820FE"/>
    <w:rsid w:val="00295A97"/>
    <w:rsid w:val="002B4645"/>
    <w:rsid w:val="002C7626"/>
    <w:rsid w:val="002D493C"/>
    <w:rsid w:val="002E5AB4"/>
    <w:rsid w:val="00300498"/>
    <w:rsid w:val="0030532A"/>
    <w:rsid w:val="0031009A"/>
    <w:rsid w:val="00312A98"/>
    <w:rsid w:val="00314F36"/>
    <w:rsid w:val="00327601"/>
    <w:rsid w:val="00330BE4"/>
    <w:rsid w:val="00336053"/>
    <w:rsid w:val="00340EAE"/>
    <w:rsid w:val="003446B5"/>
    <w:rsid w:val="00351753"/>
    <w:rsid w:val="0036405A"/>
    <w:rsid w:val="00385C9C"/>
    <w:rsid w:val="003B153D"/>
    <w:rsid w:val="003B1FF7"/>
    <w:rsid w:val="003B504C"/>
    <w:rsid w:val="003B60B3"/>
    <w:rsid w:val="003B6B4A"/>
    <w:rsid w:val="003C2AB5"/>
    <w:rsid w:val="003C40CE"/>
    <w:rsid w:val="003D3B92"/>
    <w:rsid w:val="003D409E"/>
    <w:rsid w:val="003D5307"/>
    <w:rsid w:val="003E3C60"/>
    <w:rsid w:val="003F74D4"/>
    <w:rsid w:val="004209AC"/>
    <w:rsid w:val="00436142"/>
    <w:rsid w:val="0043751F"/>
    <w:rsid w:val="00437742"/>
    <w:rsid w:val="00451759"/>
    <w:rsid w:val="00462168"/>
    <w:rsid w:val="00465498"/>
    <w:rsid w:val="00480181"/>
    <w:rsid w:val="004819A7"/>
    <w:rsid w:val="0048583C"/>
    <w:rsid w:val="00485A01"/>
    <w:rsid w:val="00486F3D"/>
    <w:rsid w:val="004915C2"/>
    <w:rsid w:val="004A0E7C"/>
    <w:rsid w:val="004B3073"/>
    <w:rsid w:val="004D2A57"/>
    <w:rsid w:val="004D32EA"/>
    <w:rsid w:val="004E029B"/>
    <w:rsid w:val="00505ECE"/>
    <w:rsid w:val="00507D80"/>
    <w:rsid w:val="005259DE"/>
    <w:rsid w:val="00527C65"/>
    <w:rsid w:val="00530A2E"/>
    <w:rsid w:val="00532802"/>
    <w:rsid w:val="00537061"/>
    <w:rsid w:val="00551DA3"/>
    <w:rsid w:val="00560BE7"/>
    <w:rsid w:val="00565D92"/>
    <w:rsid w:val="00580F02"/>
    <w:rsid w:val="00594360"/>
    <w:rsid w:val="005A51B9"/>
    <w:rsid w:val="005A6DF3"/>
    <w:rsid w:val="005B2F4D"/>
    <w:rsid w:val="005B365E"/>
    <w:rsid w:val="005C5475"/>
    <w:rsid w:val="005D2C65"/>
    <w:rsid w:val="005F52A3"/>
    <w:rsid w:val="006176CA"/>
    <w:rsid w:val="0062611D"/>
    <w:rsid w:val="00641C31"/>
    <w:rsid w:val="00646CB7"/>
    <w:rsid w:val="0065785C"/>
    <w:rsid w:val="00666B4E"/>
    <w:rsid w:val="00667BE5"/>
    <w:rsid w:val="006763F4"/>
    <w:rsid w:val="006A73A8"/>
    <w:rsid w:val="006C054E"/>
    <w:rsid w:val="006C4BAF"/>
    <w:rsid w:val="00705E8B"/>
    <w:rsid w:val="007112E6"/>
    <w:rsid w:val="007214C1"/>
    <w:rsid w:val="00730622"/>
    <w:rsid w:val="00753687"/>
    <w:rsid w:val="007A1CE5"/>
    <w:rsid w:val="007A3CBE"/>
    <w:rsid w:val="007A3D83"/>
    <w:rsid w:val="007D02A4"/>
    <w:rsid w:val="007E24D6"/>
    <w:rsid w:val="007E4E71"/>
    <w:rsid w:val="007E7004"/>
    <w:rsid w:val="007F3F24"/>
    <w:rsid w:val="007F462B"/>
    <w:rsid w:val="00820DA2"/>
    <w:rsid w:val="00823D18"/>
    <w:rsid w:val="0082446C"/>
    <w:rsid w:val="00833DFD"/>
    <w:rsid w:val="008414D4"/>
    <w:rsid w:val="00845571"/>
    <w:rsid w:val="00851160"/>
    <w:rsid w:val="00861905"/>
    <w:rsid w:val="00863F29"/>
    <w:rsid w:val="00872F88"/>
    <w:rsid w:val="008825A4"/>
    <w:rsid w:val="00884B9C"/>
    <w:rsid w:val="00892852"/>
    <w:rsid w:val="008A2D95"/>
    <w:rsid w:val="008B561E"/>
    <w:rsid w:val="00904A10"/>
    <w:rsid w:val="009173A0"/>
    <w:rsid w:val="00930E3F"/>
    <w:rsid w:val="00932674"/>
    <w:rsid w:val="009405DA"/>
    <w:rsid w:val="00945D4B"/>
    <w:rsid w:val="00952A59"/>
    <w:rsid w:val="009540B5"/>
    <w:rsid w:val="009548E1"/>
    <w:rsid w:val="009555FE"/>
    <w:rsid w:val="0095636C"/>
    <w:rsid w:val="00970D93"/>
    <w:rsid w:val="00984CE5"/>
    <w:rsid w:val="0099703A"/>
    <w:rsid w:val="009B0017"/>
    <w:rsid w:val="009B6EE2"/>
    <w:rsid w:val="009E3121"/>
    <w:rsid w:val="009F56F6"/>
    <w:rsid w:val="009F79E5"/>
    <w:rsid w:val="00A3086A"/>
    <w:rsid w:val="00A350F5"/>
    <w:rsid w:val="00A418D1"/>
    <w:rsid w:val="00A52324"/>
    <w:rsid w:val="00A60B09"/>
    <w:rsid w:val="00A66E03"/>
    <w:rsid w:val="00A9624A"/>
    <w:rsid w:val="00AA575E"/>
    <w:rsid w:val="00AA5A73"/>
    <w:rsid w:val="00AC0524"/>
    <w:rsid w:val="00AC45C9"/>
    <w:rsid w:val="00AF7FB0"/>
    <w:rsid w:val="00B14FB7"/>
    <w:rsid w:val="00B24791"/>
    <w:rsid w:val="00B3472B"/>
    <w:rsid w:val="00B43EAF"/>
    <w:rsid w:val="00B44078"/>
    <w:rsid w:val="00B458A2"/>
    <w:rsid w:val="00B45C42"/>
    <w:rsid w:val="00B643BC"/>
    <w:rsid w:val="00B773F0"/>
    <w:rsid w:val="00B908A0"/>
    <w:rsid w:val="00B90FBC"/>
    <w:rsid w:val="00B95A99"/>
    <w:rsid w:val="00BB28E6"/>
    <w:rsid w:val="00BB661F"/>
    <w:rsid w:val="00BF14B0"/>
    <w:rsid w:val="00BF2373"/>
    <w:rsid w:val="00BF363C"/>
    <w:rsid w:val="00BF39F3"/>
    <w:rsid w:val="00BF51CB"/>
    <w:rsid w:val="00C12B2F"/>
    <w:rsid w:val="00C1430A"/>
    <w:rsid w:val="00C4434E"/>
    <w:rsid w:val="00C457E2"/>
    <w:rsid w:val="00C57B08"/>
    <w:rsid w:val="00C6171D"/>
    <w:rsid w:val="00C622AE"/>
    <w:rsid w:val="00C6266F"/>
    <w:rsid w:val="00C734EB"/>
    <w:rsid w:val="00C9493F"/>
    <w:rsid w:val="00CA4928"/>
    <w:rsid w:val="00CB13E7"/>
    <w:rsid w:val="00CC5CA4"/>
    <w:rsid w:val="00CC651A"/>
    <w:rsid w:val="00CD07EA"/>
    <w:rsid w:val="00CD6977"/>
    <w:rsid w:val="00CE426A"/>
    <w:rsid w:val="00D06309"/>
    <w:rsid w:val="00D06597"/>
    <w:rsid w:val="00D23B9C"/>
    <w:rsid w:val="00D24D6B"/>
    <w:rsid w:val="00D32ED0"/>
    <w:rsid w:val="00D41E54"/>
    <w:rsid w:val="00D53CDA"/>
    <w:rsid w:val="00D57842"/>
    <w:rsid w:val="00DB1899"/>
    <w:rsid w:val="00DD680B"/>
    <w:rsid w:val="00DE021E"/>
    <w:rsid w:val="00E04971"/>
    <w:rsid w:val="00E10963"/>
    <w:rsid w:val="00E22DA5"/>
    <w:rsid w:val="00E32687"/>
    <w:rsid w:val="00E35FF0"/>
    <w:rsid w:val="00E468AB"/>
    <w:rsid w:val="00E70E71"/>
    <w:rsid w:val="00E8583B"/>
    <w:rsid w:val="00E91287"/>
    <w:rsid w:val="00E941EF"/>
    <w:rsid w:val="00EA3792"/>
    <w:rsid w:val="00EA3A01"/>
    <w:rsid w:val="00EA77C5"/>
    <w:rsid w:val="00EB6B15"/>
    <w:rsid w:val="00EC5783"/>
    <w:rsid w:val="00EC61A6"/>
    <w:rsid w:val="00EE113A"/>
    <w:rsid w:val="00EF7612"/>
    <w:rsid w:val="00F01241"/>
    <w:rsid w:val="00F02777"/>
    <w:rsid w:val="00F20BE6"/>
    <w:rsid w:val="00F2339A"/>
    <w:rsid w:val="00F303A7"/>
    <w:rsid w:val="00F31D4F"/>
    <w:rsid w:val="00F320E7"/>
    <w:rsid w:val="00F43E8D"/>
    <w:rsid w:val="00F61D8E"/>
    <w:rsid w:val="00F651BD"/>
    <w:rsid w:val="00F82508"/>
    <w:rsid w:val="00F95F79"/>
    <w:rsid w:val="00FA21CA"/>
    <w:rsid w:val="00FA5C67"/>
    <w:rsid w:val="00FC3C7F"/>
    <w:rsid w:val="00FF135F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A138"/>
  <w15:chartTrackingRefBased/>
  <w15:docId w15:val="{0832D717-EE61-2046-BA55-0BE2A0D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,Text pozn. pod čarou1"/>
    <w:basedOn w:val="Normln"/>
    <w:link w:val="TextpoznpodarouChar"/>
    <w:rsid w:val="00FF24FD"/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Char Char,Text pozn. pod čarou1 Char"/>
    <w:basedOn w:val="Standardnpsmoodstavce"/>
    <w:link w:val="Textpoznpodarou"/>
    <w:qFormat/>
    <w:rsid w:val="00FF24FD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F24FD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C5475"/>
  </w:style>
  <w:style w:type="paragraph" w:styleId="Zpat">
    <w:name w:val="footer"/>
    <w:basedOn w:val="Normln"/>
    <w:link w:val="ZpatChar"/>
    <w:uiPriority w:val="99"/>
    <w:unhideWhenUsed/>
    <w:rsid w:val="005C5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475"/>
  </w:style>
  <w:style w:type="character" w:styleId="slostrnky">
    <w:name w:val="page number"/>
    <w:basedOn w:val="Standardnpsmoodstavce"/>
    <w:uiPriority w:val="99"/>
    <w:semiHidden/>
    <w:unhideWhenUsed/>
    <w:rsid w:val="005C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CF6D7-2218-634F-B439-A6BA3AA9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1975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jansva@seznam.cz</dc:creator>
  <cp:keywords/>
  <dc:description/>
  <cp:lastModifiedBy>Pavel Mikes</cp:lastModifiedBy>
  <cp:revision>13</cp:revision>
  <dcterms:created xsi:type="dcterms:W3CDTF">2022-09-11T13:17:00Z</dcterms:created>
  <dcterms:modified xsi:type="dcterms:W3CDTF">2022-10-15T13:00:00Z</dcterms:modified>
</cp:coreProperties>
</file>