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F5A" w:rsidRPr="00AB1084" w:rsidRDefault="00082798" w:rsidP="00A64F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B1084">
        <w:rPr>
          <w:rFonts w:ascii="Times New Roman" w:hAnsi="Times New Roman"/>
          <w:b/>
          <w:sz w:val="24"/>
          <w:szCs w:val="24"/>
          <w:lang w:val="en-GB"/>
        </w:rPr>
        <w:t>43</w:t>
      </w:r>
      <w:r w:rsidR="00AB1084" w:rsidRPr="00AB1084">
        <w:rPr>
          <w:rFonts w:ascii="Times New Roman" w:hAnsi="Times New Roman"/>
          <w:b/>
          <w:sz w:val="24"/>
          <w:szCs w:val="24"/>
          <w:vertAlign w:val="superscript"/>
          <w:lang w:val="en-GB"/>
        </w:rPr>
        <w:t>rd</w:t>
      </w:r>
      <w:r w:rsidR="00AB108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64F5A" w:rsidRPr="00AB1084">
        <w:rPr>
          <w:rFonts w:ascii="Times New Roman" w:hAnsi="Times New Roman"/>
          <w:b/>
          <w:sz w:val="24"/>
          <w:szCs w:val="24"/>
          <w:lang w:val="en-GB"/>
        </w:rPr>
        <w:t>Session of the Human Rights Council</w:t>
      </w:r>
      <w:r w:rsidR="0006352A" w:rsidRPr="00AB108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A64F5A" w:rsidRPr="00AB1084" w:rsidRDefault="00A64F5A" w:rsidP="00A64F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B1084">
        <w:rPr>
          <w:rFonts w:ascii="Times New Roman" w:hAnsi="Times New Roman"/>
          <w:b/>
          <w:sz w:val="24"/>
          <w:szCs w:val="24"/>
          <w:lang w:val="en-GB"/>
        </w:rPr>
        <w:t xml:space="preserve">Statement by the Czech Republic </w:t>
      </w:r>
    </w:p>
    <w:p w:rsidR="00082798" w:rsidRPr="00AB1084" w:rsidRDefault="00082798" w:rsidP="000827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B1084">
        <w:rPr>
          <w:rFonts w:ascii="Times New Roman" w:hAnsi="Times New Roman"/>
          <w:b/>
          <w:sz w:val="24"/>
          <w:szCs w:val="24"/>
          <w:lang w:val="en-GB"/>
        </w:rPr>
        <w:t>Interactive Dialogue with the Independent Expert on Mali Mr. Alioune Tine</w:t>
      </w:r>
    </w:p>
    <w:p w:rsidR="00082798" w:rsidRPr="00AB1084" w:rsidRDefault="00676FBC" w:rsidP="00082798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B1084">
        <w:rPr>
          <w:rFonts w:ascii="Times New Roman" w:hAnsi="Times New Roman"/>
          <w:b/>
          <w:sz w:val="24"/>
          <w:szCs w:val="24"/>
          <w:lang w:val="en-GB"/>
        </w:rPr>
        <w:t>17</w:t>
      </w:r>
      <w:r w:rsidR="00082798" w:rsidRPr="00AB1084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="00082798" w:rsidRPr="00AB108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B75AF">
        <w:rPr>
          <w:rFonts w:ascii="Times New Roman" w:hAnsi="Times New Roman"/>
          <w:b/>
          <w:sz w:val="24"/>
          <w:szCs w:val="24"/>
          <w:lang w:val="en-GB"/>
        </w:rPr>
        <w:t>June</w:t>
      </w:r>
      <w:r w:rsidR="00082798" w:rsidRPr="00AB1084">
        <w:rPr>
          <w:rFonts w:ascii="Times New Roman" w:hAnsi="Times New Roman"/>
          <w:b/>
          <w:sz w:val="24"/>
          <w:szCs w:val="24"/>
          <w:lang w:val="en-GB"/>
        </w:rPr>
        <w:t xml:space="preserve"> 2020</w:t>
      </w:r>
    </w:p>
    <w:p w:rsidR="00082798" w:rsidRPr="00AB1084" w:rsidRDefault="00082798" w:rsidP="00A64F5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A64F5A" w:rsidRPr="00AB1084" w:rsidRDefault="00676FBC" w:rsidP="00A64F5A">
      <w:pPr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 w:rsidRPr="00AB1084">
        <w:rPr>
          <w:rFonts w:ascii="Times New Roman" w:hAnsi="Times New Roman"/>
          <w:sz w:val="24"/>
          <w:szCs w:val="24"/>
          <w:lang w:val="en-GB"/>
        </w:rPr>
        <w:t>Mr President,</w:t>
      </w:r>
    </w:p>
    <w:p w:rsidR="00A64F5A" w:rsidRPr="00AB1084" w:rsidRDefault="00A64F5A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AB1084">
        <w:rPr>
          <w:rFonts w:ascii="Times New Roman" w:hAnsi="Times New Roman"/>
          <w:sz w:val="24"/>
          <w:szCs w:val="24"/>
          <w:lang w:val="en-GB"/>
        </w:rPr>
        <w:t xml:space="preserve">The Czech Republic supports the statement delivered earlier on behalf of the European Union. </w:t>
      </w:r>
    </w:p>
    <w:p w:rsidR="00A64F5A" w:rsidRPr="00AB1084" w:rsidRDefault="00A64F5A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64F5A" w:rsidRPr="00AB1084" w:rsidRDefault="00A64F5A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AB1084">
        <w:rPr>
          <w:rFonts w:ascii="Times New Roman" w:hAnsi="Times New Roman"/>
          <w:sz w:val="24"/>
          <w:szCs w:val="24"/>
          <w:lang w:val="en-GB"/>
        </w:rPr>
        <w:t>We would like to thank you, Mr.</w:t>
      </w:r>
      <w:r w:rsidR="0006352A" w:rsidRPr="00AB1084">
        <w:rPr>
          <w:rFonts w:ascii="Times New Roman" w:hAnsi="Times New Roman"/>
          <w:sz w:val="24"/>
          <w:szCs w:val="24"/>
          <w:lang w:val="en-GB"/>
        </w:rPr>
        <w:t xml:space="preserve"> Tine</w:t>
      </w:r>
      <w:r w:rsidRPr="00AB1084">
        <w:rPr>
          <w:rFonts w:ascii="Times New Roman" w:hAnsi="Times New Roman"/>
          <w:sz w:val="24"/>
          <w:szCs w:val="24"/>
          <w:lang w:val="en-GB"/>
        </w:rPr>
        <w:t xml:space="preserve">, for your recent report. We were pleased to learn about the good cooperation provided to you by the Government of Mali. </w:t>
      </w:r>
    </w:p>
    <w:p w:rsidR="00A64F5A" w:rsidRPr="00AB1084" w:rsidRDefault="00A64F5A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27BC2" w:rsidRPr="00AB1084" w:rsidRDefault="00C27BC2" w:rsidP="00C27BC2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AB1084">
        <w:rPr>
          <w:rFonts w:ascii="Times New Roman" w:hAnsi="Times New Roman"/>
          <w:sz w:val="24"/>
          <w:szCs w:val="24"/>
          <w:lang w:val="en-GB"/>
        </w:rPr>
        <w:t>We</w:t>
      </w:r>
      <w:r w:rsidR="00FD7C8B">
        <w:rPr>
          <w:rFonts w:ascii="Times New Roman" w:hAnsi="Times New Roman"/>
          <w:sz w:val="24"/>
          <w:szCs w:val="24"/>
          <w:lang w:val="en-GB"/>
        </w:rPr>
        <w:t xml:space="preserve"> note </w:t>
      </w:r>
      <w:r w:rsidR="003127A2">
        <w:rPr>
          <w:rFonts w:ascii="Times New Roman" w:hAnsi="Times New Roman"/>
          <w:sz w:val="24"/>
          <w:szCs w:val="24"/>
          <w:lang w:val="en-GB"/>
        </w:rPr>
        <w:t xml:space="preserve">certain </w:t>
      </w:r>
      <w:r w:rsidRPr="00AB1084">
        <w:rPr>
          <w:rFonts w:ascii="Times New Roman" w:hAnsi="Times New Roman"/>
          <w:sz w:val="24"/>
          <w:szCs w:val="24"/>
          <w:lang w:val="en-GB"/>
        </w:rPr>
        <w:t xml:space="preserve">progress in the implementation of the Agreement on Peace and Reconciliation in Mali in terms of speeding up the disarmament, demobilization and reintegration process. </w:t>
      </w:r>
    </w:p>
    <w:p w:rsidR="00C27BC2" w:rsidRPr="00AB1084" w:rsidRDefault="00C27BC2" w:rsidP="00C27BC2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64F5A" w:rsidRPr="00AB1084" w:rsidRDefault="00C27BC2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 w:rsidRPr="00AB1084">
        <w:rPr>
          <w:rFonts w:ascii="Times New Roman" w:hAnsi="Times New Roman"/>
          <w:sz w:val="24"/>
          <w:szCs w:val="24"/>
          <w:lang w:val="en-GB"/>
        </w:rPr>
        <w:t>However, w</w:t>
      </w:r>
      <w:r w:rsidR="00A64F5A" w:rsidRPr="00AB1084">
        <w:rPr>
          <w:rFonts w:ascii="Times New Roman" w:hAnsi="Times New Roman"/>
          <w:sz w:val="24"/>
          <w:szCs w:val="24"/>
          <w:lang w:val="en-GB"/>
        </w:rPr>
        <w:t xml:space="preserve">e remain concerned </w:t>
      </w:r>
      <w:r w:rsidRPr="00AB1084">
        <w:rPr>
          <w:rFonts w:ascii="Times New Roman" w:hAnsi="Times New Roman"/>
          <w:sz w:val="24"/>
          <w:szCs w:val="24"/>
          <w:lang w:val="en-GB"/>
        </w:rPr>
        <w:t>about</w:t>
      </w:r>
      <w:r w:rsidR="00A64F5A" w:rsidRPr="00AB1084">
        <w:rPr>
          <w:rFonts w:ascii="Times New Roman" w:hAnsi="Times New Roman"/>
          <w:sz w:val="24"/>
          <w:szCs w:val="24"/>
          <w:lang w:val="en-GB"/>
        </w:rPr>
        <w:t xml:space="preserve"> the reported human rights violatio</w:t>
      </w:r>
      <w:r w:rsidR="00FD7C8B">
        <w:rPr>
          <w:rFonts w:ascii="Times New Roman" w:hAnsi="Times New Roman"/>
          <w:sz w:val="24"/>
          <w:szCs w:val="24"/>
          <w:lang w:val="en-GB"/>
        </w:rPr>
        <w:t>ns</w:t>
      </w:r>
      <w:r w:rsidR="00A64F5A" w:rsidRPr="00AB1084">
        <w:rPr>
          <w:rFonts w:ascii="Times New Roman" w:hAnsi="Times New Roman"/>
          <w:sz w:val="24"/>
          <w:szCs w:val="24"/>
          <w:lang w:val="en-GB"/>
        </w:rPr>
        <w:t xml:space="preserve"> which include </w:t>
      </w:r>
      <w:r w:rsidR="000B327A" w:rsidRPr="00AB1084">
        <w:rPr>
          <w:rFonts w:ascii="Times New Roman" w:hAnsi="Times New Roman"/>
          <w:sz w:val="24"/>
          <w:szCs w:val="24"/>
          <w:lang w:val="en-GB"/>
        </w:rPr>
        <w:t>abuses associated with slavery and servitude</w:t>
      </w:r>
      <w:r w:rsidRPr="00AB1084">
        <w:rPr>
          <w:rFonts w:ascii="Times New Roman" w:hAnsi="Times New Roman"/>
          <w:sz w:val="24"/>
          <w:szCs w:val="24"/>
          <w:lang w:val="en-GB"/>
        </w:rPr>
        <w:t xml:space="preserve"> or</w:t>
      </w:r>
      <w:r w:rsidR="008A06C8" w:rsidRPr="00AB1084">
        <w:rPr>
          <w:rFonts w:ascii="Times New Roman" w:hAnsi="Times New Roman"/>
          <w:sz w:val="24"/>
          <w:szCs w:val="24"/>
          <w:lang w:val="en-GB"/>
        </w:rPr>
        <w:t xml:space="preserve"> attacks against humanitarian workers</w:t>
      </w:r>
      <w:r w:rsidR="000074DE" w:rsidRPr="00AB1084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8A06C8" w:rsidRPr="00AB1084">
        <w:rPr>
          <w:rFonts w:ascii="Times New Roman" w:hAnsi="Times New Roman"/>
          <w:sz w:val="24"/>
          <w:szCs w:val="24"/>
          <w:lang w:val="en-GB"/>
        </w:rPr>
        <w:t xml:space="preserve"> community representatives. The counter-terrorism operations </w:t>
      </w:r>
      <w:r w:rsidR="00FD7C8B">
        <w:rPr>
          <w:rFonts w:ascii="Times New Roman" w:hAnsi="Times New Roman"/>
          <w:sz w:val="24"/>
          <w:szCs w:val="24"/>
          <w:lang w:val="en-GB"/>
        </w:rPr>
        <w:t>led</w:t>
      </w:r>
      <w:r w:rsidR="008A06C8" w:rsidRPr="00AB1084">
        <w:rPr>
          <w:rFonts w:ascii="Times New Roman" w:hAnsi="Times New Roman"/>
          <w:sz w:val="24"/>
          <w:szCs w:val="24"/>
          <w:lang w:val="en-GB"/>
        </w:rPr>
        <w:t xml:space="preserve"> by the Malian defence and security forces </w:t>
      </w:r>
      <w:r w:rsidR="00B65C00" w:rsidRPr="00AB1084">
        <w:rPr>
          <w:rFonts w:ascii="Times New Roman" w:hAnsi="Times New Roman"/>
          <w:sz w:val="24"/>
          <w:szCs w:val="24"/>
          <w:lang w:val="en-GB"/>
        </w:rPr>
        <w:t xml:space="preserve">must be conducted in </w:t>
      </w:r>
      <w:r w:rsidR="00FD7C8B">
        <w:rPr>
          <w:rFonts w:ascii="Times New Roman" w:hAnsi="Times New Roman"/>
          <w:sz w:val="24"/>
          <w:szCs w:val="24"/>
          <w:lang w:val="en-GB"/>
        </w:rPr>
        <w:t>compliance with international human rights obligations</w:t>
      </w:r>
      <w:r w:rsidRPr="00AB1084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286F4D" w:rsidRPr="00AB1084">
        <w:rPr>
          <w:rFonts w:ascii="Times New Roman" w:hAnsi="Times New Roman"/>
          <w:sz w:val="24"/>
          <w:szCs w:val="24"/>
          <w:lang w:val="en-GB"/>
        </w:rPr>
        <w:t xml:space="preserve"> can</w:t>
      </w:r>
      <w:r w:rsidR="00B65C00" w:rsidRPr="00AB1084">
        <w:rPr>
          <w:rFonts w:ascii="Times New Roman" w:hAnsi="Times New Roman"/>
          <w:sz w:val="24"/>
          <w:szCs w:val="24"/>
          <w:lang w:val="en-GB"/>
        </w:rPr>
        <w:t xml:space="preserve">not lead to </w:t>
      </w:r>
      <w:r w:rsidR="008A06C8" w:rsidRPr="00AB1084">
        <w:rPr>
          <w:rFonts w:ascii="Times New Roman" w:hAnsi="Times New Roman"/>
          <w:sz w:val="24"/>
          <w:szCs w:val="24"/>
          <w:lang w:val="en-GB"/>
        </w:rPr>
        <w:t>enforced disappearances, torture and arbitrary arrests</w:t>
      </w:r>
      <w:r w:rsidR="008E77DB" w:rsidRPr="00AB1084">
        <w:rPr>
          <w:rFonts w:ascii="Times New Roman" w:hAnsi="Times New Roman"/>
          <w:sz w:val="24"/>
          <w:szCs w:val="24"/>
          <w:lang w:val="en-GB"/>
        </w:rPr>
        <w:t>.</w:t>
      </w:r>
    </w:p>
    <w:p w:rsidR="005C40DF" w:rsidRPr="00AB1084" w:rsidRDefault="005C40DF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5203D" w:rsidRDefault="00D24E82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We have observed with interest the conduct of the postponed </w:t>
      </w:r>
      <w:r w:rsidRPr="00AB1084">
        <w:rPr>
          <w:rFonts w:ascii="Times New Roman" w:hAnsi="Times New Roman"/>
          <w:sz w:val="24"/>
          <w:szCs w:val="24"/>
          <w:lang w:val="en-GB"/>
        </w:rPr>
        <w:t>2020</w:t>
      </w:r>
      <w:r>
        <w:rPr>
          <w:rFonts w:ascii="Times New Roman" w:hAnsi="Times New Roman"/>
          <w:sz w:val="24"/>
          <w:szCs w:val="24"/>
          <w:lang w:val="en-GB"/>
        </w:rPr>
        <w:t xml:space="preserve"> parliamentary election</w:t>
      </w:r>
      <w:r w:rsidR="008B7200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. Unfortunately, </w:t>
      </w:r>
      <w:r w:rsidR="008B7200">
        <w:rPr>
          <w:rFonts w:ascii="Times New Roman" w:hAnsi="Times New Roman"/>
          <w:sz w:val="24"/>
          <w:szCs w:val="24"/>
          <w:lang w:val="en-GB"/>
        </w:rPr>
        <w:t>according to the</w:t>
      </w:r>
      <w:r w:rsidR="00FD7C8B">
        <w:rPr>
          <w:rFonts w:ascii="Times New Roman" w:hAnsi="Times New Roman"/>
          <w:sz w:val="24"/>
          <w:szCs w:val="24"/>
          <w:lang w:val="en-GB"/>
        </w:rPr>
        <w:t xml:space="preserve"> latest</w:t>
      </w:r>
      <w:r w:rsidR="008B7200">
        <w:rPr>
          <w:rFonts w:ascii="Times New Roman" w:hAnsi="Times New Roman"/>
          <w:sz w:val="24"/>
          <w:szCs w:val="24"/>
          <w:lang w:val="en-GB"/>
        </w:rPr>
        <w:t xml:space="preserve"> Secretary General report to the Security Council, </w:t>
      </w:r>
      <w:r>
        <w:rPr>
          <w:rFonts w:ascii="Times New Roman" w:hAnsi="Times New Roman"/>
          <w:sz w:val="24"/>
          <w:szCs w:val="24"/>
          <w:lang w:val="en-GB"/>
        </w:rPr>
        <w:t xml:space="preserve">many candidates, voters and election officers received violent threats and some were kidnapped. </w:t>
      </w:r>
      <w:r w:rsidR="00A64F5A" w:rsidRPr="00AB1084">
        <w:rPr>
          <w:rFonts w:ascii="Times New Roman" w:hAnsi="Times New Roman"/>
          <w:sz w:val="24"/>
          <w:szCs w:val="24"/>
          <w:lang w:val="en-GB"/>
        </w:rPr>
        <w:t xml:space="preserve">We would like to hear, Mr. </w:t>
      </w:r>
      <w:r w:rsidR="0006352A" w:rsidRPr="00AB1084">
        <w:rPr>
          <w:rFonts w:ascii="Times New Roman" w:hAnsi="Times New Roman"/>
          <w:sz w:val="24"/>
          <w:szCs w:val="24"/>
          <w:lang w:val="en-GB"/>
        </w:rPr>
        <w:t>Tine</w:t>
      </w:r>
      <w:r w:rsidR="00A64F5A" w:rsidRPr="00AB1084">
        <w:rPr>
          <w:rFonts w:ascii="Times New Roman" w:hAnsi="Times New Roman"/>
          <w:sz w:val="24"/>
          <w:szCs w:val="24"/>
          <w:lang w:val="en-GB"/>
        </w:rPr>
        <w:t xml:space="preserve">, your </w:t>
      </w:r>
      <w:r w:rsidR="00FD7C8B">
        <w:rPr>
          <w:rFonts w:ascii="Times New Roman" w:hAnsi="Times New Roman"/>
          <w:sz w:val="24"/>
          <w:szCs w:val="24"/>
          <w:lang w:val="en-GB"/>
        </w:rPr>
        <w:t>assesment of</w:t>
      </w:r>
      <w:r w:rsidR="00A64F5A" w:rsidRPr="00AB1084">
        <w:rPr>
          <w:rFonts w:ascii="Times New Roman" w:hAnsi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/>
          <w:sz w:val="24"/>
          <w:szCs w:val="24"/>
          <w:lang w:val="en-GB"/>
        </w:rPr>
        <w:t>organisation of election</w:t>
      </w:r>
      <w:r w:rsidR="008B7200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8B7200" w:rsidRPr="00AB1084" w:rsidRDefault="008B7200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5203D" w:rsidRPr="00082798" w:rsidRDefault="009C0BB2" w:rsidP="009C0BB2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thank you.</w:t>
      </w:r>
    </w:p>
    <w:p w:rsidR="0045203D" w:rsidRPr="00082798" w:rsidRDefault="0045203D" w:rsidP="00A64F5A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45203D" w:rsidRPr="0008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26AE"/>
    <w:multiLevelType w:val="hybridMultilevel"/>
    <w:tmpl w:val="B10CC266"/>
    <w:lvl w:ilvl="0" w:tplc="70EA55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5A"/>
    <w:rsid w:val="000074DE"/>
    <w:rsid w:val="0006352A"/>
    <w:rsid w:val="00082798"/>
    <w:rsid w:val="000B327A"/>
    <w:rsid w:val="001B60B3"/>
    <w:rsid w:val="00286F4D"/>
    <w:rsid w:val="002D1957"/>
    <w:rsid w:val="002F2038"/>
    <w:rsid w:val="003007B7"/>
    <w:rsid w:val="003127A2"/>
    <w:rsid w:val="0045203D"/>
    <w:rsid w:val="005A1988"/>
    <w:rsid w:val="005C40DF"/>
    <w:rsid w:val="005F3475"/>
    <w:rsid w:val="0064241F"/>
    <w:rsid w:val="00676FBC"/>
    <w:rsid w:val="006A0B9B"/>
    <w:rsid w:val="006B75AF"/>
    <w:rsid w:val="006F6A77"/>
    <w:rsid w:val="008A06C8"/>
    <w:rsid w:val="008A7342"/>
    <w:rsid w:val="008B7200"/>
    <w:rsid w:val="008E77DB"/>
    <w:rsid w:val="009C0BB2"/>
    <w:rsid w:val="00A64F5A"/>
    <w:rsid w:val="00A95F51"/>
    <w:rsid w:val="00AB1084"/>
    <w:rsid w:val="00AD5278"/>
    <w:rsid w:val="00B01DF4"/>
    <w:rsid w:val="00B65C00"/>
    <w:rsid w:val="00C27BC2"/>
    <w:rsid w:val="00D24E82"/>
    <w:rsid w:val="00D41A08"/>
    <w:rsid w:val="00EA32DE"/>
    <w:rsid w:val="00F63BAE"/>
    <w:rsid w:val="00F82945"/>
    <w:rsid w:val="00F930EF"/>
    <w:rsid w:val="00FA4C1B"/>
    <w:rsid w:val="00FD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98C10-A40E-4F0A-BEF3-3AFCF1CB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5A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59E1-629A-45B0-9EB6-7FF60453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</dc:creator>
  <cp:keywords/>
  <dc:description/>
  <cp:lastModifiedBy>Martin</cp:lastModifiedBy>
  <cp:revision>2</cp:revision>
  <dcterms:created xsi:type="dcterms:W3CDTF">2020-06-17T10:33:00Z</dcterms:created>
  <dcterms:modified xsi:type="dcterms:W3CDTF">2020-06-17T10:33:00Z</dcterms:modified>
</cp:coreProperties>
</file>