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54" w:rsidRPr="00D80466" w:rsidRDefault="00A46454" w:rsidP="00A46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8046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Akreditované černohorské laboratoře provádějící PCR testy na SARS-CoV-2 (Covid-19) cizincům (tj. i občanům České republiky)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A46454" w:rsidRPr="00D80466" w:rsidRDefault="00A46454" w:rsidP="00A46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</w:pPr>
      <w:r w:rsidRPr="00D80466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  <w:t>Výsledky jsou zasílány elektronicky (v ojedinělých případech lze zažádat o vydání vytištěného potvrzení s razítkem);</w:t>
      </w:r>
    </w:p>
    <w:p w:rsidR="00A46454" w:rsidRPr="00D80466" w:rsidRDefault="00A46454" w:rsidP="00A464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</w:pPr>
      <w:r w:rsidRPr="00D80466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  <w:t>Při odběru je nutné se u pracovníků laboratoře ujistit, že výsledek testu bude v anglickém jazyce a bude obsahovat identifikátory testované osoby (jméno, datum narození, příp. číslo dokladu)</w:t>
      </w:r>
    </w:p>
    <w:p w:rsidR="00A46454" w:rsidRPr="00D80466" w:rsidRDefault="00A46454" w:rsidP="00A464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</w:pPr>
    </w:p>
    <w:p w:rsidR="00A46454" w:rsidRDefault="00A46454" w:rsidP="00A464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80466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  <w:t>Níže uvedené informace poskytly laboratoře na základě dotazu zastupitelského úřadu. Velvyslanectví České republiky v </w:t>
      </w:r>
      <w:proofErr w:type="spellStart"/>
      <w:r w:rsidRPr="00D80466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  <w:t>Podgorici</w:t>
      </w:r>
      <w:proofErr w:type="spellEnd"/>
      <w:r w:rsidRPr="00D80466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Pr="00991A26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cs-CZ"/>
        </w:rPr>
        <w:t>doporučuje</w:t>
      </w:r>
      <w:r w:rsidRPr="00D80466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cs-CZ"/>
        </w:rPr>
        <w:t xml:space="preserve"> českým občanům, aby si před návštěvou zvolené laboratoře telefonicky ověřili aktuální stav v místě (především pak vytíženost laboratoře – tj. potřebu objednání termínu, rychlost vyhodnocení vzorku a případně cenu za provedení PCR testu)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D441C3">
        <w:rPr>
          <w:rFonts w:ascii="Times New Roman" w:eastAsia="Times New Roman" w:hAnsi="Times New Roman"/>
          <w:b/>
          <w:bCs/>
          <w:sz w:val="24"/>
          <w:szCs w:val="24"/>
          <w:highlight w:val="green"/>
          <w:lang w:eastAsia="cs-CZ"/>
        </w:rPr>
        <w:t>PODGORICA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Poliklinika "</w:t>
      </w:r>
      <w:proofErr w:type="spellStart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Dijagnostika</w:t>
      </w:r>
      <w:proofErr w:type="spellEnd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"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Bul.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Save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Kovačevića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22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Podgorica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Tel: +382 20 633 729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Mob. +382 67 633 322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E-mail: </w:t>
      </w:r>
      <w:hyperlink r:id="rId5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dijagnostica@t-com.me</w:t>
        </w:r>
      </w:hyperlink>
    </w:p>
    <w:p w:rsidR="00A46454" w:rsidRPr="006F5461" w:rsidRDefault="00A46454" w:rsidP="00A46454">
      <w:pPr>
        <w:spacing w:before="120" w:after="0"/>
      </w:pPr>
      <w:r w:rsidRPr="006F5461">
        <w:t>*</w:t>
      </w:r>
      <w:r>
        <w:t xml:space="preserve"> lze se dostavit bez objednání/rezervace termínu</w:t>
      </w:r>
    </w:p>
    <w:p w:rsidR="00A46454" w:rsidRPr="006F5461" w:rsidRDefault="00A46454" w:rsidP="00A46454">
      <w:pPr>
        <w:spacing w:after="0"/>
      </w:pPr>
      <w:r w:rsidRPr="006F5461">
        <w:t>* odeb</w:t>
      </w:r>
      <w:r>
        <w:t>í</w:t>
      </w:r>
      <w:r w:rsidRPr="006F5461">
        <w:t>r</w:t>
      </w:r>
      <w:r>
        <w:t>á</w:t>
      </w:r>
      <w:r w:rsidRPr="006F5461">
        <w:t>ní vzork</w:t>
      </w:r>
      <w:r>
        <w:t>ů</w:t>
      </w:r>
      <w:r w:rsidRPr="006F5461">
        <w:t xml:space="preserve"> po-pá 7</w:t>
      </w:r>
      <w:r>
        <w:t>:00 - 19:00</w:t>
      </w:r>
      <w:r w:rsidRPr="006F5461">
        <w:t>, sobota 7</w:t>
      </w:r>
      <w:r>
        <w:t xml:space="preserve">:00 </w:t>
      </w:r>
      <w:r w:rsidRPr="006F5461">
        <w:t>-14</w:t>
      </w:r>
      <w:r>
        <w:t>:00</w:t>
      </w:r>
    </w:p>
    <w:p w:rsidR="00A46454" w:rsidRPr="006F5461" w:rsidRDefault="00A46454" w:rsidP="00A46454">
      <w:pPr>
        <w:spacing w:after="0"/>
      </w:pPr>
      <w:r w:rsidRPr="006F5461">
        <w:t>* cena:  100</w:t>
      </w:r>
      <w:r>
        <w:t xml:space="preserve"> EUR</w:t>
      </w:r>
      <w:r w:rsidRPr="006F5461">
        <w:t xml:space="preserve"> – výsledek do 3</w:t>
      </w:r>
      <w:r>
        <w:t xml:space="preserve"> </w:t>
      </w:r>
      <w:r w:rsidRPr="006F5461">
        <w:t>-</w:t>
      </w:r>
      <w:r>
        <w:t xml:space="preserve"> </w:t>
      </w:r>
      <w:r w:rsidRPr="006F5461">
        <w:t>4 hodin</w:t>
      </w:r>
    </w:p>
    <w:p w:rsidR="00A46454" w:rsidRDefault="00A46454" w:rsidP="00A46454">
      <w:pPr>
        <w:spacing w:after="0"/>
      </w:pPr>
      <w:r w:rsidRPr="006F5461">
        <w:tab/>
        <w:t xml:space="preserve">  70</w:t>
      </w:r>
      <w:r>
        <w:t xml:space="preserve"> EUR</w:t>
      </w:r>
      <w:r w:rsidRPr="006F5461">
        <w:t xml:space="preserve"> – výsledek </w:t>
      </w:r>
      <w:r>
        <w:t xml:space="preserve">od </w:t>
      </w:r>
      <w:r w:rsidRPr="006F5461">
        <w:t>24</w:t>
      </w:r>
      <w:r>
        <w:t xml:space="preserve"> do </w:t>
      </w:r>
      <w:r w:rsidRPr="006F5461">
        <w:t>48 hodin</w:t>
      </w:r>
    </w:p>
    <w:p w:rsidR="00A46454" w:rsidRPr="00A46454" w:rsidRDefault="00A46454" w:rsidP="00A4645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t>-------------------------------------------------------------------------------------------------------------------------------------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spellStart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Ars</w:t>
      </w:r>
      <w:proofErr w:type="spellEnd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Medica</w:t>
      </w:r>
      <w:proofErr w:type="spellEnd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Gavra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Vukovic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Podgorica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br/>
        <w:t>Tel: +382 20 227 777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E-mail: </w:t>
      </w:r>
      <w:hyperlink r:id="rId6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poliklinika@arsmedica.me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7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laboratorija@arsmedica.me</w:t>
        </w:r>
      </w:hyperlink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  </w:t>
      </w:r>
    </w:p>
    <w:p w:rsidR="00A46454" w:rsidRDefault="00A46454" w:rsidP="00A46454">
      <w:pPr>
        <w:spacing w:before="120" w:after="0"/>
      </w:pPr>
      <w:r>
        <w:t xml:space="preserve">* je nutné se objednat telefonicky na určitý termín odběru vzorku </w:t>
      </w:r>
    </w:p>
    <w:p w:rsidR="00A46454" w:rsidRDefault="00A46454" w:rsidP="00A46454">
      <w:pPr>
        <w:spacing w:after="0"/>
      </w:pPr>
      <w:r>
        <w:t>* odebírání vzorků  po-so 8:00 - 15:00 (v takovém případě jsou výsledky do 20:00 v den odběru)</w:t>
      </w:r>
    </w:p>
    <w:p w:rsidR="00A46454" w:rsidRDefault="00A46454" w:rsidP="00A46454">
      <w:pPr>
        <w:spacing w:after="0"/>
      </w:pPr>
      <w:r>
        <w:t xml:space="preserve">                         a        po-so 18:00 - 20:00 (v takovém případě jsou výsledky následující den do 20:00) </w:t>
      </w:r>
    </w:p>
    <w:p w:rsidR="00A46454" w:rsidRDefault="00A46454" w:rsidP="00A46454">
      <w:pPr>
        <w:spacing w:after="0"/>
      </w:pPr>
      <w:r>
        <w:t>* cena 80 EUR</w:t>
      </w:r>
    </w:p>
    <w:p w:rsidR="00A46454" w:rsidRDefault="00A46454" w:rsidP="00A46454">
      <w:r>
        <w:t>--------------------------------------------------------------------------------------------------------------------------------------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Poliklinika "</w:t>
      </w:r>
      <w:proofErr w:type="spellStart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MojLab</w:t>
      </w:r>
      <w:proofErr w:type="spellEnd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"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Mosk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vska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2c -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Podgorica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Tel: +382 20 209020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E-mail: </w:t>
      </w:r>
      <w:hyperlink r:id="rId8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laboratorija@mojlab.me</w:t>
        </w:r>
      </w:hyperlink>
    </w:p>
    <w:p w:rsidR="00A46454" w:rsidRDefault="00A46454" w:rsidP="00A46454">
      <w:pPr>
        <w:spacing w:before="120" w:after="0"/>
      </w:pPr>
      <w:r>
        <w:t xml:space="preserve">* je nutné se den předem objednat na termín odběru vzorku (a to buď telefonicky – viz výše, případně prostřednictvím emailu: </w:t>
      </w:r>
      <w:hyperlink r:id="rId9" w:history="1">
        <w:r w:rsidRPr="00082EF2">
          <w:rPr>
            <w:color w:val="0070C0"/>
            <w:u w:val="single"/>
          </w:rPr>
          <w:t>poliklinika@mojlab.</w:t>
        </w:r>
        <w:proofErr w:type="gramStart"/>
        <w:r w:rsidRPr="00082EF2">
          <w:rPr>
            <w:color w:val="0070C0"/>
            <w:u w:val="single"/>
          </w:rPr>
          <w:t>me</w:t>
        </w:r>
      </w:hyperlink>
      <w:r>
        <w:t xml:space="preserve"> )</w:t>
      </w:r>
      <w:proofErr w:type="gramEnd"/>
    </w:p>
    <w:p w:rsidR="00A46454" w:rsidRDefault="00A46454" w:rsidP="00A46454">
      <w:pPr>
        <w:spacing w:after="0"/>
      </w:pPr>
      <w:r>
        <w:t>*</w:t>
      </w:r>
      <w:r w:rsidRPr="00FB2491">
        <w:t xml:space="preserve"> </w:t>
      </w:r>
      <w:r w:rsidRPr="00B201D9">
        <w:t>odeb</w:t>
      </w:r>
      <w:r>
        <w:t>í</w:t>
      </w:r>
      <w:r w:rsidRPr="00B201D9">
        <w:t>rání vzork</w:t>
      </w:r>
      <w:r>
        <w:t>ů</w:t>
      </w:r>
      <w:r w:rsidRPr="00B201D9">
        <w:t xml:space="preserve"> </w:t>
      </w:r>
      <w:r w:rsidRPr="00783277">
        <w:t>po-</w:t>
      </w:r>
      <w:r>
        <w:t>pá</w:t>
      </w:r>
      <w:r w:rsidRPr="00783277">
        <w:t xml:space="preserve"> </w:t>
      </w:r>
      <w:r>
        <w:t>7:00 -15:00</w:t>
      </w:r>
      <w:r w:rsidRPr="00783277">
        <w:t xml:space="preserve">, </w:t>
      </w:r>
      <w:r>
        <w:t xml:space="preserve">so-ne 8:00 -15:00, </w:t>
      </w:r>
      <w:r w:rsidRPr="00783277">
        <w:t xml:space="preserve">výsledky </w:t>
      </w:r>
      <w:r>
        <w:t>jsou hotovy do 21:00 v den odběru</w:t>
      </w:r>
    </w:p>
    <w:p w:rsidR="00A46454" w:rsidRDefault="00A46454" w:rsidP="00A46454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t>* cena 80 EUR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A46454" w:rsidRPr="00D80466" w:rsidRDefault="00A46454" w:rsidP="00A46454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46454" w:rsidRDefault="00A46454" w:rsidP="00A46454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441C3">
        <w:rPr>
          <w:rFonts w:ascii="Times New Roman" w:eastAsia="Times New Roman" w:hAnsi="Times New Roman"/>
          <w:b/>
          <w:sz w:val="24"/>
          <w:szCs w:val="24"/>
          <w:highlight w:val="green"/>
          <w:lang w:eastAsia="cs-CZ"/>
        </w:rPr>
        <w:t>KOTOR</w:t>
      </w:r>
    </w:p>
    <w:p w:rsidR="00A46454" w:rsidRPr="00D80466" w:rsidRDefault="00A46454" w:rsidP="00A46454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8046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A46454" w:rsidRDefault="00A46454" w:rsidP="00A4645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D80466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proofErr w:type="spellStart"/>
      <w:r w:rsidRPr="00D80466">
        <w:rPr>
          <w:rFonts w:ascii="Times New Roman" w:eastAsia="Times New Roman" w:hAnsi="Times New Roman"/>
          <w:b/>
          <w:sz w:val="24"/>
          <w:szCs w:val="24"/>
          <w:lang w:eastAsia="cs-CZ"/>
        </w:rPr>
        <w:t>MojLab</w:t>
      </w:r>
      <w:proofErr w:type="spellEnd"/>
      <w:r w:rsidRPr="00D80466">
        <w:rPr>
          <w:rFonts w:ascii="Times New Roman" w:eastAsia="Times New Roman" w:hAnsi="Times New Roman"/>
          <w:b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- Kotor</w:t>
      </w:r>
    </w:p>
    <w:p w:rsidR="00A46454" w:rsidRPr="00484142" w:rsidRDefault="00A46454" w:rsidP="00A46454">
      <w:pPr>
        <w:spacing w:after="0"/>
      </w:pP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Dobrota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bb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- Kotor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Mob: +382 67 900218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E-mail: </w:t>
      </w:r>
      <w:hyperlink r:id="rId10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laboratorija.ko@mojlab.me</w:t>
        </w:r>
      </w:hyperlink>
    </w:p>
    <w:p w:rsidR="00A46454" w:rsidRPr="00B201D9" w:rsidRDefault="00A46454" w:rsidP="00A46454">
      <w:pPr>
        <w:spacing w:before="120" w:after="0"/>
      </w:pPr>
      <w:r w:rsidRPr="00B201D9">
        <w:t xml:space="preserve">* </w:t>
      </w:r>
      <w:r>
        <w:t>lze se dostavit bez objednání/rezervace termínu</w:t>
      </w:r>
    </w:p>
    <w:p w:rsidR="00A46454" w:rsidRPr="00B201D9" w:rsidRDefault="00A46454" w:rsidP="00A46454">
      <w:pPr>
        <w:spacing w:after="0"/>
      </w:pPr>
      <w:r w:rsidRPr="00B201D9">
        <w:t>* odeb</w:t>
      </w:r>
      <w:r>
        <w:t>í</w:t>
      </w:r>
      <w:r w:rsidRPr="00B201D9">
        <w:t>rání vzork</w:t>
      </w:r>
      <w:r>
        <w:t>ů</w:t>
      </w:r>
      <w:r w:rsidRPr="00B201D9">
        <w:t xml:space="preserve"> </w:t>
      </w:r>
      <w:r w:rsidRPr="00783277">
        <w:t>po-ne 7:30</w:t>
      </w:r>
      <w:r>
        <w:t>-</w:t>
      </w:r>
      <w:r w:rsidRPr="00783277">
        <w:t>10</w:t>
      </w:r>
      <w:r>
        <w:t>:00</w:t>
      </w:r>
      <w:r w:rsidRPr="00783277">
        <w:t xml:space="preserve">, výsledky </w:t>
      </w:r>
      <w:r>
        <w:t>jsou hotovy v den odběru</w:t>
      </w:r>
      <w:r w:rsidRPr="00783277">
        <w:t xml:space="preserve"> </w:t>
      </w:r>
      <w:r>
        <w:t xml:space="preserve">mezi </w:t>
      </w:r>
      <w:r w:rsidRPr="00783277">
        <w:t>18</w:t>
      </w:r>
      <w:r>
        <w:t xml:space="preserve">:00 a 20:00 </w:t>
      </w:r>
    </w:p>
    <w:p w:rsidR="00A46454" w:rsidRDefault="00A46454" w:rsidP="00A46454">
      <w:pPr>
        <w:spacing w:after="0" w:line="240" w:lineRule="auto"/>
      </w:pPr>
      <w:r w:rsidRPr="00B201D9">
        <w:t>* cena 80</w:t>
      </w:r>
      <w:r>
        <w:t xml:space="preserve"> EUR</w:t>
      </w:r>
    </w:p>
    <w:p w:rsidR="00A46454" w:rsidRDefault="00A46454" w:rsidP="00A46454">
      <w:pPr>
        <w:pBdr>
          <w:bottom w:val="single" w:sz="6" w:space="1" w:color="auto"/>
        </w:pBdr>
        <w:spacing w:after="0" w:line="240" w:lineRule="auto"/>
      </w:pPr>
    </w:p>
    <w:p w:rsidR="00A46454" w:rsidRDefault="00A46454" w:rsidP="00A46454">
      <w:pPr>
        <w:spacing w:after="0" w:line="240" w:lineRule="auto"/>
      </w:pPr>
    </w:p>
    <w:p w:rsidR="00A46454" w:rsidRDefault="00A46454" w:rsidP="00A46454">
      <w:pPr>
        <w:spacing w:after="0" w:line="240" w:lineRule="auto"/>
        <w:rPr>
          <w:rFonts w:ascii="Times New Roman" w:hAnsi="Times New Roman"/>
          <w:b/>
          <w:highlight w:val="green"/>
        </w:rPr>
      </w:pPr>
    </w:p>
    <w:p w:rsidR="00A46454" w:rsidRPr="000A023C" w:rsidRDefault="00A46454" w:rsidP="00A464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23C">
        <w:rPr>
          <w:rFonts w:ascii="Times New Roman" w:hAnsi="Times New Roman"/>
          <w:b/>
          <w:sz w:val="24"/>
          <w:szCs w:val="24"/>
          <w:highlight w:val="green"/>
        </w:rPr>
        <w:t>BUDVA</w:t>
      </w:r>
    </w:p>
    <w:p w:rsidR="00A46454" w:rsidRPr="00D80466" w:rsidRDefault="00A46454" w:rsidP="00A464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80466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proofErr w:type="spellStart"/>
      <w:r w:rsidRPr="00D80466">
        <w:rPr>
          <w:rFonts w:ascii="Times New Roman" w:eastAsia="Times New Roman" w:hAnsi="Times New Roman"/>
          <w:b/>
          <w:sz w:val="24"/>
          <w:szCs w:val="24"/>
          <w:lang w:eastAsia="cs-CZ"/>
        </w:rPr>
        <w:t>MojLab</w:t>
      </w:r>
      <w:proofErr w:type="spellEnd"/>
      <w:r w:rsidRPr="00D80466">
        <w:rPr>
          <w:rFonts w:ascii="Times New Roman" w:eastAsia="Times New Roman" w:hAnsi="Times New Roman"/>
          <w:b/>
          <w:sz w:val="24"/>
          <w:szCs w:val="24"/>
          <w:lang w:eastAsia="cs-CZ"/>
        </w:rPr>
        <w:t>“ - Budva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XVI Rozino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bb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- Budva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Mob: +382 67 900220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E-mail: </w:t>
      </w:r>
      <w:hyperlink r:id="rId11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laboratorija.bd@mojlab.me</w:t>
        </w:r>
      </w:hyperlink>
    </w:p>
    <w:p w:rsidR="00A46454" w:rsidRPr="00B201D9" w:rsidRDefault="00A46454" w:rsidP="00A46454">
      <w:pPr>
        <w:spacing w:before="120" w:after="0"/>
      </w:pPr>
      <w:r w:rsidRPr="00B201D9">
        <w:t>*</w:t>
      </w:r>
      <w:r>
        <w:t xml:space="preserve"> lze se dostavit bez objednání/rezervace termínu</w:t>
      </w:r>
    </w:p>
    <w:p w:rsidR="00A46454" w:rsidRPr="00B201D9" w:rsidRDefault="00A46454" w:rsidP="00A46454">
      <w:pPr>
        <w:spacing w:after="0"/>
      </w:pPr>
      <w:r w:rsidRPr="00B201D9">
        <w:t>* odeb</w:t>
      </w:r>
      <w:r>
        <w:t>í</w:t>
      </w:r>
      <w:r w:rsidRPr="00B201D9">
        <w:t>rání vzork</w:t>
      </w:r>
      <w:r>
        <w:t>ů</w:t>
      </w:r>
      <w:r w:rsidRPr="00B201D9">
        <w:t xml:space="preserve"> </w:t>
      </w:r>
      <w:r w:rsidRPr="00783277">
        <w:t>po-ne 8</w:t>
      </w:r>
      <w:r>
        <w:t xml:space="preserve">:00- </w:t>
      </w:r>
      <w:r w:rsidRPr="00783277">
        <w:t xml:space="preserve">11:30, výsledky </w:t>
      </w:r>
      <w:r>
        <w:t>jsou hotovy v den odběru do 21:00</w:t>
      </w:r>
    </w:p>
    <w:p w:rsidR="00A46454" w:rsidRDefault="00A46454" w:rsidP="00A46454">
      <w:pPr>
        <w:spacing w:after="0" w:line="240" w:lineRule="auto"/>
      </w:pPr>
      <w:r w:rsidRPr="00B201D9">
        <w:t>* cena 80</w:t>
      </w:r>
      <w:r>
        <w:t xml:space="preserve"> EUR</w:t>
      </w:r>
    </w:p>
    <w:p w:rsidR="00A46454" w:rsidRDefault="00A46454" w:rsidP="00A46454">
      <w:pPr>
        <w:spacing w:after="0" w:line="240" w:lineRule="auto"/>
      </w:pP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6454" w:rsidRPr="00AC43D5" w:rsidRDefault="00A46454" w:rsidP="00A464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441C3">
        <w:rPr>
          <w:rFonts w:ascii="Times New Roman" w:eastAsia="Times New Roman" w:hAnsi="Times New Roman"/>
          <w:b/>
          <w:sz w:val="24"/>
          <w:szCs w:val="24"/>
          <w:highlight w:val="green"/>
          <w:lang w:eastAsia="cs-CZ"/>
        </w:rPr>
        <w:t>HERCEG NOVI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6454" w:rsidRPr="00AC43D5" w:rsidRDefault="00A46454" w:rsidP="00A464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proofErr w:type="spellStart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MojLab</w:t>
      </w:r>
      <w:proofErr w:type="spellEnd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“ – </w:t>
      </w:r>
      <w:proofErr w:type="spellStart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Herceg</w:t>
      </w:r>
      <w:proofErr w:type="spellEnd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Novi</w:t>
      </w:r>
      <w:proofErr w:type="spellEnd"/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Braće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Pedišić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16 –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Herceg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Novi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Meljine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Mob: +382 67 900217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E-mail: </w:t>
      </w:r>
      <w:hyperlink r:id="rId12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laboratorija.hn@mojlab.me</w:t>
        </w:r>
      </w:hyperlink>
    </w:p>
    <w:p w:rsidR="00A46454" w:rsidRPr="00B201D9" w:rsidRDefault="00A46454" w:rsidP="00A46454">
      <w:pPr>
        <w:spacing w:before="120" w:after="0"/>
      </w:pPr>
      <w:r w:rsidRPr="00B201D9">
        <w:t xml:space="preserve">* </w:t>
      </w:r>
      <w:r>
        <w:t>lze se dostavit bez objednání/ rezervace termínu</w:t>
      </w:r>
    </w:p>
    <w:p w:rsidR="00A46454" w:rsidRPr="00B201D9" w:rsidRDefault="00A46454" w:rsidP="00A46454">
      <w:pPr>
        <w:spacing w:after="0"/>
      </w:pPr>
      <w:r w:rsidRPr="00B201D9">
        <w:t>* odeb</w:t>
      </w:r>
      <w:r>
        <w:t>í</w:t>
      </w:r>
      <w:r w:rsidRPr="00B201D9">
        <w:t>rání vzork</w:t>
      </w:r>
      <w:r>
        <w:t>ů</w:t>
      </w:r>
      <w:r w:rsidRPr="00B201D9">
        <w:t xml:space="preserve"> po-</w:t>
      </w:r>
      <w:r>
        <w:t>pá 7:00 -10:00</w:t>
      </w:r>
      <w:r w:rsidRPr="00B201D9">
        <w:t xml:space="preserve">, </w:t>
      </w:r>
      <w:r>
        <w:t xml:space="preserve">so-ne 8:00 -10:00, výsledky jsou hotovy v den odběru </w:t>
      </w:r>
      <w:r w:rsidRPr="00B201D9">
        <w:t>do 21</w:t>
      </w:r>
      <w:r>
        <w:t>:00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201D9">
        <w:t>* cena 80</w:t>
      </w:r>
      <w:r>
        <w:t xml:space="preserve"> EUR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6454" w:rsidRPr="00AC43D5" w:rsidRDefault="00A46454" w:rsidP="00A464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441C3">
        <w:rPr>
          <w:rFonts w:ascii="Times New Roman" w:eastAsia="Times New Roman" w:hAnsi="Times New Roman"/>
          <w:b/>
          <w:sz w:val="24"/>
          <w:szCs w:val="24"/>
          <w:highlight w:val="green"/>
          <w:lang w:eastAsia="cs-CZ"/>
        </w:rPr>
        <w:t>TIVAT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6454" w:rsidRPr="00AC43D5" w:rsidRDefault="00A46454" w:rsidP="00A464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proofErr w:type="spellStart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MojLab</w:t>
      </w:r>
      <w:proofErr w:type="spellEnd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“ - </w:t>
      </w:r>
      <w:proofErr w:type="spellStart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Tivat</w:t>
      </w:r>
      <w:proofErr w:type="spellEnd"/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Trg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od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kulture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Tivat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Mob: +382 67 900219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E-mail: </w:t>
      </w:r>
      <w:hyperlink r:id="rId13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laboratorija.tv@mojlab.me</w:t>
        </w:r>
      </w:hyperlink>
    </w:p>
    <w:p w:rsidR="00A46454" w:rsidRPr="00B201D9" w:rsidRDefault="00A46454" w:rsidP="00A46454">
      <w:pPr>
        <w:spacing w:before="120" w:after="0"/>
      </w:pPr>
      <w:r w:rsidRPr="00B201D9">
        <w:t xml:space="preserve">* </w:t>
      </w:r>
      <w:r>
        <w:t xml:space="preserve">lze se dostavit bez objednání/rezervace termínu </w:t>
      </w:r>
    </w:p>
    <w:p w:rsidR="00A46454" w:rsidRDefault="00A46454" w:rsidP="00A46454">
      <w:pPr>
        <w:spacing w:after="0"/>
      </w:pPr>
      <w:r w:rsidRPr="00B201D9">
        <w:t>* odeb</w:t>
      </w:r>
      <w:r>
        <w:t>í</w:t>
      </w:r>
      <w:r w:rsidRPr="00B201D9">
        <w:t>rání vzork</w:t>
      </w:r>
      <w:r>
        <w:t>ů</w:t>
      </w:r>
      <w:r w:rsidRPr="00B201D9">
        <w:t xml:space="preserve"> po-</w:t>
      </w:r>
      <w:r>
        <w:t xml:space="preserve">ne 8:00 -12:30, výsledky jsou hotovy v den odběru mezi 18:00 a 20:00 </w:t>
      </w:r>
    </w:p>
    <w:p w:rsidR="00A46454" w:rsidRPr="00B201D9" w:rsidRDefault="00A46454" w:rsidP="00A46454">
      <w:pPr>
        <w:spacing w:after="0"/>
      </w:pPr>
      <w:r>
        <w:t xml:space="preserve">* v případě odebrání vzorků mezi 13:00 a 15:00 jsou výsledky hotovy následující den </w:t>
      </w:r>
    </w:p>
    <w:p w:rsidR="00A46454" w:rsidRDefault="00A46454" w:rsidP="00A46454">
      <w:pPr>
        <w:spacing w:after="0"/>
      </w:pPr>
      <w:r w:rsidRPr="00B201D9">
        <w:t>* cena 80</w:t>
      </w:r>
      <w:r>
        <w:t xml:space="preserve"> EUR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-----------------------------------------------------------------------------------------------------------------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A46454" w:rsidRPr="00AC43D5" w:rsidRDefault="00A46454" w:rsidP="00A464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441C3">
        <w:rPr>
          <w:rFonts w:ascii="Times New Roman" w:eastAsia="Times New Roman" w:hAnsi="Times New Roman"/>
          <w:b/>
          <w:sz w:val="24"/>
          <w:szCs w:val="24"/>
          <w:highlight w:val="green"/>
          <w:lang w:eastAsia="cs-CZ"/>
        </w:rPr>
        <w:t>CETINJE</w:t>
      </w:r>
    </w:p>
    <w:p w:rsidR="00A46454" w:rsidRPr="00AC43D5" w:rsidRDefault="00A46454" w:rsidP="00A464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46454" w:rsidRPr="00AC43D5" w:rsidRDefault="00A46454" w:rsidP="00A464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proofErr w:type="spellStart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MojLab</w:t>
      </w:r>
      <w:proofErr w:type="spellEnd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“ - </w:t>
      </w:r>
      <w:proofErr w:type="spellStart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Cetinje</w:t>
      </w:r>
      <w:proofErr w:type="spellEnd"/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Vuka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Mićunovića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bb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Cetinje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Mob: +382 67 900221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E-mail: </w:t>
      </w:r>
      <w:hyperlink r:id="rId14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laboratorija.ct@mojlab.me</w:t>
        </w:r>
      </w:hyperlink>
    </w:p>
    <w:p w:rsidR="00A46454" w:rsidRPr="00B201D9" w:rsidRDefault="00A46454" w:rsidP="00A46454">
      <w:pPr>
        <w:spacing w:before="120" w:after="0"/>
      </w:pPr>
      <w:r w:rsidRPr="00B201D9">
        <w:t xml:space="preserve">* </w:t>
      </w:r>
      <w:r>
        <w:t>lze se dostavit bez objednání/rezervace termínu</w:t>
      </w:r>
    </w:p>
    <w:p w:rsidR="00A46454" w:rsidRPr="00B201D9" w:rsidRDefault="00A46454" w:rsidP="00A46454">
      <w:pPr>
        <w:spacing w:after="0"/>
      </w:pPr>
      <w:r w:rsidRPr="00B201D9">
        <w:t>* odeb</w:t>
      </w:r>
      <w:r>
        <w:t>í</w:t>
      </w:r>
      <w:r w:rsidRPr="00B201D9">
        <w:t>rání vzork</w:t>
      </w:r>
      <w:r>
        <w:t>ů</w:t>
      </w:r>
      <w:r w:rsidRPr="00B201D9">
        <w:t xml:space="preserve"> po-ne 8</w:t>
      </w:r>
      <w:r>
        <w:t>:00 –</w:t>
      </w:r>
      <w:r w:rsidRPr="00B201D9">
        <w:t xml:space="preserve"> 13</w:t>
      </w:r>
      <w:r>
        <w:t>:00</w:t>
      </w:r>
      <w:r w:rsidRPr="00B201D9">
        <w:t xml:space="preserve">, výsledky </w:t>
      </w:r>
      <w:r>
        <w:t>hotovy v den odběru do 21:00</w:t>
      </w:r>
    </w:p>
    <w:p w:rsidR="00A46454" w:rsidRPr="00B201D9" w:rsidRDefault="00A46454" w:rsidP="00A46454">
      <w:pPr>
        <w:spacing w:after="0"/>
      </w:pPr>
      <w:r w:rsidRPr="00B201D9">
        <w:t>* cena 80</w:t>
      </w:r>
      <w:r>
        <w:t xml:space="preserve"> EUR</w:t>
      </w:r>
    </w:p>
    <w:p w:rsidR="00A46454" w:rsidRPr="00DB7FC6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6454" w:rsidRPr="00AC43D5" w:rsidRDefault="00A46454" w:rsidP="00A464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441C3">
        <w:rPr>
          <w:rFonts w:ascii="Times New Roman" w:eastAsia="Times New Roman" w:hAnsi="Times New Roman"/>
          <w:b/>
          <w:sz w:val="24"/>
          <w:szCs w:val="24"/>
          <w:highlight w:val="green"/>
          <w:lang w:eastAsia="cs-CZ"/>
        </w:rPr>
        <w:t>NIKŠIĆ</w:t>
      </w: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6454" w:rsidRPr="00AC43D5" w:rsidRDefault="00A46454" w:rsidP="00A464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„</w:t>
      </w:r>
      <w:proofErr w:type="spellStart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MojLab</w:t>
      </w:r>
      <w:proofErr w:type="spellEnd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“ - </w:t>
      </w:r>
      <w:proofErr w:type="spellStart"/>
      <w:r w:rsidRPr="00AC43D5">
        <w:rPr>
          <w:rFonts w:ascii="Times New Roman" w:eastAsia="Times New Roman" w:hAnsi="Times New Roman"/>
          <w:b/>
          <w:sz w:val="24"/>
          <w:szCs w:val="24"/>
          <w:lang w:eastAsia="cs-CZ"/>
        </w:rPr>
        <w:t>Nikšić</w:t>
      </w:r>
      <w:proofErr w:type="spellEnd"/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Nikole Tesle 1 -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Nikšić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Mob. +382 67 900 223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E-mail: </w:t>
      </w:r>
      <w:hyperlink r:id="rId15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laboratorija.nk@mojlab.me</w:t>
        </w:r>
      </w:hyperlink>
    </w:p>
    <w:p w:rsidR="00A46454" w:rsidRPr="00B201D9" w:rsidRDefault="00A46454" w:rsidP="00A46454">
      <w:pPr>
        <w:spacing w:before="120" w:after="0"/>
      </w:pPr>
      <w:r w:rsidRPr="00B201D9">
        <w:t xml:space="preserve">* </w:t>
      </w:r>
      <w:r>
        <w:t>lze se dostavit bez objednání/ rezervace termínu</w:t>
      </w:r>
    </w:p>
    <w:p w:rsidR="00A46454" w:rsidRPr="00B201D9" w:rsidRDefault="00A46454" w:rsidP="00A46454">
      <w:pPr>
        <w:spacing w:after="0"/>
      </w:pPr>
      <w:r w:rsidRPr="00B201D9">
        <w:t>* odeb</w:t>
      </w:r>
      <w:r>
        <w:t>í</w:t>
      </w:r>
      <w:r w:rsidRPr="00B201D9">
        <w:t>rání vzork</w:t>
      </w:r>
      <w:r>
        <w:t>ů po-ne 8:00 - 12:30</w:t>
      </w:r>
      <w:r w:rsidRPr="00B201D9">
        <w:t xml:space="preserve">, výsledky </w:t>
      </w:r>
      <w:r>
        <w:t>testu hotovy v den odběru do 21:00</w:t>
      </w:r>
    </w:p>
    <w:p w:rsidR="00A46454" w:rsidRDefault="00A46454" w:rsidP="00A46454">
      <w:pPr>
        <w:spacing w:after="0"/>
      </w:pPr>
      <w:r w:rsidRPr="00B201D9">
        <w:t>* cena 80</w:t>
      </w:r>
      <w:r>
        <w:t xml:space="preserve"> EUR</w:t>
      </w:r>
    </w:p>
    <w:p w:rsidR="00A46454" w:rsidRDefault="00A46454" w:rsidP="00A46454">
      <w:pPr>
        <w:pBdr>
          <w:bottom w:val="single" w:sz="6" w:space="1" w:color="auto"/>
        </w:pBdr>
        <w:spacing w:after="0"/>
      </w:pPr>
    </w:p>
    <w:p w:rsidR="00A46454" w:rsidRDefault="00A46454" w:rsidP="00A46454">
      <w:pPr>
        <w:spacing w:after="0"/>
      </w:pPr>
    </w:p>
    <w:p w:rsidR="00A46454" w:rsidRDefault="00A46454" w:rsidP="00A46454">
      <w:pPr>
        <w:spacing w:after="0"/>
      </w:pPr>
    </w:p>
    <w:p w:rsidR="00A46454" w:rsidRPr="00AC43D5" w:rsidRDefault="00A46454" w:rsidP="00A46454">
      <w:pPr>
        <w:spacing w:after="0"/>
        <w:rPr>
          <w:rFonts w:ascii="Times New Roman" w:hAnsi="Times New Roman"/>
          <w:b/>
          <w:sz w:val="24"/>
          <w:szCs w:val="24"/>
        </w:rPr>
      </w:pPr>
      <w:r w:rsidRPr="00D441C3">
        <w:rPr>
          <w:rFonts w:ascii="Times New Roman" w:hAnsi="Times New Roman"/>
          <w:b/>
          <w:sz w:val="24"/>
          <w:szCs w:val="24"/>
          <w:highlight w:val="green"/>
        </w:rPr>
        <w:t>BAR</w:t>
      </w:r>
    </w:p>
    <w:p w:rsidR="00A46454" w:rsidRDefault="00A46454" w:rsidP="00A46454">
      <w:pPr>
        <w:spacing w:after="0"/>
      </w:pPr>
    </w:p>
    <w:p w:rsidR="00A46454" w:rsidRDefault="00A46454" w:rsidP="00A46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Dnevna</w:t>
      </w:r>
      <w:proofErr w:type="spellEnd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bolnica</w:t>
      </w:r>
      <w:proofErr w:type="spellEnd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"</w:t>
      </w:r>
      <w:proofErr w:type="spellStart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Dr</w:t>
      </w:r>
      <w:proofErr w:type="spellEnd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Zejnilović</w:t>
      </w:r>
      <w:proofErr w:type="spellEnd"/>
      <w:r w:rsidRPr="00DB7FC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"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Jovana </w:t>
      </w:r>
      <w:proofErr w:type="spellStart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>Tomaševića</w:t>
      </w:r>
      <w:proofErr w:type="spellEnd"/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t xml:space="preserve"> 14 - Bar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Tel: +382 30 315989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>Mob: +382 69 295333</w:t>
      </w:r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E-mail : </w:t>
      </w:r>
      <w:hyperlink r:id="rId16" w:history="1">
        <w:r w:rsidRPr="00DB7FC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podrska@drzejnilovic.me</w:t>
        </w:r>
      </w:hyperlink>
    </w:p>
    <w:p w:rsidR="00A46454" w:rsidRPr="006F5461" w:rsidRDefault="00A46454" w:rsidP="00A46454">
      <w:pPr>
        <w:spacing w:before="120" w:after="0"/>
      </w:pPr>
      <w:r w:rsidRPr="006F5461">
        <w:t>*</w:t>
      </w:r>
      <w:r>
        <w:t xml:space="preserve"> lze se dostavit bez objednání/rezervace termínu</w:t>
      </w:r>
    </w:p>
    <w:p w:rsidR="00A46454" w:rsidRDefault="00A46454" w:rsidP="00A46454">
      <w:pPr>
        <w:spacing w:after="0"/>
      </w:pPr>
      <w:r w:rsidRPr="006F5461">
        <w:t>* odeb</w:t>
      </w:r>
      <w:r>
        <w:t>í</w:t>
      </w:r>
      <w:r w:rsidRPr="006F5461">
        <w:t>r</w:t>
      </w:r>
      <w:r>
        <w:t>á</w:t>
      </w:r>
      <w:r w:rsidRPr="006F5461">
        <w:t>ní vzork</w:t>
      </w:r>
      <w:r>
        <w:t>ů</w:t>
      </w:r>
      <w:r w:rsidRPr="006F5461">
        <w:t xml:space="preserve"> </w:t>
      </w:r>
      <w:r>
        <w:t>po-so 7:00 -12:00, výsledky hotovy v den odběru mezi 19:00 -21:00</w:t>
      </w:r>
    </w:p>
    <w:p w:rsidR="00A46454" w:rsidRDefault="00A46454" w:rsidP="00A46454">
      <w:pPr>
        <w:spacing w:after="0"/>
      </w:pPr>
      <w:r>
        <w:t>* cena 80 EUR</w:t>
      </w:r>
    </w:p>
    <w:p w:rsidR="00F2432E" w:rsidRDefault="00A46454" w:rsidP="00A46454">
      <w:r w:rsidRPr="00DB7FC6">
        <w:rPr>
          <w:rFonts w:ascii="Times New Roman" w:eastAsia="Times New Roman" w:hAnsi="Times New Roman"/>
          <w:sz w:val="24"/>
          <w:szCs w:val="24"/>
          <w:lang w:eastAsia="cs-CZ"/>
        </w:rPr>
        <w:br/>
      </w:r>
      <w:bookmarkStart w:id="0" w:name="_GoBack"/>
      <w:bookmarkEnd w:id="0"/>
    </w:p>
    <w:sectPr w:rsidR="00F2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A92"/>
    <w:multiLevelType w:val="hybridMultilevel"/>
    <w:tmpl w:val="7FC4F90C"/>
    <w:lvl w:ilvl="0" w:tplc="CF988616">
      <w:start w:val="7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54"/>
    <w:rsid w:val="00A46454"/>
    <w:rsid w:val="00F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EAF3"/>
  <w15:chartTrackingRefBased/>
  <w15:docId w15:val="{52D7E25F-2340-4858-B1D4-798D3EF5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4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ja@mojlab.me?subject=PCR%20test" TargetMode="External"/><Relationship Id="rId13" Type="http://schemas.openxmlformats.org/officeDocument/2006/relationships/hyperlink" Target="mailto:laboratorija.tv@mojlab.me?subject=PCR%20te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oratorija@arsmedica.me?subject=PCR%20test" TargetMode="External"/><Relationship Id="rId12" Type="http://schemas.openxmlformats.org/officeDocument/2006/relationships/hyperlink" Target="mailto:laboratorija.hn@mojlab.me?subject=PCR%20te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drska@drzejnilovic.me?subject=PCR%20tes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liklinika@arsmedica.me" TargetMode="External"/><Relationship Id="rId11" Type="http://schemas.openxmlformats.org/officeDocument/2006/relationships/hyperlink" Target="mailto:laboratorija.bd@mojlab.me?subject=PCR%20test" TargetMode="External"/><Relationship Id="rId5" Type="http://schemas.openxmlformats.org/officeDocument/2006/relationships/hyperlink" Target="mailto:dijagnostica@t-com.me" TargetMode="External"/><Relationship Id="rId15" Type="http://schemas.openxmlformats.org/officeDocument/2006/relationships/hyperlink" Target="mailto:laboratorija.nk@mojlab.me" TargetMode="External"/><Relationship Id="rId10" Type="http://schemas.openxmlformats.org/officeDocument/2006/relationships/hyperlink" Target="mailto:laboratorija.ko@mojlab.me?subject=PCR%20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klinika@mojlab.me" TargetMode="External"/><Relationship Id="rId14" Type="http://schemas.openxmlformats.org/officeDocument/2006/relationships/hyperlink" Target="mailto:laboratorija.ct@mojlab.me?subject=PCR%20te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Jana</dc:creator>
  <cp:keywords/>
  <dc:description/>
  <cp:lastModifiedBy>KÁLMÁN Jana</cp:lastModifiedBy>
  <cp:revision>1</cp:revision>
  <dcterms:created xsi:type="dcterms:W3CDTF">2021-02-04T08:39:00Z</dcterms:created>
  <dcterms:modified xsi:type="dcterms:W3CDTF">2021-02-04T08:42:00Z</dcterms:modified>
</cp:coreProperties>
</file>