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poesía como nueva fuerza global para el bien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i w:val="1"/>
        </w:rPr>
      </w:pPr>
      <w:r w:rsidDel="00000000" w:rsidR="00000000" w:rsidRPr="00000000">
        <w:rPr>
          <w:rFonts w:ascii="Arial" w:cs="Arial" w:eastAsia="Arial" w:hAnsi="Arial"/>
          <w:b w:val="1"/>
          <w:i w:val="1"/>
          <w:rtl w:val="0"/>
        </w:rPr>
        <w:t xml:space="preserve">(21.03.2019, Praga) A luz del reciente ataque terrorista en ´Christchurch´ en Nueva Zelanda y el aumento general de los movimientos relacionados con la xenofobia, el antisemitismo, la islamofobia y el sentimiento antiinmigrante, la poesía puede ser una fuerza muy necesaria para bien, en los asuntos internacionales. La plataforma checa de medios sociales ´Poetizer´ quiere introducir este nuevo rol para la poesía.</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Hoy celebramos el vigésimo aniversario del Día Mundial de la Poesía de la UNESCO. En este importante aniversario, conviene echar un nuevo vistazo a la poesía y su potencial para convertirse en una poderosa fuerza para el bien en los asuntos internacionales actuales. A pesar de lo que el currículo escolar pueda sugerir, la poesía no es simplemente el estudio de los pensamientos elitistas de los hombres blancos muertos con respecto a las flores cercanas y las mujeres bonitas. La popularidad y relevancia de la poesía está creciendo cada año en todo el mundo a medida que se convierte en una nueva forma significativa de autoexpresión.</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En los últimos años, la poesía se ha convertido en una fuerza muy fuerte para aquellos que hablan en contra de las injusticias y prejuicios sociales que se sienten a nivel mundial. Curiosamente, la gran mayoría de esta nueva generación de poetas y amantes de la poesía es parte de la “Generación Z” o un “Milenial”. La representante más famosa de esta tendencia es la joven poeta feminista canadiense-india Rupi Kaur, que ha vendido millones de sus libros de poesía en todo el mundo. Últimamente, la poesía se ha vuelto cada vez más popular en el hemisferio occidental. Creció hasta tal punto en 2018 que algunos análisis consideran que la poesía es una nueva forma de religión que cree en la honestidad y la igualdad para todos. La ausencia de prejuicios es su valor fundamental. La poesía se ha convertido en la opción preferida para las personas que buscan una autoexpresión significativa.</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La poesía tiene mucho que ofrecer en el mundo cada vez más dividido de hoy. Tiene el poder de unir brechas entre las personas a nivel mundial, ya que crea conexiones reales basadas en nuestra experiencia humana común, independientemente de nuestra nacionalidad, estatus social, religión u opiniones políticas. En un mundo donde las redes sociales a menudo se caracterizan por promover solo los aspectos destacados editados de la vida de una persona, las plataformas de redes sociales tradicionales pueden no ser el mejor lugar para compartir pensamientos, preocupaciones o recuerdos dolorosos más íntimos. Por eso Lukas y Johana Sedlacek, una pareja que reside en Praga, diseñaron ´</w:t>
      </w:r>
      <w:r w:rsidDel="00000000" w:rsidR="00000000" w:rsidRPr="00000000">
        <w:rPr>
          <w:rFonts w:ascii="Arial" w:cs="Arial" w:eastAsia="Arial" w:hAnsi="Arial"/>
          <w:b w:val="1"/>
          <w:rtl w:val="0"/>
        </w:rPr>
        <w:t xml:space="preserve">Poetizer´</w:t>
      </w:r>
      <w:r w:rsidDel="00000000" w:rsidR="00000000" w:rsidRPr="00000000">
        <w:rPr>
          <w:rFonts w:ascii="Arial" w:cs="Arial" w:eastAsia="Arial" w:hAnsi="Arial"/>
          <w:rtl w:val="0"/>
        </w:rPr>
        <w:t xml:space="preserve">: un sitio de redes sociales solo para escribir, leer y compartir poesía. El sitio, lanzado originalmente en 2017, se ha vuelto global y actualmente se pueden encontrar 120,000 poemas escritos por usuarios en 120 países.</w:t>
      </w:r>
    </w:p>
    <w:p w:rsidR="00000000" w:rsidDel="00000000" w:rsidP="00000000" w:rsidRDefault="00000000" w:rsidRPr="00000000" w14:paraId="00000007">
      <w:pPr>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´Poetizer´</w:t>
      </w:r>
      <w:r w:rsidDel="00000000" w:rsidR="00000000" w:rsidRPr="00000000">
        <w:rPr>
          <w:rFonts w:ascii="Arial" w:cs="Arial" w:eastAsia="Arial" w:hAnsi="Arial"/>
          <w:rtl w:val="0"/>
        </w:rPr>
        <w:t xml:space="preserve"> alienta a las personas a interactuar entre sí, independientemente de su nacionalidad, estatus social, religión o puntos de vista políticos y a construir amistades significativas basadas en su experiencia humana común del mundo. La visión de esta plataforma de medios sociales, que se fundó en la República Checa, es que las personas se identifiquen mejor al derribar esos muros que tan a menudo tenemos y que a menudo se ven reforzados por ideologías dañinas y la falta de exposición a la </w:t>
      </w:r>
      <w:r w:rsidDel="00000000" w:rsidR="00000000" w:rsidRPr="00000000">
        <w:rPr>
          <w:rFonts w:ascii="Arial" w:cs="Arial" w:eastAsia="Arial" w:hAnsi="Arial"/>
          <w:b w:val="1"/>
          <w:i w:val="1"/>
          <w:rtl w:val="0"/>
        </w:rPr>
        <w:t xml:space="preserve">otredad</w:t>
      </w:r>
      <w:r w:rsidDel="00000000" w:rsidR="00000000" w:rsidRPr="00000000">
        <w:rPr>
          <w:rFonts w:ascii="Arial" w:cs="Arial" w:eastAsia="Arial" w:hAnsi="Arial"/>
          <w:rtl w:val="0"/>
        </w:rPr>
        <w:t xml:space="preserve">. Imagine cuán diferente podría ser la humanidad si empezáramos a comunicarnos a través de poemas y abrazando todo lo que tenemos en común.</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Apéndice:</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5 razones por las que debería empezar a escribir poesía.</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Escribir poesía tiene enormes beneficios tanto para el escritor como para el lector. Algunos de ellos se mencionan a continuación: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Poderosa forma de comunicarse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poemas, que suelen ser cortos y rítmicos, suelen ser más accesibles que otras formas de escritura. Mientras tanto, cada palabra, a menudo por la que se agoniza tanto, explica tanto en un texto tan breve. La investigación de la Universidad de Exeter en 2013 incluso sugirió que nuestros cerebros pueden estar "conectados" para disfrutar de la poesía, ya que crea una respuesta emocional en el cerebro similar a la de la música. Por lo tanto, la poesía puede ser más poderosa para difundir un mensaje que otras formas más largas de escritura. Aunque es fascinante, es raro que una tesis doctoral se vuelva viral.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 gusta la atención plena? ¡Pruebe la poesía!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Tomar todo el tiempo que se necesita para articular claramente sus pensamientos, experiencias y emociones ha sido elogiado como una ayuda efectiva para ayudar a las personas a resolver sus problemas y comprender mejor sus propios sentimientos. De hecho, la poesía se ha utilizado como parte de los programas de terapia y manejo del estrés para ayudar a todos, desde niños con problemas hasta miembros del ejército.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lugar no crítico, siempre accesible para compartir sus sentimientos y experiencias.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¿Preocupado por molestar a un amigo? ¿Necesita dejar salir algunos sentimientos antes de quedarse dormido? Escribir poesía proporciona una salida increíble que puede ayudarte a registrar, identificar y comprender mejor sus emociones. Además, convertirse en miembro de una comunidad de poesía como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Poetizer´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descubrir cuántas personas pueden empatizar con sus experiencias puede ser una excelente manera de darse cuenta de que nunca necesita sentirse solo.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Esperanza y comprensión.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Estos son momentos en los que cada voz, en particular las que a menudo se encuentran marginadas en nuestro discurso polarizado general, no solo deben ser escuchadas, sino también entendidas. ¿Qué se siente ser usted? ¿Qué necesita el lector para escuchar, sentir, hacer? Escribir un poema acerca un lector a su cabeza: comparta su historia.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Competencias personales y profesionales para la vida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pensamiento analítico, la claridad de expresión, la comunicación, la confianza y el hablar en público son todas las habilidades que los futuros poetas han notado que mejoran a través de su participación en la poesía. Además, sin importar en qué etapa se encuentre, las diversas ideas y experiencias a las que le expone la lectura de poesía le ayudarán a expandir sus horizontes.</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Nunca ha sido más fácil involucrarse en la poesía. La plataforma de intercambio de poesía ´</w:t>
      </w:r>
      <w:r w:rsidDel="00000000" w:rsidR="00000000" w:rsidRPr="00000000">
        <w:rPr>
          <w:rFonts w:ascii="Arial" w:cs="Arial" w:eastAsia="Arial" w:hAnsi="Arial"/>
          <w:b w:val="1"/>
          <w:rtl w:val="0"/>
        </w:rPr>
        <w:t xml:space="preserve">Poetizer´</w:t>
      </w:r>
      <w:r w:rsidDel="00000000" w:rsidR="00000000" w:rsidRPr="00000000">
        <w:rPr>
          <w:rFonts w:ascii="Arial" w:cs="Arial" w:eastAsia="Arial" w:hAnsi="Arial"/>
          <w:rtl w:val="0"/>
        </w:rPr>
        <w:t xml:space="preserve"> facilita escribir, estilizar, editar, mejorar, promocionar y publicar su trabajo desde cualquier lugar y en cualquier momento. ¿Necesita tomarse un tiempo para si mismo? ¿Quiere mejorar tus habilidades de escritura? ¿Desearía que alguien escuchara cómo se siente? ¿Por qué no darle una oportunidad a la poesía?</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sectPr>
      <w:footerReference r:id="rId6"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Para obtener más información sobre Poetizer, póngase en contacto con: </w:t>
    </w:r>
    <w:r w:rsidDel="00000000" w:rsidR="00000000" w:rsidRPr="00000000">
      <w:rPr>
        <w:rFonts w:ascii="Arial" w:cs="Arial" w:eastAsia="Arial" w:hAnsi="Arial"/>
        <w:b w:val="1"/>
        <w:rtl w:val="0"/>
      </w:rPr>
      <w:t xml:space="preserve">press@poetizer.com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D615FF"/>
    <w:pPr>
      <w:ind w:left="720"/>
      <w:contextualSpacing w:val="1"/>
    </w:pPr>
  </w:style>
  <w:style w:type="paragraph" w:styleId="Zhlav">
    <w:name w:val="header"/>
    <w:basedOn w:val="Normln"/>
    <w:link w:val="ZhlavChar"/>
    <w:uiPriority w:val="99"/>
    <w:unhideWhenUsed w:val="1"/>
    <w:rsid w:val="0030578A"/>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30578A"/>
  </w:style>
  <w:style w:type="paragraph" w:styleId="Zpat">
    <w:name w:val="footer"/>
    <w:basedOn w:val="Normln"/>
    <w:link w:val="ZpatChar"/>
    <w:uiPriority w:val="99"/>
    <w:unhideWhenUsed w:val="1"/>
    <w:rsid w:val="0030578A"/>
    <w:pPr>
      <w:tabs>
        <w:tab w:val="center" w:pos="4536"/>
        <w:tab w:val="right" w:pos="9072"/>
      </w:tabs>
      <w:spacing w:after="0" w:line="240" w:lineRule="auto"/>
    </w:pPr>
  </w:style>
  <w:style w:type="character" w:styleId="ZpatChar" w:customStyle="1">
    <w:name w:val="Zápatí Char"/>
    <w:basedOn w:val="Standardnpsmoodstavce"/>
    <w:link w:val="Zpat"/>
    <w:uiPriority w:val="99"/>
    <w:rsid w:val="0030578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2019-03-18T15:39:00Z</dcterms:created>
  <dc:creator>Instituto Cervantes</dc:creator>
</cp:coreProperties>
</file>