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7DADC" w14:textId="77777777" w:rsidR="008F3B6F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CONSOLATO ONORARIO AD ANCONA </w:t>
      </w:r>
    </w:p>
    <w:p w14:paraId="3A5411F0" w14:textId="77777777" w:rsidR="008F3B6F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Console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onorario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Sig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.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Giampiero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Schiavoni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</w:p>
    <w:p w14:paraId="0A5EA94B" w14:textId="5673FA3E" w:rsidR="009D3C23" w:rsidRPr="009D3C23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D3C23">
        <w:rPr>
          <w:rFonts w:ascii="TimesNewRomanPSMT" w:eastAsia="Times New Roman" w:hAnsi="TimesNewRomanPSMT" w:cs="Times New Roman"/>
          <w:lang w:eastAsia="cs-CZ"/>
        </w:rPr>
        <w:t xml:space="preserve">Via Pastore 17, 60131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Ancona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tel: </w:t>
      </w:r>
      <w:r w:rsidRPr="009D3C23">
        <w:rPr>
          <w:rFonts w:ascii="TimesNewRomanPSMT" w:eastAsia="Times New Roman" w:hAnsi="TimesNewRomanPSMT" w:cs="Times New Roman"/>
          <w:lang w:eastAsia="cs-CZ"/>
        </w:rPr>
        <w:t xml:space="preserve">0039 071 2867794 </w:t>
      </w:r>
    </w:p>
    <w:p w14:paraId="6C9161C8" w14:textId="77777777" w:rsidR="009D3C23" w:rsidRPr="009D3C23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fax: </w:t>
      </w:r>
      <w:r w:rsidRPr="009D3C23">
        <w:rPr>
          <w:rFonts w:ascii="TimesNewRomanPSMT" w:eastAsia="Times New Roman" w:hAnsi="TimesNewRomanPSMT" w:cs="Times New Roman"/>
          <w:lang w:eastAsia="cs-CZ"/>
        </w:rPr>
        <w:t>0039 071 2919658</w:t>
      </w:r>
      <w:r w:rsidRPr="009D3C23">
        <w:rPr>
          <w:rFonts w:ascii="TimesNewRomanPSMT" w:eastAsia="Times New Roman" w:hAnsi="TimesNewRomanPSMT" w:cs="Times New Roman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e-mail: 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t>ancona@honorary.mzv.cz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br/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Orario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 apertura al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pubblico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: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lunedi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mercoledi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venerdi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9.00 -12.00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Competenze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per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il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territorio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di: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Marche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</w:p>
    <w:p w14:paraId="2061370F" w14:textId="293982AD" w:rsidR="009D3C23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FF0000"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>CONSOLATO ONORARIO A CAGLIARI</w:t>
      </w:r>
    </w:p>
    <w:p w14:paraId="1E56E02C" w14:textId="437B0AA7" w:rsidR="008F3B6F" w:rsidRDefault="008F3B6F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FF0000"/>
          <w:lang w:eastAsia="cs-CZ"/>
        </w:rPr>
      </w:pPr>
      <w:proofErr w:type="spellStart"/>
      <w:r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>L'apertura</w:t>
      </w:r>
      <w:proofErr w:type="spellEnd"/>
      <w:r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>nel</w:t>
      </w:r>
      <w:proofErr w:type="spellEnd"/>
      <w:r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 xml:space="preserve"> 2021</w:t>
      </w:r>
    </w:p>
    <w:p w14:paraId="62548B32" w14:textId="499139EB" w:rsidR="008F3B6F" w:rsidRDefault="008F3B6F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FF0000"/>
          <w:lang w:eastAsia="cs-CZ"/>
        </w:rPr>
      </w:pPr>
      <w:proofErr w:type="spellStart"/>
      <w:r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>Console</w:t>
      </w:r>
      <w:proofErr w:type="spellEnd"/>
      <w:r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>onorario</w:t>
      </w:r>
      <w:proofErr w:type="spellEnd"/>
      <w:r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>Dott</w:t>
      </w:r>
      <w:proofErr w:type="spellEnd"/>
      <w:r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 xml:space="preserve">. Stefano </w:t>
      </w:r>
      <w:proofErr w:type="spellStart"/>
      <w:r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>Oddini</w:t>
      </w:r>
      <w:proofErr w:type="spellEnd"/>
      <w:r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>Carboni</w:t>
      </w:r>
      <w:proofErr w:type="spellEnd"/>
    </w:p>
    <w:p w14:paraId="6367B5F3" w14:textId="77777777" w:rsidR="008F3B6F" w:rsidRPr="009D3C23" w:rsidRDefault="008F3B6F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</w:p>
    <w:p w14:paraId="6678C0BA" w14:textId="218A5E8C" w:rsidR="009D3C23" w:rsidRPr="009D3C23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CONSOLATO ONORARIO A FIRENZE</w:t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br/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Console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onorario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Dott.ssa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Giovanna Dani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del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Bianco</w:t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br/>
      </w:r>
      <w:r w:rsidRPr="009D3C23">
        <w:rPr>
          <w:rFonts w:ascii="TimesNewRomanPSMT" w:eastAsia="Times New Roman" w:hAnsi="TimesNewRomanPSMT" w:cs="Times New Roman"/>
          <w:lang w:eastAsia="cs-CZ"/>
        </w:rPr>
        <w:t xml:space="preserve">Via Umberto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Maddalena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, </w:t>
      </w:r>
      <w:proofErr w:type="gramStart"/>
      <w:r w:rsidRPr="009D3C23">
        <w:rPr>
          <w:rFonts w:ascii="TimesNewRomanPSMT" w:eastAsia="Times New Roman" w:hAnsi="TimesNewRomanPSMT" w:cs="Times New Roman"/>
          <w:lang w:eastAsia="cs-CZ"/>
        </w:rPr>
        <w:t>32r</w:t>
      </w:r>
      <w:proofErr w:type="gramEnd"/>
      <w:r w:rsidRPr="009D3C23">
        <w:rPr>
          <w:rFonts w:ascii="TimesNewRomanPSMT" w:eastAsia="Times New Roman" w:hAnsi="TimesNewRomanPSMT" w:cs="Times New Roman"/>
          <w:lang w:eastAsia="cs-CZ"/>
        </w:rPr>
        <w:br/>
        <w:t xml:space="preserve">50129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Firenze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tel. </w:t>
      </w:r>
      <w:r w:rsidRPr="009D3C23">
        <w:rPr>
          <w:rFonts w:ascii="TimesNewRomanPSMT" w:eastAsia="Times New Roman" w:hAnsi="TimesNewRomanPSMT" w:cs="Times New Roman"/>
          <w:lang w:eastAsia="cs-CZ"/>
        </w:rPr>
        <w:t>+39 055284454</w:t>
      </w:r>
      <w:r w:rsidRPr="009D3C23">
        <w:rPr>
          <w:rFonts w:ascii="TimesNewRomanPSMT" w:eastAsia="Times New Roman" w:hAnsi="TimesNewRomanPSMT" w:cs="Times New Roman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fax </w:t>
      </w:r>
      <w:r w:rsidRPr="009D3C23">
        <w:rPr>
          <w:rFonts w:ascii="TimesNewRomanPSMT" w:eastAsia="Times New Roman" w:hAnsi="TimesNewRomanPSMT" w:cs="Times New Roman"/>
          <w:lang w:eastAsia="cs-CZ"/>
        </w:rPr>
        <w:t>+39 055434432</w:t>
      </w:r>
      <w:r w:rsidRPr="009D3C23">
        <w:rPr>
          <w:rFonts w:ascii="TimesNewRomanPSMT" w:eastAsia="Times New Roman" w:hAnsi="TimesNewRomanPSMT" w:cs="Times New Roman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e-mail 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t>florence@honorary.mzv.cz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web </w:t>
      </w:r>
      <w:r w:rsidRPr="009D3C23">
        <w:rPr>
          <w:rFonts w:ascii="TimesNewRomanPSMT" w:eastAsia="Times New Roman" w:hAnsi="TimesNewRomanPSMT" w:cs="Times New Roman"/>
          <w:lang w:eastAsia="cs-CZ"/>
        </w:rPr>
        <w:t>www.consolato-onorario-repubblicaceca.org</w:t>
      </w:r>
      <w:r w:rsidRPr="009D3C23">
        <w:rPr>
          <w:rFonts w:ascii="TimesNewRomanPSMT" w:eastAsia="Times New Roman" w:hAnsi="TimesNewRomanPSMT" w:cs="Times New Roman"/>
          <w:lang w:eastAsia="cs-CZ"/>
        </w:rPr>
        <w:br/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orario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 apertura al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pubblico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: dal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martedi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̀ al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giovedi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10.00 - 13.00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competenze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per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il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territorio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di: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Toscana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br/>
      </w:r>
      <w:proofErr w:type="spellStart"/>
      <w:r w:rsidRPr="009D3C23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>pratiche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>ufficio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>previo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>appuntamento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 xml:space="preserve"> </w:t>
      </w:r>
    </w:p>
    <w:p w14:paraId="763F48FF" w14:textId="77777777" w:rsidR="008F3B6F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CONSOLATO ONORARIO A GENOVA </w:t>
      </w:r>
    </w:p>
    <w:p w14:paraId="5C364BC9" w14:textId="77777777" w:rsidR="008F3B6F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Console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onorario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Dott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. Franco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Aprile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</w:p>
    <w:p w14:paraId="41869608" w14:textId="74E04EA7" w:rsidR="009D3C23" w:rsidRPr="009D3C23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Piazza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della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Vittoria 6/9 A, 16121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Genova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tel: </w:t>
      </w:r>
      <w:r w:rsidRPr="009D3C23">
        <w:rPr>
          <w:rFonts w:ascii="TimesNewRomanPSMT" w:eastAsia="Times New Roman" w:hAnsi="TimesNewRomanPSMT" w:cs="Times New Roman"/>
          <w:lang w:eastAsia="cs-CZ"/>
        </w:rPr>
        <w:t xml:space="preserve">0039 010 5954574 </w:t>
      </w:r>
    </w:p>
    <w:p w14:paraId="63369169" w14:textId="77777777" w:rsidR="009D3C23" w:rsidRPr="009D3C23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fax: </w:t>
      </w:r>
      <w:r w:rsidRPr="009D3C23">
        <w:rPr>
          <w:rFonts w:ascii="TimesNewRomanPSMT" w:eastAsia="Times New Roman" w:hAnsi="TimesNewRomanPSMT" w:cs="Times New Roman"/>
          <w:lang w:eastAsia="cs-CZ"/>
        </w:rPr>
        <w:t>0039 010 5302358</w:t>
      </w:r>
      <w:r w:rsidRPr="009D3C23">
        <w:rPr>
          <w:rFonts w:ascii="TimesNewRomanPSMT" w:eastAsia="Times New Roman" w:hAnsi="TimesNewRomanPSMT" w:cs="Times New Roman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e-mail: 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t>genova@honorary.mzv.cz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br/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Orario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 apertura al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pubblico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: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lunedi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̀ –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giovedi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9.30 – 12.30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Competenze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per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il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territorio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di: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Liguria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, Piemonte </w:t>
      </w:r>
    </w:p>
    <w:p w14:paraId="4DC1ABC3" w14:textId="77777777" w:rsidR="008F3B6F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CONSOLATO ONORARIO A NAPOLI </w:t>
      </w:r>
    </w:p>
    <w:p w14:paraId="578059D4" w14:textId="77777777" w:rsidR="008F3B6F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Console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onorario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gram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Prof.</w:t>
      </w:r>
      <w:proofErr w:type="gram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Fabiana Forte </w:t>
      </w:r>
    </w:p>
    <w:p w14:paraId="3F75678D" w14:textId="19E73F9E" w:rsidR="009D3C23" w:rsidRPr="009D3C23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Corso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Umberto I, 275</w:t>
      </w:r>
      <w:r w:rsidRPr="009D3C23">
        <w:rPr>
          <w:rFonts w:ascii="TimesNewRomanPSMT" w:eastAsia="Times New Roman" w:hAnsi="TimesNewRomanPSMT" w:cs="Times New Roman"/>
          <w:lang w:eastAsia="cs-CZ"/>
        </w:rPr>
        <w:br/>
        <w:t xml:space="preserve">80138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Napoli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</w:p>
    <w:p w14:paraId="1612501C" w14:textId="77777777" w:rsidR="009D3C23" w:rsidRPr="009D3C23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lastRenderedPageBreak/>
        <w:t xml:space="preserve">tel. </w:t>
      </w:r>
      <w:r w:rsidRPr="009D3C23">
        <w:rPr>
          <w:rFonts w:ascii="TimesNewRomanPSMT" w:eastAsia="Times New Roman" w:hAnsi="TimesNewRomanPSMT" w:cs="Times New Roman"/>
          <w:lang w:eastAsia="cs-CZ"/>
        </w:rPr>
        <w:t>+39 081268784</w:t>
      </w:r>
      <w:r w:rsidRPr="009D3C23">
        <w:rPr>
          <w:rFonts w:ascii="TimesNewRomanPSMT" w:eastAsia="Times New Roman" w:hAnsi="TimesNewRomanPSMT" w:cs="Times New Roman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fax </w:t>
      </w:r>
      <w:r w:rsidRPr="009D3C23">
        <w:rPr>
          <w:rFonts w:ascii="TimesNewRomanPSMT" w:eastAsia="Times New Roman" w:hAnsi="TimesNewRomanPSMT" w:cs="Times New Roman"/>
          <w:lang w:eastAsia="cs-CZ"/>
        </w:rPr>
        <w:t>+39 081267336</w:t>
      </w:r>
      <w:r w:rsidRPr="009D3C23">
        <w:rPr>
          <w:rFonts w:ascii="TimesNewRomanPSMT" w:eastAsia="Times New Roman" w:hAnsi="TimesNewRomanPSMT" w:cs="Times New Roman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e-mail 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t>naples@honorary.mzv.cz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br/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orario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 apertura al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pubblico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: dal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lunedi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̀ al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giovedi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10.00 - 12.00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competenze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per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il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territorio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di: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Campania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,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Basilicata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, Calabria </w:t>
      </w:r>
    </w:p>
    <w:p w14:paraId="57980B60" w14:textId="765D69B6" w:rsidR="009D3C23" w:rsidRPr="009D3C23" w:rsidRDefault="009D3C23" w:rsidP="009D3C23">
      <w:pPr>
        <w:rPr>
          <w:rFonts w:ascii="Times New Roman" w:eastAsia="Times New Roman" w:hAnsi="Times New Roman" w:cs="Times New Roman"/>
          <w:lang w:eastAsia="cs-CZ"/>
        </w:rPr>
      </w:pPr>
    </w:p>
    <w:p w14:paraId="7EF94D78" w14:textId="77777777" w:rsidR="009D3C23" w:rsidRPr="009D3C23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CONSOLATO ONORARIO A PALERMO </w:t>
      </w:r>
    </w:p>
    <w:p w14:paraId="3D1DEE81" w14:textId="77777777" w:rsidR="009D3C23" w:rsidRPr="009D3C23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D3C23">
        <w:rPr>
          <w:rFonts w:ascii="TimesNewRomanPSMT" w:eastAsia="Times New Roman" w:hAnsi="TimesNewRomanPSMT" w:cs="Times New Roman"/>
          <w:lang w:eastAsia="cs-CZ"/>
        </w:rPr>
        <w:t xml:space="preserve">. </w:t>
      </w:r>
    </w:p>
    <w:p w14:paraId="405392B8" w14:textId="77777777" w:rsidR="009D3C23" w:rsidRPr="009D3C23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Console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onorario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Sig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. Andrea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Marchione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</w:p>
    <w:p w14:paraId="61307E19" w14:textId="40F46AED" w:rsidR="009D3C23" w:rsidRPr="009D3C23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Viale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della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Liberta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>̀, 104</w:t>
      </w:r>
      <w:r w:rsidRPr="009D3C23">
        <w:rPr>
          <w:rFonts w:ascii="TimesNewRomanPSMT" w:eastAsia="Times New Roman" w:hAnsi="TimesNewRomanPSMT" w:cs="Times New Roman"/>
          <w:lang w:eastAsia="cs-CZ"/>
        </w:rPr>
        <w:br/>
        <w:t>90143 Palermo</w:t>
      </w:r>
      <w:r w:rsidRPr="009D3C23">
        <w:rPr>
          <w:rFonts w:ascii="TimesNewRomanPSMT" w:eastAsia="Times New Roman" w:hAnsi="TimesNewRomanPSMT" w:cs="Times New Roman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tel. </w:t>
      </w:r>
      <w:r w:rsidRPr="009D3C23">
        <w:rPr>
          <w:rFonts w:ascii="TimesNewRomanPSMT" w:eastAsia="Times New Roman" w:hAnsi="TimesNewRomanPSMT" w:cs="Times New Roman"/>
          <w:lang w:eastAsia="cs-CZ"/>
        </w:rPr>
        <w:t>+39 333 5314906</w:t>
      </w:r>
      <w:r w:rsidRPr="009D3C23">
        <w:rPr>
          <w:rFonts w:ascii="TimesNewRomanPSMT" w:eastAsia="Times New Roman" w:hAnsi="TimesNewRomanPSMT" w:cs="Times New Roman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e-mail 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t>palermo@honorary.mzv.cz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br/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orario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 apertura al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pubblico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: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lunedi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r w:rsidR="009623A0">
        <w:rPr>
          <w:rFonts w:ascii="TimesNewRomanPSMT" w:eastAsia="Times New Roman" w:hAnsi="TimesNewRomanPSMT" w:cs="Times New Roman"/>
          <w:lang w:eastAsia="cs-CZ"/>
        </w:rPr>
        <w:t>13</w:t>
      </w:r>
      <w:r w:rsidRPr="009D3C23">
        <w:rPr>
          <w:rFonts w:ascii="TimesNewRomanPSMT" w:eastAsia="Times New Roman" w:hAnsi="TimesNewRomanPSMT" w:cs="Times New Roman"/>
          <w:lang w:eastAsia="cs-CZ"/>
        </w:rPr>
        <w:t>.30 - 1</w:t>
      </w:r>
      <w:r w:rsidR="009623A0">
        <w:rPr>
          <w:rFonts w:ascii="TimesNewRomanPSMT" w:eastAsia="Times New Roman" w:hAnsi="TimesNewRomanPSMT" w:cs="Times New Roman"/>
          <w:lang w:eastAsia="cs-CZ"/>
        </w:rPr>
        <w:t>6</w:t>
      </w:r>
      <w:r w:rsidRPr="009D3C23">
        <w:rPr>
          <w:rFonts w:ascii="TimesNewRomanPSMT" w:eastAsia="Times New Roman" w:hAnsi="TimesNewRomanPSMT" w:cs="Times New Roman"/>
          <w:lang w:eastAsia="cs-CZ"/>
        </w:rPr>
        <w:t xml:space="preserve">.30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competenze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per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il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territorio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di: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Sicilia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</w:p>
    <w:p w14:paraId="1C627C72" w14:textId="77777777" w:rsidR="009D3C23" w:rsidRPr="009D3C23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D3C23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>pratiche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>ufficio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>previo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>appuntamento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i/>
          <w:iCs/>
          <w:lang w:eastAsia="cs-CZ"/>
        </w:rPr>
        <w:t xml:space="preserve"> </w:t>
      </w:r>
    </w:p>
    <w:p w14:paraId="2D771782" w14:textId="77777777" w:rsidR="008F3B6F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CONSOLATO ONORARIO A UDINE </w:t>
      </w:r>
    </w:p>
    <w:p w14:paraId="0581808C" w14:textId="77777777" w:rsidR="008F3B6F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Console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onorario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Dott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. Paolo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Petiziol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</w:p>
    <w:p w14:paraId="094CE275" w14:textId="4CCD92B1" w:rsidR="009D3C23" w:rsidRPr="009D3C23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D3C23">
        <w:rPr>
          <w:rFonts w:ascii="TimesNewRomanPSMT" w:eastAsia="Times New Roman" w:hAnsi="TimesNewRomanPSMT" w:cs="Times New Roman"/>
          <w:lang w:eastAsia="cs-CZ"/>
        </w:rPr>
        <w:t>Via San Francesco, 34</w:t>
      </w:r>
      <w:r w:rsidRPr="009D3C23">
        <w:rPr>
          <w:rFonts w:ascii="TimesNewRomanPSMT" w:eastAsia="Times New Roman" w:hAnsi="TimesNewRomanPSMT" w:cs="Times New Roman"/>
          <w:lang w:eastAsia="cs-CZ"/>
        </w:rPr>
        <w:br/>
        <w:t xml:space="preserve">33100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Udine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</w:p>
    <w:p w14:paraId="65984917" w14:textId="77777777" w:rsidR="009D3C23" w:rsidRPr="009D3C23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tel. </w:t>
      </w:r>
      <w:r w:rsidRPr="009D3C23">
        <w:rPr>
          <w:rFonts w:ascii="TimesNewRomanPSMT" w:eastAsia="Times New Roman" w:hAnsi="TimesNewRomanPSMT" w:cs="Times New Roman"/>
          <w:lang w:eastAsia="cs-CZ"/>
        </w:rPr>
        <w:t xml:space="preserve">+39 0432509445 </w:t>
      </w:r>
    </w:p>
    <w:p w14:paraId="1E38E61A" w14:textId="77777777" w:rsidR="009D3C23" w:rsidRPr="009D3C23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fax </w:t>
      </w:r>
      <w:r w:rsidRPr="009D3C23">
        <w:rPr>
          <w:rFonts w:ascii="TimesNewRomanPSMT" w:eastAsia="Times New Roman" w:hAnsi="TimesNewRomanPSMT" w:cs="Times New Roman"/>
          <w:lang w:eastAsia="cs-CZ"/>
        </w:rPr>
        <w:t xml:space="preserve">+39 0432298126 </w:t>
      </w:r>
    </w:p>
    <w:p w14:paraId="07E038C2" w14:textId="77777777" w:rsidR="009D3C23" w:rsidRPr="009D3C23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e-mail: 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t xml:space="preserve">udine@honorary.mzv.cz </w:t>
      </w:r>
    </w:p>
    <w:p w14:paraId="3FEE1EA1" w14:textId="77777777" w:rsidR="009D3C23" w:rsidRPr="009D3C23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Orario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 apertura al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pubblico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: si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riceve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solo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per l ́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appuntamento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,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possibile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chiamare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martedi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̀ e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giovedi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̀ 10:00-12:30 </w:t>
      </w:r>
    </w:p>
    <w:p w14:paraId="2D19CA26" w14:textId="77777777" w:rsidR="009D3C23" w:rsidRPr="009D3C23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Competenze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per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il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territorio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di: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Trentino-Alto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Adige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,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Friuli-Venezia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Giulia </w:t>
      </w:r>
    </w:p>
    <w:p w14:paraId="516CEE78" w14:textId="77777777" w:rsidR="009D3C23" w:rsidRPr="009D3C23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 xml:space="preserve">CONSOLATO ONORARIO A MILANO –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>chiuso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 xml:space="preserve"> dal 25.3.2019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>Vedi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 xml:space="preserve"> CONSOLATO GENERALE DELLA REP. CECA A MILANO </w:t>
      </w:r>
    </w:p>
    <w:p w14:paraId="549485FB" w14:textId="77777777" w:rsidR="00DA139E" w:rsidRDefault="009623A0"/>
    <w:sectPr w:rsidR="00DA139E" w:rsidSect="005C2E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23"/>
    <w:rsid w:val="00392C52"/>
    <w:rsid w:val="005C2EBB"/>
    <w:rsid w:val="008F3B6F"/>
    <w:rsid w:val="009623A0"/>
    <w:rsid w:val="009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537E"/>
  <w14:defaultImageDpi w14:val="32767"/>
  <w15:chartTrackingRefBased/>
  <w15:docId w15:val="{8200313C-E06C-0841-A328-206E38CB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3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Karfikova</dc:creator>
  <cp:keywords/>
  <dc:description/>
  <cp:lastModifiedBy>TOUŠ Milan</cp:lastModifiedBy>
  <cp:revision>2</cp:revision>
  <dcterms:created xsi:type="dcterms:W3CDTF">2021-04-08T14:37:00Z</dcterms:created>
  <dcterms:modified xsi:type="dcterms:W3CDTF">2021-04-08T14:37:00Z</dcterms:modified>
</cp:coreProperties>
</file>