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FD" w:rsidRPr="006F59C8" w:rsidRDefault="00BC2BFD" w:rsidP="00BC2BFD">
      <w:pPr>
        <w:pStyle w:val="Bezmezer"/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David Cihlář </w:t>
      </w:r>
    </w:p>
    <w:p w:rsidR="00BC2BFD" w:rsidRDefault="00BC2BFD" w:rsidP="00BC2BFD">
      <w:pPr>
        <w:pStyle w:val="Bezmezer"/>
        <w:spacing w:line="276" w:lineRule="auto"/>
        <w:rPr>
          <w:b/>
          <w:sz w:val="26"/>
          <w:szCs w:val="26"/>
        </w:rPr>
      </w:pPr>
    </w:p>
    <w:p w:rsidR="00BC2BFD" w:rsidRPr="009E465D" w:rsidRDefault="00BC2BFD" w:rsidP="00BC2BFD">
      <w:pPr>
        <w:pStyle w:val="Bezmezer"/>
        <w:spacing w:line="276" w:lineRule="auto"/>
        <w:rPr>
          <w:b/>
          <w:sz w:val="26"/>
          <w:szCs w:val="26"/>
        </w:rPr>
      </w:pPr>
      <w:r w:rsidRPr="009E465D">
        <w:rPr>
          <w:b/>
          <w:sz w:val="26"/>
          <w:szCs w:val="26"/>
        </w:rPr>
        <w:t>Týdenní souhrn důležitých událostí týkající se vnitřní a zahraniční politiky Turecka</w:t>
      </w:r>
    </w:p>
    <w:p w:rsidR="00BC2BFD" w:rsidRDefault="008D4EF7" w:rsidP="00BC2BFD">
      <w:pPr>
        <w:pStyle w:val="Bezmezer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21. 5</w:t>
      </w:r>
      <w:r w:rsidR="00BC2BFD">
        <w:rPr>
          <w:sz w:val="26"/>
          <w:szCs w:val="26"/>
        </w:rPr>
        <w:t>.</w:t>
      </w:r>
      <w:r>
        <w:rPr>
          <w:sz w:val="26"/>
          <w:szCs w:val="26"/>
        </w:rPr>
        <w:t xml:space="preserve"> – 27</w:t>
      </w:r>
      <w:r w:rsidR="002F6236">
        <w:rPr>
          <w:sz w:val="26"/>
          <w:szCs w:val="26"/>
        </w:rPr>
        <w:t>. 5.</w:t>
      </w:r>
      <w:r w:rsidR="00BC2BFD">
        <w:rPr>
          <w:sz w:val="26"/>
          <w:szCs w:val="26"/>
        </w:rPr>
        <w:t xml:space="preserve"> 2018</w:t>
      </w:r>
    </w:p>
    <w:p w:rsidR="005916B0" w:rsidRDefault="005916B0" w:rsidP="00CC0700">
      <w:pPr>
        <w:pStyle w:val="Bezmezer"/>
        <w:spacing w:line="276" w:lineRule="auto"/>
        <w:rPr>
          <w:b/>
          <w:sz w:val="26"/>
          <w:szCs w:val="26"/>
        </w:rPr>
      </w:pPr>
    </w:p>
    <w:p w:rsidR="003F0EDF" w:rsidRDefault="003F0EDF" w:rsidP="00BC2BFD">
      <w:pPr>
        <w:pStyle w:val="Bezmezer"/>
        <w:rPr>
          <w:b/>
          <w:color w:val="000000" w:themeColor="text1"/>
          <w:sz w:val="26"/>
          <w:szCs w:val="26"/>
        </w:rPr>
      </w:pPr>
    </w:p>
    <w:p w:rsidR="008D4EF7" w:rsidRDefault="00561E05" w:rsidP="00BC2BFD">
      <w:pPr>
        <w:pStyle w:val="Bezmezer"/>
        <w:rPr>
          <w:b/>
          <w:color w:val="000000" w:themeColor="text1"/>
          <w:sz w:val="26"/>
          <w:szCs w:val="26"/>
        </w:rPr>
      </w:pPr>
      <w:r w:rsidRPr="00561E05">
        <w:rPr>
          <w:b/>
          <w:color w:val="000000" w:themeColor="text1"/>
          <w:sz w:val="26"/>
          <w:szCs w:val="26"/>
        </w:rPr>
        <w:t xml:space="preserve">MHP </w:t>
      </w:r>
      <w:r>
        <w:rPr>
          <w:b/>
          <w:color w:val="000000" w:themeColor="text1"/>
          <w:sz w:val="26"/>
          <w:szCs w:val="26"/>
        </w:rPr>
        <w:t>zveřejnila</w:t>
      </w:r>
      <w:r w:rsidRPr="00561E05">
        <w:rPr>
          <w:b/>
          <w:color w:val="000000" w:themeColor="text1"/>
          <w:sz w:val="26"/>
          <w:szCs w:val="26"/>
        </w:rPr>
        <w:t xml:space="preserve"> volební manifest slibující "národní oživení"</w:t>
      </w:r>
    </w:p>
    <w:p w:rsidR="00561E05" w:rsidRDefault="00561E05" w:rsidP="008D1674">
      <w:pPr>
        <w:pStyle w:val="Bezmezer"/>
        <w:spacing w:line="276" w:lineRule="auto"/>
        <w:jc w:val="both"/>
        <w:rPr>
          <w:color w:val="000000" w:themeColor="text1"/>
          <w:sz w:val="26"/>
          <w:szCs w:val="26"/>
        </w:rPr>
      </w:pPr>
      <w:r w:rsidRPr="00561E05">
        <w:rPr>
          <w:color w:val="000000" w:themeColor="text1"/>
          <w:sz w:val="26"/>
          <w:szCs w:val="26"/>
        </w:rPr>
        <w:t>MHP</w:t>
      </w:r>
      <w:r>
        <w:rPr>
          <w:color w:val="000000" w:themeColor="text1"/>
          <w:sz w:val="26"/>
          <w:szCs w:val="26"/>
        </w:rPr>
        <w:t xml:space="preserve"> </w:t>
      </w:r>
      <w:r w:rsidR="003F0EDF" w:rsidRPr="00561E05">
        <w:rPr>
          <w:color w:val="000000" w:themeColor="text1"/>
          <w:sz w:val="26"/>
          <w:szCs w:val="26"/>
        </w:rPr>
        <w:t xml:space="preserve">před předčasnými volbami </w:t>
      </w:r>
      <w:r>
        <w:rPr>
          <w:color w:val="000000" w:themeColor="text1"/>
          <w:sz w:val="26"/>
          <w:szCs w:val="26"/>
        </w:rPr>
        <w:t>zveřejnila</w:t>
      </w:r>
      <w:r w:rsidRPr="00561E05">
        <w:rPr>
          <w:color w:val="000000" w:themeColor="text1"/>
          <w:sz w:val="26"/>
          <w:szCs w:val="26"/>
        </w:rPr>
        <w:t xml:space="preserve"> svůj volební program. Manifest s heslem "Národní </w:t>
      </w:r>
      <w:r>
        <w:rPr>
          <w:color w:val="000000" w:themeColor="text1"/>
          <w:sz w:val="26"/>
          <w:szCs w:val="26"/>
        </w:rPr>
        <w:t>oživení</w:t>
      </w:r>
      <w:r w:rsidRPr="00561E05">
        <w:rPr>
          <w:color w:val="000000" w:themeColor="text1"/>
          <w:sz w:val="26"/>
          <w:szCs w:val="26"/>
        </w:rPr>
        <w:t xml:space="preserve">, požehnané povstání" </w:t>
      </w:r>
      <w:r>
        <w:rPr>
          <w:color w:val="000000" w:themeColor="text1"/>
          <w:sz w:val="26"/>
          <w:szCs w:val="26"/>
        </w:rPr>
        <w:t>obsahuje</w:t>
      </w:r>
      <w:r w:rsidRPr="00561E05">
        <w:rPr>
          <w:color w:val="000000" w:themeColor="text1"/>
          <w:sz w:val="26"/>
          <w:szCs w:val="26"/>
        </w:rPr>
        <w:t xml:space="preserve"> reformy, které </w:t>
      </w:r>
      <w:r w:rsidR="003F0EDF">
        <w:rPr>
          <w:color w:val="000000" w:themeColor="text1"/>
          <w:sz w:val="26"/>
          <w:szCs w:val="26"/>
        </w:rPr>
        <w:t>mají přinést</w:t>
      </w:r>
      <w:r w:rsidRPr="00561E05">
        <w:rPr>
          <w:color w:val="000000" w:themeColor="text1"/>
          <w:sz w:val="26"/>
          <w:szCs w:val="26"/>
        </w:rPr>
        <w:t xml:space="preserve"> ekonomicko</w:t>
      </w:r>
      <w:r>
        <w:rPr>
          <w:color w:val="000000" w:themeColor="text1"/>
          <w:sz w:val="26"/>
          <w:szCs w:val="26"/>
        </w:rPr>
        <w:t xml:space="preserve">u pomoc zemědělcům, důchodcům, </w:t>
      </w:r>
      <w:r w:rsidRPr="00561E05">
        <w:rPr>
          <w:color w:val="000000" w:themeColor="text1"/>
          <w:sz w:val="26"/>
          <w:szCs w:val="26"/>
        </w:rPr>
        <w:t xml:space="preserve">rodinám zdravotně postižených, </w:t>
      </w:r>
      <w:r>
        <w:rPr>
          <w:color w:val="000000" w:themeColor="text1"/>
          <w:sz w:val="26"/>
          <w:szCs w:val="26"/>
        </w:rPr>
        <w:t>obětím</w:t>
      </w:r>
      <w:r w:rsidRPr="00561E05">
        <w:rPr>
          <w:color w:val="000000" w:themeColor="text1"/>
          <w:sz w:val="26"/>
          <w:szCs w:val="26"/>
        </w:rPr>
        <w:t xml:space="preserve"> a veteránů</w:t>
      </w:r>
      <w:r>
        <w:rPr>
          <w:color w:val="000000" w:themeColor="text1"/>
          <w:sz w:val="26"/>
          <w:szCs w:val="26"/>
        </w:rPr>
        <w:t>m</w:t>
      </w:r>
      <w:r w:rsidRPr="00561E05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 xml:space="preserve"> Program</w:t>
      </w:r>
      <w:r w:rsidRPr="00561E0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vyzdvihuje</w:t>
      </w:r>
      <w:r w:rsidRPr="00561E0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5 hlavních témat, včetně </w:t>
      </w:r>
      <w:r w:rsidRPr="00561E05">
        <w:rPr>
          <w:color w:val="000000" w:themeColor="text1"/>
          <w:sz w:val="26"/>
          <w:szCs w:val="26"/>
        </w:rPr>
        <w:t>intel</w:t>
      </w:r>
      <w:r>
        <w:rPr>
          <w:color w:val="000000" w:themeColor="text1"/>
          <w:sz w:val="26"/>
          <w:szCs w:val="26"/>
        </w:rPr>
        <w:t>igentní státní a veřejné správy, spravedlnosti, boje proti korupci, mnohostrannou</w:t>
      </w:r>
      <w:r w:rsidRPr="00561E0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zahraniční politiku, </w:t>
      </w:r>
      <w:r w:rsidRPr="00561E05">
        <w:rPr>
          <w:color w:val="000000" w:themeColor="text1"/>
          <w:sz w:val="26"/>
          <w:szCs w:val="26"/>
        </w:rPr>
        <w:t>industria</w:t>
      </w:r>
      <w:r w:rsidR="003F0EDF">
        <w:rPr>
          <w:color w:val="000000" w:themeColor="text1"/>
          <w:sz w:val="26"/>
          <w:szCs w:val="26"/>
        </w:rPr>
        <w:t>lizaci</w:t>
      </w:r>
      <w:r>
        <w:rPr>
          <w:color w:val="000000" w:themeColor="text1"/>
          <w:sz w:val="26"/>
          <w:szCs w:val="26"/>
        </w:rPr>
        <w:t xml:space="preserve"> a malé a střední podniky</w:t>
      </w:r>
      <w:r w:rsidRPr="00561E05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 xml:space="preserve"> </w:t>
      </w:r>
      <w:r w:rsidRPr="00561E05">
        <w:rPr>
          <w:color w:val="000000" w:themeColor="text1"/>
          <w:sz w:val="26"/>
          <w:szCs w:val="26"/>
        </w:rPr>
        <w:t xml:space="preserve">Strana také slíbila, že </w:t>
      </w:r>
      <w:r>
        <w:rPr>
          <w:color w:val="000000" w:themeColor="text1"/>
          <w:sz w:val="26"/>
          <w:szCs w:val="26"/>
        </w:rPr>
        <w:t>vyhlásí</w:t>
      </w:r>
      <w:r w:rsidRPr="00561E05">
        <w:rPr>
          <w:color w:val="000000" w:themeColor="text1"/>
          <w:sz w:val="26"/>
          <w:szCs w:val="26"/>
        </w:rPr>
        <w:t xml:space="preserve"> amnestii s výjimkou těch, kteří </w:t>
      </w:r>
      <w:r w:rsidR="003F0EDF">
        <w:rPr>
          <w:color w:val="000000" w:themeColor="text1"/>
          <w:sz w:val="26"/>
          <w:szCs w:val="26"/>
        </w:rPr>
        <w:t>jsou zodpovědní</w:t>
      </w:r>
      <w:r w:rsidRPr="00561E05">
        <w:rPr>
          <w:color w:val="000000" w:themeColor="text1"/>
          <w:sz w:val="26"/>
          <w:szCs w:val="26"/>
        </w:rPr>
        <w:t xml:space="preserve"> za trestné činy spojené s terorismem - včetně </w:t>
      </w:r>
      <w:r>
        <w:rPr>
          <w:color w:val="000000" w:themeColor="text1"/>
          <w:sz w:val="26"/>
          <w:szCs w:val="26"/>
        </w:rPr>
        <w:t>PK</w:t>
      </w:r>
      <w:r w:rsidR="003F0EDF">
        <w:rPr>
          <w:color w:val="000000" w:themeColor="text1"/>
          <w:sz w:val="26"/>
          <w:szCs w:val="26"/>
        </w:rPr>
        <w:t xml:space="preserve">K a členů FETÖ </w:t>
      </w:r>
      <w:r>
        <w:rPr>
          <w:color w:val="000000" w:themeColor="text1"/>
          <w:sz w:val="26"/>
          <w:szCs w:val="26"/>
        </w:rPr>
        <w:t xml:space="preserve">a odsouzených </w:t>
      </w:r>
      <w:r w:rsidR="003F0EDF">
        <w:rPr>
          <w:color w:val="000000" w:themeColor="text1"/>
          <w:sz w:val="26"/>
          <w:szCs w:val="26"/>
        </w:rPr>
        <w:t>za zneužívání dětí</w:t>
      </w:r>
      <w:r>
        <w:rPr>
          <w:color w:val="000000" w:themeColor="text1"/>
          <w:sz w:val="26"/>
          <w:szCs w:val="26"/>
        </w:rPr>
        <w:t>, násilník</w:t>
      </w:r>
      <w:r w:rsidR="003F0EDF">
        <w:rPr>
          <w:color w:val="000000" w:themeColor="text1"/>
          <w:sz w:val="26"/>
          <w:szCs w:val="26"/>
        </w:rPr>
        <w:t xml:space="preserve">ů a vrahů </w:t>
      </w:r>
      <w:r w:rsidR="005B67AB">
        <w:rPr>
          <w:color w:val="000000" w:themeColor="text1"/>
          <w:sz w:val="26"/>
          <w:szCs w:val="26"/>
        </w:rPr>
        <w:t>(</w:t>
      </w:r>
      <w:proofErr w:type="spellStart"/>
      <w:r w:rsidR="005B67AB">
        <w:rPr>
          <w:color w:val="000000" w:themeColor="text1"/>
          <w:sz w:val="26"/>
          <w:szCs w:val="26"/>
        </w:rPr>
        <w:t>Hurriyet</w:t>
      </w:r>
      <w:proofErr w:type="spellEnd"/>
      <w:r w:rsidR="005B67AB">
        <w:rPr>
          <w:color w:val="000000" w:themeColor="text1"/>
          <w:sz w:val="26"/>
          <w:szCs w:val="26"/>
        </w:rPr>
        <w:t xml:space="preserve"> DN 27. 5. 2018)</w:t>
      </w:r>
      <w:r w:rsidRPr="00561E05">
        <w:rPr>
          <w:color w:val="000000" w:themeColor="text1"/>
          <w:sz w:val="26"/>
          <w:szCs w:val="26"/>
        </w:rPr>
        <w:t>.</w:t>
      </w:r>
    </w:p>
    <w:p w:rsidR="005B67AB" w:rsidRDefault="005B67AB" w:rsidP="008D1674">
      <w:pPr>
        <w:pStyle w:val="Bezmezer"/>
        <w:spacing w:line="276" w:lineRule="auto"/>
        <w:jc w:val="both"/>
        <w:rPr>
          <w:color w:val="000000" w:themeColor="text1"/>
          <w:sz w:val="26"/>
          <w:szCs w:val="26"/>
        </w:rPr>
      </w:pPr>
    </w:p>
    <w:p w:rsidR="005B67AB" w:rsidRDefault="005B67AB" w:rsidP="008D1674">
      <w:pPr>
        <w:pStyle w:val="Bezmezer"/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5B67AB">
        <w:rPr>
          <w:b/>
          <w:color w:val="000000" w:themeColor="text1"/>
          <w:sz w:val="26"/>
          <w:szCs w:val="26"/>
        </w:rPr>
        <w:t>Turecko podporuje územní celistvost Gruzie</w:t>
      </w:r>
    </w:p>
    <w:p w:rsidR="005B67AB" w:rsidRDefault="005B67AB" w:rsidP="005B67AB">
      <w:pPr>
        <w:pStyle w:val="Bezmezer"/>
        <w:spacing w:line="276" w:lineRule="auto"/>
        <w:jc w:val="both"/>
        <w:rPr>
          <w:color w:val="000000" w:themeColor="text1"/>
          <w:sz w:val="26"/>
          <w:szCs w:val="26"/>
        </w:rPr>
      </w:pPr>
      <w:r w:rsidRPr="005B67AB">
        <w:rPr>
          <w:color w:val="000000" w:themeColor="text1"/>
          <w:sz w:val="26"/>
          <w:szCs w:val="26"/>
        </w:rPr>
        <w:t xml:space="preserve">Turecký ministr obrany </w:t>
      </w:r>
      <w:proofErr w:type="spellStart"/>
      <w:r w:rsidRPr="005B67AB">
        <w:rPr>
          <w:color w:val="000000" w:themeColor="text1"/>
          <w:sz w:val="26"/>
          <w:szCs w:val="26"/>
        </w:rPr>
        <w:t>Nurettin</w:t>
      </w:r>
      <w:proofErr w:type="spellEnd"/>
      <w:r w:rsidRPr="005B67AB">
        <w:rPr>
          <w:color w:val="000000" w:themeColor="text1"/>
          <w:sz w:val="26"/>
          <w:szCs w:val="26"/>
        </w:rPr>
        <w:t xml:space="preserve"> </w:t>
      </w:r>
      <w:proofErr w:type="spellStart"/>
      <w:r w:rsidRPr="005B67AB">
        <w:rPr>
          <w:color w:val="000000" w:themeColor="text1"/>
          <w:sz w:val="26"/>
          <w:szCs w:val="26"/>
        </w:rPr>
        <w:t>Canikli</w:t>
      </w:r>
      <w:proofErr w:type="spellEnd"/>
      <w:r w:rsidRPr="005B67AB">
        <w:rPr>
          <w:color w:val="000000" w:themeColor="text1"/>
          <w:sz w:val="26"/>
          <w:szCs w:val="26"/>
        </w:rPr>
        <w:t xml:space="preserve"> uvedl, že jeho země se domnívá, že </w:t>
      </w:r>
      <w:r w:rsidR="00E72B7B">
        <w:rPr>
          <w:color w:val="000000" w:themeColor="text1"/>
          <w:sz w:val="26"/>
          <w:szCs w:val="26"/>
        </w:rPr>
        <w:t>spory ohledně</w:t>
      </w:r>
      <w:r w:rsidRPr="005B67AB">
        <w:rPr>
          <w:color w:val="000000" w:themeColor="text1"/>
          <w:sz w:val="26"/>
          <w:szCs w:val="26"/>
        </w:rPr>
        <w:t xml:space="preserve"> Abcházie a Jižní </w:t>
      </w:r>
      <w:proofErr w:type="spellStart"/>
      <w:r w:rsidRPr="005B67AB">
        <w:rPr>
          <w:color w:val="000000" w:themeColor="text1"/>
          <w:sz w:val="26"/>
          <w:szCs w:val="26"/>
        </w:rPr>
        <w:t>Osetie</w:t>
      </w:r>
      <w:proofErr w:type="spellEnd"/>
      <w:r w:rsidRPr="005B67AB">
        <w:rPr>
          <w:color w:val="000000" w:themeColor="text1"/>
          <w:sz w:val="26"/>
          <w:szCs w:val="26"/>
        </w:rPr>
        <w:t xml:space="preserve"> mohou být vyřeše</w:t>
      </w:r>
      <w:r w:rsidR="00E72B7B">
        <w:rPr>
          <w:color w:val="000000" w:themeColor="text1"/>
          <w:sz w:val="26"/>
          <w:szCs w:val="26"/>
        </w:rPr>
        <w:t xml:space="preserve">ny </w:t>
      </w:r>
      <w:r w:rsidR="003F0EDF">
        <w:rPr>
          <w:color w:val="000000" w:themeColor="text1"/>
          <w:sz w:val="26"/>
          <w:szCs w:val="26"/>
        </w:rPr>
        <w:t xml:space="preserve">pouze </w:t>
      </w:r>
      <w:r w:rsidR="00E72B7B">
        <w:rPr>
          <w:color w:val="000000" w:themeColor="text1"/>
          <w:sz w:val="26"/>
          <w:szCs w:val="26"/>
        </w:rPr>
        <w:t>na základě mezinárodně uzna</w:t>
      </w:r>
      <w:r w:rsidRPr="005B67AB">
        <w:rPr>
          <w:color w:val="000000" w:themeColor="text1"/>
          <w:sz w:val="26"/>
          <w:szCs w:val="26"/>
        </w:rPr>
        <w:t xml:space="preserve">ných hranic </w:t>
      </w:r>
      <w:r w:rsidR="00E72B7B">
        <w:rPr>
          <w:color w:val="000000" w:themeColor="text1"/>
          <w:sz w:val="26"/>
          <w:szCs w:val="26"/>
        </w:rPr>
        <w:t>Gruzie</w:t>
      </w:r>
      <w:r w:rsidRPr="005B67AB">
        <w:rPr>
          <w:color w:val="000000" w:themeColor="text1"/>
          <w:sz w:val="26"/>
          <w:szCs w:val="26"/>
        </w:rPr>
        <w:t xml:space="preserve">. </w:t>
      </w:r>
      <w:proofErr w:type="spellStart"/>
      <w:r w:rsidRPr="005B67AB">
        <w:rPr>
          <w:color w:val="000000" w:themeColor="text1"/>
          <w:sz w:val="26"/>
          <w:szCs w:val="26"/>
        </w:rPr>
        <w:t>Canikli</w:t>
      </w:r>
      <w:proofErr w:type="spellEnd"/>
      <w:r w:rsidRPr="005B67AB">
        <w:rPr>
          <w:color w:val="000000" w:themeColor="text1"/>
          <w:sz w:val="26"/>
          <w:szCs w:val="26"/>
        </w:rPr>
        <w:t xml:space="preserve"> </w:t>
      </w:r>
      <w:r w:rsidR="00E72B7B">
        <w:rPr>
          <w:color w:val="000000" w:themeColor="text1"/>
          <w:sz w:val="26"/>
          <w:szCs w:val="26"/>
        </w:rPr>
        <w:t>navštívil hlavní</w:t>
      </w:r>
      <w:r w:rsidRPr="005B67AB">
        <w:rPr>
          <w:color w:val="000000" w:themeColor="text1"/>
          <w:sz w:val="26"/>
          <w:szCs w:val="26"/>
        </w:rPr>
        <w:t xml:space="preserve"> měst</w:t>
      </w:r>
      <w:r w:rsidR="00E72B7B">
        <w:rPr>
          <w:color w:val="000000" w:themeColor="text1"/>
          <w:sz w:val="26"/>
          <w:szCs w:val="26"/>
        </w:rPr>
        <w:t>o</w:t>
      </w:r>
      <w:r w:rsidRPr="005B67AB">
        <w:rPr>
          <w:color w:val="000000" w:themeColor="text1"/>
          <w:sz w:val="26"/>
          <w:szCs w:val="26"/>
        </w:rPr>
        <w:t xml:space="preserve"> Tbilisi, aby se zúčastnil akcí </w:t>
      </w:r>
      <w:r w:rsidR="00E72B7B">
        <w:rPr>
          <w:color w:val="000000" w:themeColor="text1"/>
          <w:sz w:val="26"/>
          <w:szCs w:val="26"/>
        </w:rPr>
        <w:t xml:space="preserve">k </w:t>
      </w:r>
      <w:r w:rsidRPr="005B67AB">
        <w:rPr>
          <w:color w:val="000000" w:themeColor="text1"/>
          <w:sz w:val="26"/>
          <w:szCs w:val="26"/>
        </w:rPr>
        <w:t>100. výročí založení země.</w:t>
      </w:r>
      <w:r w:rsidR="00E72B7B">
        <w:rPr>
          <w:color w:val="000000" w:themeColor="text1"/>
          <w:sz w:val="26"/>
          <w:szCs w:val="26"/>
        </w:rPr>
        <w:t xml:space="preserve"> </w:t>
      </w:r>
      <w:r w:rsidR="00E72B7B" w:rsidRPr="00E72B7B">
        <w:rPr>
          <w:color w:val="000000" w:themeColor="text1"/>
          <w:sz w:val="26"/>
          <w:szCs w:val="26"/>
        </w:rPr>
        <w:t xml:space="preserve">Ve svém prohlášení turecké ministerstvo zahraničí uvedlo, že Turecko podporuje územní celistvost Gruzie a neuznává </w:t>
      </w:r>
      <w:r w:rsidR="00E72B7B">
        <w:rPr>
          <w:color w:val="000000" w:themeColor="text1"/>
          <w:sz w:val="26"/>
          <w:szCs w:val="26"/>
        </w:rPr>
        <w:t>n</w:t>
      </w:r>
      <w:r w:rsidR="00E72B7B" w:rsidRPr="00E72B7B">
        <w:rPr>
          <w:color w:val="000000" w:themeColor="text1"/>
          <w:sz w:val="26"/>
          <w:szCs w:val="26"/>
        </w:rPr>
        <w:t xml:space="preserve">ezávislost Abcházie a Jižní </w:t>
      </w:r>
      <w:proofErr w:type="spellStart"/>
      <w:r w:rsidR="00E72B7B" w:rsidRPr="00E72B7B">
        <w:rPr>
          <w:color w:val="000000" w:themeColor="text1"/>
          <w:sz w:val="26"/>
          <w:szCs w:val="26"/>
        </w:rPr>
        <w:t>Osetie</w:t>
      </w:r>
      <w:proofErr w:type="spellEnd"/>
      <w:r w:rsidR="00E72B7B" w:rsidRPr="00E72B7B">
        <w:rPr>
          <w:color w:val="000000" w:themeColor="text1"/>
          <w:sz w:val="26"/>
          <w:szCs w:val="26"/>
        </w:rPr>
        <w:t>.</w:t>
      </w:r>
      <w:r w:rsidR="00E72B7B">
        <w:rPr>
          <w:color w:val="000000" w:themeColor="text1"/>
          <w:sz w:val="26"/>
          <w:szCs w:val="26"/>
        </w:rPr>
        <w:t xml:space="preserve"> </w:t>
      </w:r>
      <w:r w:rsidR="00E72B7B" w:rsidRPr="00E72B7B">
        <w:rPr>
          <w:color w:val="000000" w:themeColor="text1"/>
          <w:sz w:val="26"/>
          <w:szCs w:val="26"/>
        </w:rPr>
        <w:t>Poznamenal</w:t>
      </w:r>
      <w:r w:rsidR="00E72B7B">
        <w:rPr>
          <w:color w:val="000000" w:themeColor="text1"/>
          <w:sz w:val="26"/>
          <w:szCs w:val="26"/>
        </w:rPr>
        <w:t xml:space="preserve"> také</w:t>
      </w:r>
      <w:r w:rsidR="00E72B7B" w:rsidRPr="00E72B7B">
        <w:rPr>
          <w:color w:val="000000" w:themeColor="text1"/>
          <w:sz w:val="26"/>
          <w:szCs w:val="26"/>
        </w:rPr>
        <w:t xml:space="preserve">, že Turecko stále podporuje členství Gruzie v NATO a integraci </w:t>
      </w:r>
      <w:r w:rsidR="00E72B7B">
        <w:rPr>
          <w:color w:val="000000" w:themeColor="text1"/>
          <w:sz w:val="26"/>
          <w:szCs w:val="26"/>
        </w:rPr>
        <w:t xml:space="preserve">země </w:t>
      </w:r>
      <w:r w:rsidR="00E72B7B" w:rsidRPr="00E72B7B">
        <w:rPr>
          <w:color w:val="000000" w:themeColor="text1"/>
          <w:sz w:val="26"/>
          <w:szCs w:val="26"/>
        </w:rPr>
        <w:t>do dalších evropských atlantických organizací</w:t>
      </w:r>
      <w:r w:rsidR="00E72B7B">
        <w:rPr>
          <w:color w:val="000000" w:themeColor="text1"/>
          <w:sz w:val="26"/>
          <w:szCs w:val="26"/>
        </w:rPr>
        <w:t xml:space="preserve"> (</w:t>
      </w:r>
      <w:proofErr w:type="spellStart"/>
      <w:r w:rsidR="00E72B7B">
        <w:rPr>
          <w:color w:val="000000" w:themeColor="text1"/>
          <w:sz w:val="26"/>
          <w:szCs w:val="26"/>
        </w:rPr>
        <w:t>Hurriyet</w:t>
      </w:r>
      <w:proofErr w:type="spellEnd"/>
      <w:r w:rsidR="00E72B7B">
        <w:rPr>
          <w:color w:val="000000" w:themeColor="text1"/>
          <w:sz w:val="26"/>
          <w:szCs w:val="26"/>
        </w:rPr>
        <w:t xml:space="preserve"> DN 27. 5. 2018)</w:t>
      </w:r>
      <w:r w:rsidR="00E72B7B" w:rsidRPr="00E72B7B">
        <w:rPr>
          <w:color w:val="000000" w:themeColor="text1"/>
          <w:sz w:val="26"/>
          <w:szCs w:val="26"/>
        </w:rPr>
        <w:t>.</w:t>
      </w:r>
    </w:p>
    <w:p w:rsidR="00E72B7B" w:rsidRDefault="00E72B7B" w:rsidP="005B67AB">
      <w:pPr>
        <w:pStyle w:val="Bezmezer"/>
        <w:spacing w:line="276" w:lineRule="auto"/>
        <w:jc w:val="both"/>
        <w:rPr>
          <w:color w:val="000000" w:themeColor="text1"/>
          <w:sz w:val="26"/>
          <w:szCs w:val="26"/>
        </w:rPr>
      </w:pPr>
    </w:p>
    <w:p w:rsidR="00E72B7B" w:rsidRPr="00E72B7B" w:rsidRDefault="00E72B7B" w:rsidP="005B67AB">
      <w:pPr>
        <w:pStyle w:val="Bezmezer"/>
        <w:spacing w:line="276" w:lineRule="auto"/>
        <w:jc w:val="both"/>
        <w:rPr>
          <w:b/>
          <w:color w:val="000000" w:themeColor="text1"/>
          <w:sz w:val="26"/>
          <w:szCs w:val="26"/>
        </w:rPr>
      </w:pPr>
      <w:proofErr w:type="spellStart"/>
      <w:r w:rsidRPr="00E72B7B">
        <w:rPr>
          <w:b/>
          <w:color w:val="000000" w:themeColor="text1"/>
          <w:sz w:val="26"/>
          <w:szCs w:val="26"/>
        </w:rPr>
        <w:t>Erdogan</w:t>
      </w:r>
      <w:proofErr w:type="spellEnd"/>
      <w:r w:rsidRPr="00E72B7B">
        <w:rPr>
          <w:b/>
          <w:color w:val="000000" w:themeColor="text1"/>
          <w:sz w:val="26"/>
          <w:szCs w:val="26"/>
        </w:rPr>
        <w:t xml:space="preserve"> požádal občany, aby pomohli podpořit stabilitu liry</w:t>
      </w:r>
    </w:p>
    <w:p w:rsidR="008D4EF7" w:rsidRPr="00E72B7B" w:rsidRDefault="00E72B7B" w:rsidP="003F0EDF">
      <w:pPr>
        <w:pStyle w:val="Bezmezer"/>
        <w:spacing w:line="276" w:lineRule="auto"/>
        <w:jc w:val="both"/>
        <w:rPr>
          <w:color w:val="000000" w:themeColor="text1"/>
          <w:sz w:val="26"/>
          <w:szCs w:val="26"/>
        </w:rPr>
      </w:pPr>
      <w:r w:rsidRPr="00E72B7B">
        <w:rPr>
          <w:color w:val="000000" w:themeColor="text1"/>
          <w:sz w:val="26"/>
          <w:szCs w:val="26"/>
        </w:rPr>
        <w:t>Turecký prezident</w:t>
      </w:r>
      <w:r w:rsidR="001D0A6E">
        <w:rPr>
          <w:color w:val="000000" w:themeColor="text1"/>
          <w:sz w:val="26"/>
          <w:szCs w:val="26"/>
        </w:rPr>
        <w:t xml:space="preserve"> 26. května</w:t>
      </w:r>
      <w:r w:rsidRPr="00E72B7B">
        <w:rPr>
          <w:color w:val="000000" w:themeColor="text1"/>
          <w:sz w:val="26"/>
          <w:szCs w:val="26"/>
        </w:rPr>
        <w:t xml:space="preserve"> vyzval kr</w:t>
      </w:r>
      <w:r w:rsidR="001D0A6E">
        <w:rPr>
          <w:color w:val="000000" w:themeColor="text1"/>
          <w:sz w:val="26"/>
          <w:szCs w:val="26"/>
        </w:rPr>
        <w:t>ajany, aby směnili své peníze v cizí měně</w:t>
      </w:r>
      <w:r w:rsidRPr="00E72B7B">
        <w:rPr>
          <w:color w:val="000000" w:themeColor="text1"/>
          <w:sz w:val="26"/>
          <w:szCs w:val="26"/>
        </w:rPr>
        <w:t xml:space="preserve"> na liru, aby </w:t>
      </w:r>
      <w:r w:rsidR="001D0A6E">
        <w:rPr>
          <w:color w:val="000000" w:themeColor="text1"/>
          <w:sz w:val="26"/>
          <w:szCs w:val="26"/>
        </w:rPr>
        <w:t xml:space="preserve">tím </w:t>
      </w:r>
      <w:r w:rsidRPr="00E72B7B">
        <w:rPr>
          <w:color w:val="000000" w:themeColor="text1"/>
          <w:sz w:val="26"/>
          <w:szCs w:val="26"/>
        </w:rPr>
        <w:t xml:space="preserve">pomohli podpořit </w:t>
      </w:r>
      <w:r w:rsidR="001D0A6E">
        <w:rPr>
          <w:color w:val="000000" w:themeColor="text1"/>
          <w:sz w:val="26"/>
          <w:szCs w:val="26"/>
        </w:rPr>
        <w:t>slábnoucí tureckou</w:t>
      </w:r>
      <w:r w:rsidRPr="00E72B7B">
        <w:rPr>
          <w:color w:val="000000" w:themeColor="text1"/>
          <w:sz w:val="26"/>
          <w:szCs w:val="26"/>
        </w:rPr>
        <w:t xml:space="preserve"> měnu.</w:t>
      </w:r>
      <w:r w:rsidR="001D0A6E">
        <w:rPr>
          <w:color w:val="000000" w:themeColor="text1"/>
          <w:sz w:val="26"/>
          <w:szCs w:val="26"/>
        </w:rPr>
        <w:t xml:space="preserve"> </w:t>
      </w:r>
      <w:r w:rsidR="001D0A6E" w:rsidRPr="001D0A6E">
        <w:rPr>
          <w:color w:val="000000" w:themeColor="text1"/>
          <w:sz w:val="26"/>
          <w:szCs w:val="26"/>
        </w:rPr>
        <w:t>"</w:t>
      </w:r>
      <w:r w:rsidR="001D0A6E" w:rsidRPr="001D0A6E">
        <w:rPr>
          <w:i/>
          <w:color w:val="000000" w:themeColor="text1"/>
          <w:sz w:val="26"/>
          <w:szCs w:val="26"/>
        </w:rPr>
        <w:t>Moji bratři, mohli by ti z vás, kteří mají doma pod polštáři eura a dolary, investovat své peníze do liry?</w:t>
      </w:r>
      <w:r w:rsidR="001D0A6E">
        <w:rPr>
          <w:color w:val="000000" w:themeColor="text1"/>
          <w:sz w:val="26"/>
          <w:szCs w:val="26"/>
        </w:rPr>
        <w:t xml:space="preserve">," řekl ve </w:t>
      </w:r>
      <w:proofErr w:type="spellStart"/>
      <w:r w:rsidR="001D0A6E">
        <w:rPr>
          <w:color w:val="000000" w:themeColor="text1"/>
          <w:sz w:val="26"/>
          <w:szCs w:val="26"/>
        </w:rPr>
        <w:t>východotureckém</w:t>
      </w:r>
      <w:proofErr w:type="spellEnd"/>
      <w:r w:rsidR="001D0A6E" w:rsidRPr="001D0A6E">
        <w:rPr>
          <w:color w:val="000000" w:themeColor="text1"/>
          <w:sz w:val="26"/>
          <w:szCs w:val="26"/>
        </w:rPr>
        <w:t xml:space="preserve"> městě </w:t>
      </w:r>
      <w:proofErr w:type="spellStart"/>
      <w:r w:rsidR="001D0A6E" w:rsidRPr="001D0A6E">
        <w:rPr>
          <w:color w:val="000000" w:themeColor="text1"/>
          <w:sz w:val="26"/>
          <w:szCs w:val="26"/>
        </w:rPr>
        <w:t>Erzurum</w:t>
      </w:r>
      <w:proofErr w:type="spellEnd"/>
      <w:r w:rsidR="001D0A6E" w:rsidRPr="001D0A6E">
        <w:rPr>
          <w:color w:val="000000" w:themeColor="text1"/>
          <w:sz w:val="26"/>
          <w:szCs w:val="26"/>
        </w:rPr>
        <w:t>.</w:t>
      </w:r>
      <w:r w:rsidR="001D0A6E">
        <w:rPr>
          <w:color w:val="000000" w:themeColor="text1"/>
          <w:sz w:val="26"/>
          <w:szCs w:val="26"/>
        </w:rPr>
        <w:t xml:space="preserve"> </w:t>
      </w:r>
      <w:r w:rsidR="001D0A6E" w:rsidRPr="001D0A6E">
        <w:rPr>
          <w:color w:val="000000" w:themeColor="text1"/>
          <w:sz w:val="26"/>
          <w:szCs w:val="26"/>
        </w:rPr>
        <w:t xml:space="preserve">Lira </w:t>
      </w:r>
      <w:r w:rsidR="001D0A6E">
        <w:rPr>
          <w:color w:val="000000" w:themeColor="text1"/>
          <w:sz w:val="26"/>
          <w:szCs w:val="26"/>
        </w:rPr>
        <w:t xml:space="preserve">za poslední měsíc </w:t>
      </w:r>
      <w:r w:rsidR="001D0A6E" w:rsidRPr="001D0A6E">
        <w:rPr>
          <w:color w:val="000000" w:themeColor="text1"/>
          <w:sz w:val="26"/>
          <w:szCs w:val="26"/>
        </w:rPr>
        <w:t>ztratila proti dolaru 16 procent své hodnoty.</w:t>
      </w:r>
      <w:r w:rsidR="001D0A6E">
        <w:rPr>
          <w:color w:val="000000" w:themeColor="text1"/>
          <w:sz w:val="26"/>
          <w:szCs w:val="26"/>
        </w:rPr>
        <w:t xml:space="preserve"> </w:t>
      </w:r>
      <w:r w:rsidR="001D0A6E" w:rsidRPr="001D0A6E">
        <w:rPr>
          <w:color w:val="000000" w:themeColor="text1"/>
          <w:sz w:val="26"/>
          <w:szCs w:val="26"/>
        </w:rPr>
        <w:t>Anka</w:t>
      </w:r>
      <w:r w:rsidR="001D0A6E">
        <w:rPr>
          <w:color w:val="000000" w:themeColor="text1"/>
          <w:sz w:val="26"/>
          <w:szCs w:val="26"/>
        </w:rPr>
        <w:t>ra opakovaně uvedla, že pád liry</w:t>
      </w:r>
      <w:r w:rsidR="001D0A6E" w:rsidRPr="001D0A6E">
        <w:rPr>
          <w:color w:val="000000" w:themeColor="text1"/>
          <w:sz w:val="26"/>
          <w:szCs w:val="26"/>
        </w:rPr>
        <w:t xml:space="preserve"> je "spiknutí</w:t>
      </w:r>
      <w:r w:rsidR="001D0A6E">
        <w:rPr>
          <w:color w:val="000000" w:themeColor="text1"/>
          <w:sz w:val="26"/>
          <w:szCs w:val="26"/>
        </w:rPr>
        <w:t>m" nepojmenovaných</w:t>
      </w:r>
      <w:r w:rsidR="001D0A6E" w:rsidRPr="001D0A6E">
        <w:rPr>
          <w:color w:val="000000" w:themeColor="text1"/>
          <w:sz w:val="26"/>
          <w:szCs w:val="26"/>
        </w:rPr>
        <w:t xml:space="preserve"> cizích mocností, které </w:t>
      </w:r>
      <w:r w:rsidR="001D0A6E">
        <w:rPr>
          <w:color w:val="000000" w:themeColor="text1"/>
          <w:sz w:val="26"/>
          <w:szCs w:val="26"/>
        </w:rPr>
        <w:t>chtějí oslabit</w:t>
      </w:r>
      <w:r w:rsidR="001D0A6E" w:rsidRPr="001D0A6E">
        <w:rPr>
          <w:color w:val="000000" w:themeColor="text1"/>
          <w:sz w:val="26"/>
          <w:szCs w:val="26"/>
        </w:rPr>
        <w:t xml:space="preserve"> Turecko</w:t>
      </w:r>
      <w:r w:rsidR="001D0A6E">
        <w:rPr>
          <w:color w:val="000000" w:themeColor="text1"/>
          <w:sz w:val="26"/>
          <w:szCs w:val="26"/>
        </w:rPr>
        <w:t xml:space="preserve"> (</w:t>
      </w:r>
      <w:proofErr w:type="spellStart"/>
      <w:r w:rsidR="001D0A6E">
        <w:rPr>
          <w:color w:val="000000" w:themeColor="text1"/>
          <w:sz w:val="26"/>
          <w:szCs w:val="26"/>
        </w:rPr>
        <w:t>Hurriyet</w:t>
      </w:r>
      <w:proofErr w:type="spellEnd"/>
      <w:r w:rsidR="001D0A6E">
        <w:rPr>
          <w:color w:val="000000" w:themeColor="text1"/>
          <w:sz w:val="26"/>
          <w:szCs w:val="26"/>
        </w:rPr>
        <w:t xml:space="preserve"> DN 27. 5. 2018)</w:t>
      </w:r>
      <w:r w:rsidR="001D0A6E" w:rsidRPr="001D0A6E">
        <w:rPr>
          <w:color w:val="000000" w:themeColor="text1"/>
          <w:sz w:val="26"/>
          <w:szCs w:val="26"/>
        </w:rPr>
        <w:t>.</w:t>
      </w:r>
    </w:p>
    <w:p w:rsidR="008D4EF7" w:rsidRDefault="008D4EF7" w:rsidP="00E72B7B">
      <w:pPr>
        <w:pStyle w:val="Bezmezer"/>
        <w:spacing w:line="276" w:lineRule="auto"/>
        <w:jc w:val="both"/>
        <w:rPr>
          <w:color w:val="000000" w:themeColor="text1"/>
          <w:sz w:val="26"/>
          <w:szCs w:val="26"/>
        </w:rPr>
      </w:pPr>
    </w:p>
    <w:p w:rsidR="003F0EDF" w:rsidRDefault="003F0EDF" w:rsidP="00E72B7B">
      <w:pPr>
        <w:pStyle w:val="Bezmezer"/>
        <w:spacing w:line="276" w:lineRule="auto"/>
        <w:jc w:val="both"/>
        <w:rPr>
          <w:b/>
          <w:color w:val="000000" w:themeColor="text1"/>
          <w:sz w:val="26"/>
          <w:szCs w:val="26"/>
        </w:rPr>
      </w:pPr>
    </w:p>
    <w:p w:rsidR="003F0EDF" w:rsidRDefault="003F0EDF" w:rsidP="00E72B7B">
      <w:pPr>
        <w:pStyle w:val="Bezmezer"/>
        <w:spacing w:line="276" w:lineRule="auto"/>
        <w:jc w:val="both"/>
        <w:rPr>
          <w:b/>
          <w:color w:val="000000" w:themeColor="text1"/>
          <w:sz w:val="26"/>
          <w:szCs w:val="26"/>
        </w:rPr>
      </w:pPr>
    </w:p>
    <w:p w:rsidR="001D0A6E" w:rsidRDefault="001D0A6E" w:rsidP="00E72B7B">
      <w:pPr>
        <w:pStyle w:val="Bezmezer"/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1D0A6E">
        <w:rPr>
          <w:b/>
          <w:color w:val="000000" w:themeColor="text1"/>
          <w:sz w:val="26"/>
          <w:szCs w:val="26"/>
        </w:rPr>
        <w:lastRenderedPageBreak/>
        <w:t>CHP odhalila svůj volební program</w:t>
      </w:r>
    </w:p>
    <w:p w:rsidR="001D0A6E" w:rsidRPr="0076403E" w:rsidRDefault="0076403E" w:rsidP="0076403E">
      <w:pPr>
        <w:pStyle w:val="Bezmezer"/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Lídr</w:t>
      </w:r>
      <w:r w:rsidRPr="0076403E">
        <w:rPr>
          <w:color w:val="000000" w:themeColor="text1"/>
          <w:sz w:val="26"/>
          <w:szCs w:val="26"/>
        </w:rPr>
        <w:t xml:space="preserve"> hlavní opoziční strany </w:t>
      </w:r>
      <w:r>
        <w:rPr>
          <w:color w:val="000000" w:themeColor="text1"/>
          <w:sz w:val="26"/>
          <w:szCs w:val="26"/>
        </w:rPr>
        <w:t xml:space="preserve">CHP </w:t>
      </w:r>
      <w:r w:rsidRPr="0076403E">
        <w:rPr>
          <w:color w:val="000000" w:themeColor="text1"/>
          <w:sz w:val="26"/>
          <w:szCs w:val="26"/>
        </w:rPr>
        <w:t xml:space="preserve">26. května </w:t>
      </w:r>
      <w:r>
        <w:rPr>
          <w:color w:val="000000" w:themeColor="text1"/>
          <w:sz w:val="26"/>
          <w:szCs w:val="26"/>
        </w:rPr>
        <w:t xml:space="preserve">zveřejnil </w:t>
      </w:r>
      <w:r w:rsidRPr="0076403E">
        <w:rPr>
          <w:color w:val="000000" w:themeColor="text1"/>
          <w:sz w:val="26"/>
          <w:szCs w:val="26"/>
        </w:rPr>
        <w:t xml:space="preserve">volební manifest své strany, </w:t>
      </w:r>
      <w:r>
        <w:rPr>
          <w:color w:val="000000" w:themeColor="text1"/>
          <w:sz w:val="26"/>
          <w:szCs w:val="26"/>
        </w:rPr>
        <w:t>ve kterém</w:t>
      </w:r>
      <w:r w:rsidRPr="0076403E">
        <w:rPr>
          <w:color w:val="000000" w:themeColor="text1"/>
          <w:sz w:val="26"/>
          <w:szCs w:val="26"/>
        </w:rPr>
        <w:t xml:space="preserve"> se rozhodl najít řešení "pěti hlavních problémů Turecka".</w:t>
      </w:r>
      <w:r>
        <w:rPr>
          <w:color w:val="000000" w:themeColor="text1"/>
          <w:sz w:val="26"/>
          <w:szCs w:val="26"/>
        </w:rPr>
        <w:t xml:space="preserve"> </w:t>
      </w:r>
      <w:proofErr w:type="spellStart"/>
      <w:r w:rsidRPr="0076403E">
        <w:rPr>
          <w:color w:val="000000" w:themeColor="text1"/>
          <w:sz w:val="26"/>
          <w:szCs w:val="26"/>
        </w:rPr>
        <w:t>Kemal</w:t>
      </w:r>
      <w:proofErr w:type="spellEnd"/>
      <w:r w:rsidRPr="0076403E">
        <w:rPr>
          <w:color w:val="000000" w:themeColor="text1"/>
          <w:sz w:val="26"/>
          <w:szCs w:val="26"/>
        </w:rPr>
        <w:t xml:space="preserve"> </w:t>
      </w:r>
      <w:proofErr w:type="spellStart"/>
      <w:r w:rsidRPr="0076403E">
        <w:rPr>
          <w:color w:val="000000" w:themeColor="text1"/>
          <w:sz w:val="26"/>
          <w:szCs w:val="26"/>
        </w:rPr>
        <w:t>Kılıçdaroğlu</w:t>
      </w:r>
      <w:proofErr w:type="spellEnd"/>
      <w:r w:rsidRPr="0076403E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v Ankaře přečetl devítistránkový program své strany</w:t>
      </w:r>
      <w:r w:rsidRPr="0076403E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se</w:t>
      </w:r>
      <w:r w:rsidRPr="0076403E">
        <w:rPr>
          <w:color w:val="000000" w:themeColor="text1"/>
          <w:sz w:val="26"/>
          <w:szCs w:val="26"/>
        </w:rPr>
        <w:t xml:space="preserve"> sl</w:t>
      </w:r>
      <w:r>
        <w:rPr>
          <w:color w:val="000000" w:themeColor="text1"/>
          <w:sz w:val="26"/>
          <w:szCs w:val="26"/>
        </w:rPr>
        <w:t xml:space="preserve">oganem "Přicházíme za národ". Pět hlavní problémů, které Turecko trápí, jsou podle něj </w:t>
      </w:r>
      <w:r w:rsidRPr="0076403E">
        <w:rPr>
          <w:color w:val="000000" w:themeColor="text1"/>
          <w:sz w:val="26"/>
          <w:szCs w:val="26"/>
        </w:rPr>
        <w:t xml:space="preserve">spravedlnost, vzdělání, ekonomika, </w:t>
      </w:r>
      <w:r>
        <w:rPr>
          <w:color w:val="000000" w:themeColor="text1"/>
          <w:sz w:val="26"/>
          <w:szCs w:val="26"/>
        </w:rPr>
        <w:t>společenský smír</w:t>
      </w:r>
      <w:r w:rsidRPr="0076403E">
        <w:rPr>
          <w:color w:val="000000" w:themeColor="text1"/>
          <w:sz w:val="26"/>
          <w:szCs w:val="26"/>
        </w:rPr>
        <w:t xml:space="preserve"> a zahraniční politika.</w:t>
      </w:r>
      <w:r>
        <w:rPr>
          <w:color w:val="000000" w:themeColor="text1"/>
          <w:sz w:val="26"/>
          <w:szCs w:val="26"/>
        </w:rPr>
        <w:t xml:space="preserve"> </w:t>
      </w:r>
      <w:r w:rsidRPr="0076403E">
        <w:rPr>
          <w:color w:val="000000" w:themeColor="text1"/>
          <w:sz w:val="26"/>
          <w:szCs w:val="26"/>
        </w:rPr>
        <w:t>"</w:t>
      </w:r>
      <w:r w:rsidRPr="0076403E">
        <w:rPr>
          <w:i/>
          <w:color w:val="000000" w:themeColor="text1"/>
          <w:sz w:val="26"/>
          <w:szCs w:val="26"/>
        </w:rPr>
        <w:t>Turecko chce mír, ne bojovat. Turecko chce svobo</w:t>
      </w:r>
      <w:r>
        <w:rPr>
          <w:i/>
          <w:color w:val="000000" w:themeColor="text1"/>
          <w:sz w:val="26"/>
          <w:szCs w:val="26"/>
        </w:rPr>
        <w:t>du, ne autokracii</w:t>
      </w:r>
      <w:r w:rsidRPr="0076403E">
        <w:rPr>
          <w:i/>
          <w:color w:val="000000" w:themeColor="text1"/>
          <w:sz w:val="26"/>
          <w:szCs w:val="26"/>
        </w:rPr>
        <w:t>. Turecko chce demokracii, nikoli režim jednoho člověka</w:t>
      </w:r>
      <w:r>
        <w:rPr>
          <w:color w:val="000000" w:themeColor="text1"/>
          <w:sz w:val="26"/>
          <w:szCs w:val="26"/>
        </w:rPr>
        <w:t>,</w:t>
      </w:r>
      <w:r w:rsidRPr="0076403E">
        <w:rPr>
          <w:color w:val="000000" w:themeColor="text1"/>
          <w:sz w:val="26"/>
          <w:szCs w:val="26"/>
        </w:rPr>
        <w:t>"</w:t>
      </w:r>
      <w:r>
        <w:rPr>
          <w:color w:val="000000" w:themeColor="text1"/>
          <w:sz w:val="26"/>
          <w:szCs w:val="26"/>
        </w:rPr>
        <w:t xml:space="preserve"> </w:t>
      </w:r>
      <w:r w:rsidRPr="0076403E">
        <w:rPr>
          <w:color w:val="000000" w:themeColor="text1"/>
          <w:sz w:val="26"/>
          <w:szCs w:val="26"/>
        </w:rPr>
        <w:t>řekl.</w:t>
      </w:r>
      <w:r>
        <w:rPr>
          <w:color w:val="000000" w:themeColor="text1"/>
          <w:sz w:val="26"/>
          <w:szCs w:val="26"/>
        </w:rPr>
        <w:t xml:space="preserve"> Co se týče zahraniční politiky, </w:t>
      </w:r>
      <w:proofErr w:type="spellStart"/>
      <w:r w:rsidRPr="0076403E">
        <w:rPr>
          <w:color w:val="000000" w:themeColor="text1"/>
          <w:sz w:val="26"/>
          <w:szCs w:val="26"/>
        </w:rPr>
        <w:t>Kılıçdaroğlu</w:t>
      </w:r>
      <w:proofErr w:type="spellEnd"/>
      <w:r w:rsidRPr="0076403E">
        <w:rPr>
          <w:color w:val="000000" w:themeColor="text1"/>
          <w:sz w:val="26"/>
          <w:szCs w:val="26"/>
        </w:rPr>
        <w:t xml:space="preserve"> oznámil, že jeho strana vytvoří "Organizaci míru a spolupráce na </w:t>
      </w:r>
      <w:r>
        <w:rPr>
          <w:color w:val="000000" w:themeColor="text1"/>
          <w:sz w:val="26"/>
          <w:szCs w:val="26"/>
        </w:rPr>
        <w:t>Blízkém</w:t>
      </w:r>
      <w:r w:rsidRPr="0076403E">
        <w:rPr>
          <w:color w:val="000000" w:themeColor="text1"/>
          <w:sz w:val="26"/>
          <w:szCs w:val="26"/>
        </w:rPr>
        <w:t xml:space="preserve"> východě".</w:t>
      </w:r>
      <w:r>
        <w:rPr>
          <w:color w:val="000000" w:themeColor="text1"/>
          <w:sz w:val="26"/>
          <w:szCs w:val="26"/>
        </w:rPr>
        <w:t xml:space="preserve"> </w:t>
      </w:r>
      <w:r w:rsidRPr="0076403E">
        <w:rPr>
          <w:color w:val="000000" w:themeColor="text1"/>
          <w:sz w:val="26"/>
          <w:szCs w:val="26"/>
        </w:rPr>
        <w:t>"</w:t>
      </w:r>
      <w:r w:rsidRPr="0076403E">
        <w:rPr>
          <w:i/>
          <w:color w:val="000000" w:themeColor="text1"/>
          <w:sz w:val="26"/>
          <w:szCs w:val="26"/>
        </w:rPr>
        <w:t>Zakladateli této organizace budou Turecko, Írán, Irák a Sýrie. Tyto čtyři státy budou žít v míru</w:t>
      </w:r>
      <w:r>
        <w:rPr>
          <w:color w:val="000000" w:themeColor="text1"/>
          <w:sz w:val="26"/>
          <w:szCs w:val="26"/>
        </w:rPr>
        <w:t>,</w:t>
      </w:r>
      <w:r w:rsidRPr="0076403E">
        <w:rPr>
          <w:color w:val="000000" w:themeColor="text1"/>
          <w:sz w:val="26"/>
          <w:szCs w:val="26"/>
        </w:rPr>
        <w:t>"</w:t>
      </w:r>
      <w:r>
        <w:rPr>
          <w:color w:val="000000" w:themeColor="text1"/>
          <w:sz w:val="26"/>
          <w:szCs w:val="26"/>
        </w:rPr>
        <w:t xml:space="preserve"> </w:t>
      </w:r>
      <w:r w:rsidRPr="0076403E">
        <w:rPr>
          <w:color w:val="000000" w:themeColor="text1"/>
          <w:sz w:val="26"/>
          <w:szCs w:val="26"/>
        </w:rPr>
        <w:t xml:space="preserve">řekl </w:t>
      </w:r>
      <w:proofErr w:type="spellStart"/>
      <w:r w:rsidRPr="0076403E">
        <w:rPr>
          <w:color w:val="000000" w:themeColor="text1"/>
          <w:sz w:val="26"/>
          <w:szCs w:val="26"/>
        </w:rPr>
        <w:t>Kılıçdaroğlu</w:t>
      </w:r>
      <w:proofErr w:type="spellEnd"/>
      <w:r w:rsidRPr="0076403E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 xml:space="preserve"> </w:t>
      </w:r>
      <w:r w:rsidRPr="0076403E">
        <w:rPr>
          <w:color w:val="000000" w:themeColor="text1"/>
          <w:sz w:val="26"/>
          <w:szCs w:val="26"/>
        </w:rPr>
        <w:t>Zároveň se zavázal zrušit vízovou povinnost pro Palestince</w:t>
      </w:r>
      <w:r>
        <w:rPr>
          <w:color w:val="000000" w:themeColor="text1"/>
          <w:sz w:val="26"/>
          <w:szCs w:val="26"/>
        </w:rPr>
        <w:t xml:space="preserve"> (</w:t>
      </w:r>
      <w:proofErr w:type="spellStart"/>
      <w:r>
        <w:rPr>
          <w:color w:val="000000" w:themeColor="text1"/>
          <w:sz w:val="26"/>
          <w:szCs w:val="26"/>
        </w:rPr>
        <w:t>Hurriyet</w:t>
      </w:r>
      <w:proofErr w:type="spellEnd"/>
      <w:r>
        <w:rPr>
          <w:color w:val="000000" w:themeColor="text1"/>
          <w:sz w:val="26"/>
          <w:szCs w:val="26"/>
        </w:rPr>
        <w:t xml:space="preserve"> DN 27. 5. 2018)</w:t>
      </w:r>
      <w:r w:rsidRPr="0076403E">
        <w:rPr>
          <w:color w:val="000000" w:themeColor="text1"/>
          <w:sz w:val="26"/>
          <w:szCs w:val="26"/>
        </w:rPr>
        <w:t>.</w:t>
      </w:r>
    </w:p>
    <w:p w:rsidR="008D4EF7" w:rsidRDefault="008D4EF7" w:rsidP="00BC2BFD">
      <w:pPr>
        <w:pStyle w:val="Bezmezer"/>
        <w:rPr>
          <w:b/>
          <w:color w:val="000000" w:themeColor="text1"/>
          <w:sz w:val="26"/>
          <w:szCs w:val="26"/>
        </w:rPr>
      </w:pPr>
    </w:p>
    <w:p w:rsidR="0076403E" w:rsidRDefault="0076403E" w:rsidP="00BC2BFD">
      <w:pPr>
        <w:pStyle w:val="Bezmezer"/>
        <w:rPr>
          <w:b/>
          <w:color w:val="000000" w:themeColor="text1"/>
          <w:sz w:val="26"/>
          <w:szCs w:val="26"/>
        </w:rPr>
      </w:pPr>
      <w:r w:rsidRPr="0076403E">
        <w:rPr>
          <w:b/>
          <w:color w:val="000000" w:themeColor="text1"/>
          <w:sz w:val="26"/>
          <w:szCs w:val="26"/>
        </w:rPr>
        <w:t xml:space="preserve">Turecko </w:t>
      </w:r>
      <w:r>
        <w:rPr>
          <w:b/>
          <w:color w:val="000000" w:themeColor="text1"/>
          <w:sz w:val="26"/>
          <w:szCs w:val="26"/>
        </w:rPr>
        <w:t>zkritizovalo Německo</w:t>
      </w:r>
      <w:r w:rsidRPr="0076403E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za</w:t>
      </w:r>
      <w:r w:rsidRPr="0076403E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mítink HDP</w:t>
      </w:r>
    </w:p>
    <w:p w:rsidR="0076403E" w:rsidRDefault="0076403E" w:rsidP="0076403E">
      <w:pPr>
        <w:pStyle w:val="Bezmezer"/>
        <w:spacing w:line="276" w:lineRule="auto"/>
        <w:jc w:val="both"/>
        <w:rPr>
          <w:color w:val="000000" w:themeColor="text1"/>
          <w:sz w:val="26"/>
          <w:szCs w:val="26"/>
        </w:rPr>
      </w:pPr>
      <w:r w:rsidRPr="0076403E">
        <w:rPr>
          <w:color w:val="000000" w:themeColor="text1"/>
          <w:sz w:val="26"/>
          <w:szCs w:val="26"/>
        </w:rPr>
        <w:t xml:space="preserve">Turecko 26. května kritizovalo německé úřady za to, že umožnily turecké opoziční straně uspořádat shromáždění, které </w:t>
      </w:r>
      <w:r>
        <w:rPr>
          <w:color w:val="000000" w:themeColor="text1"/>
          <w:sz w:val="26"/>
          <w:szCs w:val="26"/>
        </w:rPr>
        <w:t>mělo být</w:t>
      </w:r>
      <w:r w:rsidRPr="0076403E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z</w:t>
      </w:r>
      <w:r w:rsidRPr="0076403E">
        <w:rPr>
          <w:color w:val="000000" w:themeColor="text1"/>
          <w:sz w:val="26"/>
          <w:szCs w:val="26"/>
        </w:rPr>
        <w:t>organizováno přívrženci zakázané Kurdské dělnické strany (PKK)</w:t>
      </w:r>
      <w:r>
        <w:rPr>
          <w:color w:val="000000" w:themeColor="text1"/>
          <w:sz w:val="26"/>
          <w:szCs w:val="26"/>
        </w:rPr>
        <w:t xml:space="preserve">. </w:t>
      </w:r>
      <w:r w:rsidRPr="0076403E">
        <w:rPr>
          <w:color w:val="000000" w:themeColor="text1"/>
          <w:sz w:val="26"/>
          <w:szCs w:val="26"/>
        </w:rPr>
        <w:t xml:space="preserve">Ve zprávě zveřejněné na </w:t>
      </w:r>
      <w:proofErr w:type="spellStart"/>
      <w:r w:rsidRPr="0076403E">
        <w:rPr>
          <w:color w:val="000000" w:themeColor="text1"/>
          <w:sz w:val="26"/>
          <w:szCs w:val="26"/>
        </w:rPr>
        <w:t>Twitteru</w:t>
      </w:r>
      <w:proofErr w:type="spellEnd"/>
      <w:r w:rsidRPr="0076403E">
        <w:rPr>
          <w:color w:val="000000" w:themeColor="text1"/>
          <w:sz w:val="26"/>
          <w:szCs w:val="26"/>
        </w:rPr>
        <w:t xml:space="preserve"> ministr</w:t>
      </w:r>
      <w:r w:rsidR="00643A0B">
        <w:rPr>
          <w:color w:val="000000" w:themeColor="text1"/>
          <w:sz w:val="26"/>
          <w:szCs w:val="26"/>
        </w:rPr>
        <w:t xml:space="preserve"> pro</w:t>
      </w:r>
      <w:r w:rsidRPr="0076403E">
        <w:rPr>
          <w:color w:val="000000" w:themeColor="text1"/>
          <w:sz w:val="26"/>
          <w:szCs w:val="26"/>
        </w:rPr>
        <w:t xml:space="preserve"> EU </w:t>
      </w:r>
      <w:proofErr w:type="spellStart"/>
      <w:r w:rsidRPr="0076403E">
        <w:rPr>
          <w:color w:val="000000" w:themeColor="text1"/>
          <w:sz w:val="26"/>
          <w:szCs w:val="26"/>
        </w:rPr>
        <w:t>Ömer</w:t>
      </w:r>
      <w:proofErr w:type="spellEnd"/>
      <w:r w:rsidRPr="0076403E">
        <w:rPr>
          <w:color w:val="000000" w:themeColor="text1"/>
          <w:sz w:val="26"/>
          <w:szCs w:val="26"/>
        </w:rPr>
        <w:t xml:space="preserve"> </w:t>
      </w:r>
      <w:proofErr w:type="spellStart"/>
      <w:r w:rsidRPr="0076403E">
        <w:rPr>
          <w:color w:val="000000" w:themeColor="text1"/>
          <w:sz w:val="26"/>
          <w:szCs w:val="26"/>
        </w:rPr>
        <w:t>Çelik</w:t>
      </w:r>
      <w:proofErr w:type="spellEnd"/>
      <w:r w:rsidRPr="0076403E">
        <w:rPr>
          <w:color w:val="000000" w:themeColor="text1"/>
          <w:sz w:val="26"/>
          <w:szCs w:val="26"/>
        </w:rPr>
        <w:t xml:space="preserve"> </w:t>
      </w:r>
      <w:r w:rsidR="00643A0B">
        <w:rPr>
          <w:color w:val="000000" w:themeColor="text1"/>
          <w:sz w:val="26"/>
          <w:szCs w:val="26"/>
        </w:rPr>
        <w:t>uvedl</w:t>
      </w:r>
      <w:r w:rsidRPr="0076403E">
        <w:rPr>
          <w:color w:val="000000" w:themeColor="text1"/>
          <w:sz w:val="26"/>
          <w:szCs w:val="26"/>
        </w:rPr>
        <w:t xml:space="preserve">, že povolení </w:t>
      </w:r>
      <w:r w:rsidR="00643A0B">
        <w:rPr>
          <w:color w:val="000000" w:themeColor="text1"/>
          <w:sz w:val="26"/>
          <w:szCs w:val="26"/>
        </w:rPr>
        <w:t>německých úřadů</w:t>
      </w:r>
      <w:r w:rsidRPr="0076403E">
        <w:rPr>
          <w:color w:val="000000" w:themeColor="text1"/>
          <w:sz w:val="26"/>
          <w:szCs w:val="26"/>
        </w:rPr>
        <w:t xml:space="preserve"> "</w:t>
      </w:r>
      <w:r w:rsidRPr="00643A0B">
        <w:rPr>
          <w:i/>
          <w:color w:val="000000" w:themeColor="text1"/>
          <w:sz w:val="26"/>
          <w:szCs w:val="26"/>
        </w:rPr>
        <w:t>není slučitelné se skutečným pojetím demokracie a práva. Na povolení německých úřadů se</w:t>
      </w:r>
      <w:r w:rsidR="00643A0B" w:rsidRPr="00643A0B">
        <w:rPr>
          <w:i/>
          <w:color w:val="000000" w:themeColor="text1"/>
          <w:sz w:val="26"/>
          <w:szCs w:val="26"/>
        </w:rPr>
        <w:t xml:space="preserve"> uskutečnila teroristická show</w:t>
      </w:r>
      <w:r w:rsidR="00643A0B">
        <w:rPr>
          <w:color w:val="000000" w:themeColor="text1"/>
          <w:sz w:val="26"/>
          <w:szCs w:val="26"/>
        </w:rPr>
        <w:t>.</w:t>
      </w:r>
      <w:r w:rsidRPr="0076403E">
        <w:rPr>
          <w:color w:val="000000" w:themeColor="text1"/>
          <w:sz w:val="26"/>
          <w:szCs w:val="26"/>
        </w:rPr>
        <w:t>"</w:t>
      </w:r>
      <w:r w:rsidR="00643A0B" w:rsidRPr="00643A0B">
        <w:t xml:space="preserve"> </w:t>
      </w:r>
      <w:r w:rsidR="00643A0B" w:rsidRPr="00643A0B">
        <w:rPr>
          <w:color w:val="000000" w:themeColor="text1"/>
          <w:sz w:val="26"/>
          <w:szCs w:val="26"/>
        </w:rPr>
        <w:t xml:space="preserve">Jeho </w:t>
      </w:r>
      <w:r w:rsidR="00643A0B">
        <w:rPr>
          <w:color w:val="000000" w:themeColor="text1"/>
          <w:sz w:val="26"/>
          <w:szCs w:val="26"/>
        </w:rPr>
        <w:t>reakce přišla poté</w:t>
      </w:r>
      <w:r w:rsidR="00643A0B" w:rsidRPr="00643A0B">
        <w:rPr>
          <w:color w:val="000000" w:themeColor="text1"/>
          <w:sz w:val="26"/>
          <w:szCs w:val="26"/>
        </w:rPr>
        <w:t xml:space="preserve">, co </w:t>
      </w:r>
      <w:r w:rsidR="00643A0B">
        <w:rPr>
          <w:color w:val="000000" w:themeColor="text1"/>
          <w:sz w:val="26"/>
          <w:szCs w:val="26"/>
        </w:rPr>
        <w:t>HDP</w:t>
      </w:r>
      <w:r w:rsidR="00643A0B" w:rsidRPr="00643A0B">
        <w:rPr>
          <w:color w:val="000000" w:themeColor="text1"/>
          <w:sz w:val="26"/>
          <w:szCs w:val="26"/>
        </w:rPr>
        <w:t xml:space="preserve">, kterou </w:t>
      </w:r>
      <w:r w:rsidR="003F0EDF">
        <w:rPr>
          <w:color w:val="000000" w:themeColor="text1"/>
          <w:sz w:val="26"/>
          <w:szCs w:val="26"/>
        </w:rPr>
        <w:t>turecká</w:t>
      </w:r>
      <w:r w:rsidR="00643A0B">
        <w:rPr>
          <w:color w:val="000000" w:themeColor="text1"/>
          <w:sz w:val="26"/>
          <w:szCs w:val="26"/>
        </w:rPr>
        <w:t xml:space="preserve"> </w:t>
      </w:r>
      <w:r w:rsidR="00643A0B" w:rsidRPr="00643A0B">
        <w:rPr>
          <w:color w:val="000000" w:themeColor="text1"/>
          <w:sz w:val="26"/>
          <w:szCs w:val="26"/>
        </w:rPr>
        <w:t xml:space="preserve">vláda obviňuje </w:t>
      </w:r>
      <w:r w:rsidR="00643A0B">
        <w:rPr>
          <w:color w:val="000000" w:themeColor="text1"/>
          <w:sz w:val="26"/>
          <w:szCs w:val="26"/>
        </w:rPr>
        <w:t>z vazby na</w:t>
      </w:r>
      <w:r w:rsidR="00643A0B" w:rsidRPr="00643A0B">
        <w:rPr>
          <w:color w:val="000000" w:themeColor="text1"/>
          <w:sz w:val="26"/>
          <w:szCs w:val="26"/>
        </w:rPr>
        <w:t xml:space="preserve"> PKK, 26. května </w:t>
      </w:r>
      <w:r w:rsidR="00643A0B">
        <w:rPr>
          <w:color w:val="000000" w:themeColor="text1"/>
          <w:sz w:val="26"/>
          <w:szCs w:val="26"/>
        </w:rPr>
        <w:t>zorganizovala mítink</w:t>
      </w:r>
      <w:r w:rsidR="00643A0B" w:rsidRPr="00643A0B">
        <w:rPr>
          <w:color w:val="000000" w:themeColor="text1"/>
          <w:sz w:val="26"/>
          <w:szCs w:val="26"/>
        </w:rPr>
        <w:t xml:space="preserve"> v německém městě Kolín nad Rýnem</w:t>
      </w:r>
      <w:r w:rsidR="00643A0B">
        <w:rPr>
          <w:color w:val="000000" w:themeColor="text1"/>
          <w:sz w:val="26"/>
          <w:szCs w:val="26"/>
        </w:rPr>
        <w:t xml:space="preserve"> (</w:t>
      </w:r>
      <w:proofErr w:type="spellStart"/>
      <w:r w:rsidR="00643A0B">
        <w:rPr>
          <w:color w:val="000000" w:themeColor="text1"/>
          <w:sz w:val="26"/>
          <w:szCs w:val="26"/>
        </w:rPr>
        <w:t>Hurriyet</w:t>
      </w:r>
      <w:proofErr w:type="spellEnd"/>
      <w:r w:rsidR="00643A0B">
        <w:rPr>
          <w:color w:val="000000" w:themeColor="text1"/>
          <w:sz w:val="26"/>
          <w:szCs w:val="26"/>
        </w:rPr>
        <w:t xml:space="preserve"> DN 27. 5. 2018)</w:t>
      </w:r>
      <w:r w:rsidR="00643A0B" w:rsidRPr="00643A0B">
        <w:rPr>
          <w:color w:val="000000" w:themeColor="text1"/>
          <w:sz w:val="26"/>
          <w:szCs w:val="26"/>
        </w:rPr>
        <w:t>.</w:t>
      </w:r>
    </w:p>
    <w:p w:rsidR="00643A0B" w:rsidRDefault="00643A0B" w:rsidP="0076403E">
      <w:pPr>
        <w:pStyle w:val="Bezmezer"/>
        <w:spacing w:line="276" w:lineRule="auto"/>
        <w:jc w:val="both"/>
        <w:rPr>
          <w:color w:val="000000" w:themeColor="text1"/>
          <w:sz w:val="26"/>
          <w:szCs w:val="26"/>
        </w:rPr>
      </w:pPr>
    </w:p>
    <w:p w:rsidR="00643A0B" w:rsidRPr="00643A0B" w:rsidRDefault="00643A0B" w:rsidP="0076403E">
      <w:pPr>
        <w:pStyle w:val="Bezmezer"/>
        <w:spacing w:line="276" w:lineRule="auto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Pracovní skupiny</w:t>
      </w:r>
      <w:r w:rsidRPr="00643A0B">
        <w:rPr>
          <w:b/>
          <w:color w:val="000000" w:themeColor="text1"/>
          <w:sz w:val="26"/>
          <w:szCs w:val="26"/>
        </w:rPr>
        <w:t xml:space="preserve"> USA-Turecko </w:t>
      </w:r>
      <w:r>
        <w:rPr>
          <w:b/>
          <w:color w:val="000000" w:themeColor="text1"/>
          <w:sz w:val="26"/>
          <w:szCs w:val="26"/>
        </w:rPr>
        <w:t xml:space="preserve">se shodly na plánu ohledně </w:t>
      </w:r>
      <w:proofErr w:type="spellStart"/>
      <w:r>
        <w:rPr>
          <w:b/>
          <w:color w:val="000000" w:themeColor="text1"/>
          <w:sz w:val="26"/>
          <w:szCs w:val="26"/>
        </w:rPr>
        <w:t>Manbidže</w:t>
      </w:r>
      <w:proofErr w:type="spellEnd"/>
    </w:p>
    <w:p w:rsidR="008D4EF7" w:rsidRPr="00643A0B" w:rsidRDefault="00643A0B" w:rsidP="00643A0B">
      <w:pPr>
        <w:pStyle w:val="Bezmezer"/>
        <w:spacing w:line="276" w:lineRule="auto"/>
        <w:jc w:val="both"/>
        <w:rPr>
          <w:color w:val="000000" w:themeColor="text1"/>
          <w:sz w:val="26"/>
          <w:szCs w:val="26"/>
        </w:rPr>
      </w:pPr>
      <w:r w:rsidRPr="00643A0B">
        <w:rPr>
          <w:color w:val="000000" w:themeColor="text1"/>
          <w:sz w:val="26"/>
          <w:szCs w:val="26"/>
        </w:rPr>
        <w:t xml:space="preserve">Návrh plánu </w:t>
      </w:r>
      <w:r w:rsidR="003F0EDF">
        <w:rPr>
          <w:color w:val="000000" w:themeColor="text1"/>
          <w:sz w:val="26"/>
          <w:szCs w:val="26"/>
        </w:rPr>
        <w:t>má dohlížet</w:t>
      </w:r>
      <w:r w:rsidRPr="00643A0B">
        <w:rPr>
          <w:color w:val="000000" w:themeColor="text1"/>
          <w:sz w:val="26"/>
          <w:szCs w:val="26"/>
        </w:rPr>
        <w:t xml:space="preserve"> na </w:t>
      </w:r>
      <w:r>
        <w:rPr>
          <w:color w:val="000000" w:themeColor="text1"/>
          <w:sz w:val="26"/>
          <w:szCs w:val="26"/>
        </w:rPr>
        <w:t>stažení</w:t>
      </w:r>
      <w:r w:rsidRPr="00643A0B">
        <w:rPr>
          <w:color w:val="000000" w:themeColor="text1"/>
          <w:sz w:val="26"/>
          <w:szCs w:val="26"/>
        </w:rPr>
        <w:t xml:space="preserve"> bojovníků </w:t>
      </w:r>
      <w:r>
        <w:rPr>
          <w:color w:val="000000" w:themeColor="text1"/>
          <w:sz w:val="26"/>
          <w:szCs w:val="26"/>
        </w:rPr>
        <w:t>YPG</w:t>
      </w:r>
      <w:r w:rsidRPr="00643A0B">
        <w:rPr>
          <w:color w:val="000000" w:themeColor="text1"/>
          <w:sz w:val="26"/>
          <w:szCs w:val="26"/>
        </w:rPr>
        <w:t xml:space="preserve"> z</w:t>
      </w:r>
      <w:r>
        <w:rPr>
          <w:color w:val="000000" w:themeColor="text1"/>
          <w:sz w:val="26"/>
          <w:szCs w:val="26"/>
        </w:rPr>
        <w:t> </w:t>
      </w:r>
      <w:proofErr w:type="spellStart"/>
      <w:r>
        <w:rPr>
          <w:color w:val="000000" w:themeColor="text1"/>
          <w:sz w:val="26"/>
          <w:szCs w:val="26"/>
        </w:rPr>
        <w:t>Manbidže</w:t>
      </w:r>
      <w:proofErr w:type="spellEnd"/>
      <w:r w:rsidRPr="00643A0B">
        <w:rPr>
          <w:color w:val="000000" w:themeColor="text1"/>
          <w:sz w:val="26"/>
          <w:szCs w:val="26"/>
        </w:rPr>
        <w:t xml:space="preserve"> v severní Sýrii a </w:t>
      </w:r>
      <w:r>
        <w:rPr>
          <w:color w:val="000000" w:themeColor="text1"/>
          <w:sz w:val="26"/>
          <w:szCs w:val="26"/>
        </w:rPr>
        <w:t xml:space="preserve">na </w:t>
      </w:r>
      <w:r w:rsidRPr="00643A0B">
        <w:rPr>
          <w:color w:val="000000" w:themeColor="text1"/>
          <w:sz w:val="26"/>
          <w:szCs w:val="26"/>
        </w:rPr>
        <w:t xml:space="preserve">bezpečnost oblasti, kterou </w:t>
      </w:r>
      <w:r>
        <w:rPr>
          <w:color w:val="000000" w:themeColor="text1"/>
          <w:sz w:val="26"/>
          <w:szCs w:val="26"/>
        </w:rPr>
        <w:t>mají udržovat turečtí a američtí</w:t>
      </w:r>
      <w:r w:rsidRPr="00643A0B">
        <w:rPr>
          <w:color w:val="000000" w:themeColor="text1"/>
          <w:sz w:val="26"/>
          <w:szCs w:val="26"/>
        </w:rPr>
        <w:t xml:space="preserve"> vojáci.</w:t>
      </w:r>
      <w:r>
        <w:rPr>
          <w:color w:val="000000" w:themeColor="text1"/>
          <w:sz w:val="26"/>
          <w:szCs w:val="26"/>
        </w:rPr>
        <w:t xml:space="preserve"> Návrh však s</w:t>
      </w:r>
      <w:r w:rsidRPr="00643A0B">
        <w:rPr>
          <w:color w:val="000000" w:themeColor="text1"/>
          <w:sz w:val="26"/>
          <w:szCs w:val="26"/>
        </w:rPr>
        <w:t>tále vyžaduje schválení vlád obou zemí</w:t>
      </w:r>
      <w:r>
        <w:rPr>
          <w:color w:val="000000" w:themeColor="text1"/>
          <w:sz w:val="26"/>
          <w:szCs w:val="26"/>
        </w:rPr>
        <w:t xml:space="preserve"> (</w:t>
      </w:r>
      <w:proofErr w:type="spellStart"/>
      <w:r>
        <w:rPr>
          <w:color w:val="000000" w:themeColor="text1"/>
          <w:sz w:val="26"/>
          <w:szCs w:val="26"/>
        </w:rPr>
        <w:t>Hurriyet</w:t>
      </w:r>
      <w:proofErr w:type="spellEnd"/>
      <w:r>
        <w:rPr>
          <w:color w:val="000000" w:themeColor="text1"/>
          <w:sz w:val="26"/>
          <w:szCs w:val="26"/>
        </w:rPr>
        <w:t xml:space="preserve"> DN 26. 6. 2018)</w:t>
      </w:r>
      <w:r w:rsidRPr="00643A0B">
        <w:rPr>
          <w:color w:val="000000" w:themeColor="text1"/>
          <w:sz w:val="26"/>
          <w:szCs w:val="26"/>
        </w:rPr>
        <w:t>.</w:t>
      </w:r>
    </w:p>
    <w:p w:rsidR="008D4EF7" w:rsidRDefault="008D4EF7" w:rsidP="00BC2BFD">
      <w:pPr>
        <w:pStyle w:val="Bezmezer"/>
        <w:rPr>
          <w:b/>
          <w:color w:val="000000" w:themeColor="text1"/>
          <w:sz w:val="26"/>
          <w:szCs w:val="26"/>
        </w:rPr>
      </w:pPr>
    </w:p>
    <w:p w:rsidR="003F0EDF" w:rsidRDefault="003F0EDF" w:rsidP="00BC2BFD">
      <w:pPr>
        <w:pStyle w:val="Bezmezer"/>
        <w:rPr>
          <w:b/>
          <w:color w:val="000000" w:themeColor="text1"/>
          <w:sz w:val="26"/>
          <w:szCs w:val="26"/>
        </w:rPr>
      </w:pPr>
    </w:p>
    <w:p w:rsidR="00B37F16" w:rsidRPr="001737F1" w:rsidRDefault="002F46B7" w:rsidP="00BC2BFD">
      <w:pPr>
        <w:pStyle w:val="Bezmez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Zdroje:</w:t>
      </w:r>
    </w:p>
    <w:p w:rsidR="0098785A" w:rsidRPr="003F0EDF" w:rsidRDefault="00E72B7B" w:rsidP="009E465D">
      <w:pPr>
        <w:pStyle w:val="Bezmezer"/>
        <w:rPr>
          <w:color w:val="000000" w:themeColor="text1"/>
          <w:sz w:val="20"/>
          <w:szCs w:val="20"/>
        </w:rPr>
      </w:pPr>
      <w:hyperlink r:id="rId4" w:history="1">
        <w:r w:rsidRPr="003F0EDF">
          <w:rPr>
            <w:rStyle w:val="Hypertextovodkaz"/>
            <w:color w:val="000000" w:themeColor="text1"/>
            <w:sz w:val="20"/>
            <w:szCs w:val="20"/>
            <w:u w:val="none"/>
          </w:rPr>
          <w:t>http://www.hurriyetdailynews.com/mhp-unveils-election-manifesto-promising-national-revival-132416</w:t>
        </w:r>
      </w:hyperlink>
    </w:p>
    <w:p w:rsidR="00E72B7B" w:rsidRPr="003F0EDF" w:rsidRDefault="001D0A6E" w:rsidP="009E465D">
      <w:pPr>
        <w:pStyle w:val="Bezmezer"/>
        <w:rPr>
          <w:color w:val="000000" w:themeColor="text1"/>
          <w:sz w:val="20"/>
          <w:szCs w:val="20"/>
        </w:rPr>
      </w:pPr>
      <w:hyperlink r:id="rId5" w:history="1">
        <w:r w:rsidRPr="003F0EDF">
          <w:rPr>
            <w:rStyle w:val="Hypertextovodkaz"/>
            <w:color w:val="000000" w:themeColor="text1"/>
            <w:sz w:val="20"/>
            <w:szCs w:val="20"/>
            <w:u w:val="none"/>
          </w:rPr>
          <w:t>http://www.hurriyetdailynews.com/turkey-supports-georgias-territorial-integrity-132420</w:t>
        </w:r>
      </w:hyperlink>
    </w:p>
    <w:p w:rsidR="001D0A6E" w:rsidRPr="003F0EDF" w:rsidRDefault="0076403E" w:rsidP="009E465D">
      <w:pPr>
        <w:pStyle w:val="Bezmezer"/>
        <w:rPr>
          <w:color w:val="000000" w:themeColor="text1"/>
          <w:sz w:val="20"/>
          <w:szCs w:val="20"/>
        </w:rPr>
      </w:pPr>
      <w:hyperlink r:id="rId6" w:history="1">
        <w:r w:rsidRPr="003F0EDF">
          <w:rPr>
            <w:rStyle w:val="Hypertextovodkaz"/>
            <w:color w:val="000000" w:themeColor="text1"/>
            <w:sz w:val="20"/>
            <w:szCs w:val="20"/>
            <w:u w:val="none"/>
          </w:rPr>
          <w:t>http://www.hurriyetdailynews.com/erdogan-asks-citizens-to-help-prop-up-plunging-lira-132409</w:t>
        </w:r>
      </w:hyperlink>
    </w:p>
    <w:p w:rsidR="0076403E" w:rsidRPr="003F0EDF" w:rsidRDefault="00643A0B" w:rsidP="009E465D">
      <w:pPr>
        <w:pStyle w:val="Bezmezer"/>
        <w:rPr>
          <w:color w:val="000000" w:themeColor="text1"/>
          <w:sz w:val="20"/>
          <w:szCs w:val="20"/>
        </w:rPr>
      </w:pPr>
      <w:hyperlink r:id="rId7" w:history="1">
        <w:r w:rsidRPr="003F0EDF">
          <w:rPr>
            <w:rStyle w:val="Hypertextovodkaz"/>
            <w:color w:val="000000" w:themeColor="text1"/>
            <w:sz w:val="20"/>
            <w:szCs w:val="20"/>
            <w:u w:val="none"/>
          </w:rPr>
          <w:t>http://www.hurriyetdailynews.com/turkeys-main-opposition-unveils-election-manifesto-132442</w:t>
        </w:r>
      </w:hyperlink>
    </w:p>
    <w:p w:rsidR="00643A0B" w:rsidRPr="003F0EDF" w:rsidRDefault="00643A0B" w:rsidP="009E465D">
      <w:pPr>
        <w:pStyle w:val="Bezmezer"/>
        <w:rPr>
          <w:color w:val="000000" w:themeColor="text1"/>
          <w:sz w:val="20"/>
          <w:szCs w:val="20"/>
        </w:rPr>
      </w:pPr>
      <w:hyperlink r:id="rId8" w:history="1">
        <w:r w:rsidRPr="003F0EDF">
          <w:rPr>
            <w:rStyle w:val="Hypertextovodkaz"/>
            <w:color w:val="000000" w:themeColor="text1"/>
            <w:sz w:val="20"/>
            <w:szCs w:val="20"/>
            <w:u w:val="none"/>
          </w:rPr>
          <w:t>http://www.hurriyetdailynews.com/turkey-slams-germany-over-pro-pkk-rally-132419</w:t>
        </w:r>
      </w:hyperlink>
    </w:p>
    <w:p w:rsidR="00643A0B" w:rsidRPr="003F0EDF" w:rsidRDefault="00643A0B" w:rsidP="009E465D">
      <w:pPr>
        <w:pStyle w:val="Bezmezer"/>
        <w:rPr>
          <w:color w:val="000000" w:themeColor="text1"/>
          <w:sz w:val="20"/>
          <w:szCs w:val="20"/>
        </w:rPr>
      </w:pPr>
      <w:r w:rsidRPr="003F0EDF">
        <w:rPr>
          <w:color w:val="000000" w:themeColor="text1"/>
          <w:sz w:val="20"/>
          <w:szCs w:val="20"/>
        </w:rPr>
        <w:t>http://www.hurriyetdailynews.com/us-turkey-working-group-says-agreed-on-manbij-roadmap-132415</w:t>
      </w:r>
    </w:p>
    <w:sectPr w:rsidR="00643A0B" w:rsidRPr="003F0EDF" w:rsidSect="005A1263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2BFD"/>
    <w:rsid w:val="00014BA9"/>
    <w:rsid w:val="00033E8A"/>
    <w:rsid w:val="00086D09"/>
    <w:rsid w:val="000B22ED"/>
    <w:rsid w:val="000B3D5E"/>
    <w:rsid w:val="000C492E"/>
    <w:rsid w:val="000E3C3A"/>
    <w:rsid w:val="000F60DB"/>
    <w:rsid w:val="00106A03"/>
    <w:rsid w:val="001737F1"/>
    <w:rsid w:val="00175852"/>
    <w:rsid w:val="001839BF"/>
    <w:rsid w:val="00186704"/>
    <w:rsid w:val="001902E8"/>
    <w:rsid w:val="001A77C5"/>
    <w:rsid w:val="001C6B56"/>
    <w:rsid w:val="001D0A6E"/>
    <w:rsid w:val="002012D1"/>
    <w:rsid w:val="0020605C"/>
    <w:rsid w:val="00223528"/>
    <w:rsid w:val="002305D4"/>
    <w:rsid w:val="0025496D"/>
    <w:rsid w:val="00260DDC"/>
    <w:rsid w:val="00261E6E"/>
    <w:rsid w:val="002A25A5"/>
    <w:rsid w:val="002B091B"/>
    <w:rsid w:val="002F46B7"/>
    <w:rsid w:val="002F6236"/>
    <w:rsid w:val="00326D1C"/>
    <w:rsid w:val="00387244"/>
    <w:rsid w:val="003A76E5"/>
    <w:rsid w:val="003A7918"/>
    <w:rsid w:val="003B04EA"/>
    <w:rsid w:val="003D1948"/>
    <w:rsid w:val="003D5053"/>
    <w:rsid w:val="003E4B9A"/>
    <w:rsid w:val="003F0EDF"/>
    <w:rsid w:val="00417E19"/>
    <w:rsid w:val="004512CF"/>
    <w:rsid w:val="00454BD1"/>
    <w:rsid w:val="00455053"/>
    <w:rsid w:val="00472460"/>
    <w:rsid w:val="004A2108"/>
    <w:rsid w:val="004B3CEC"/>
    <w:rsid w:val="004E02BD"/>
    <w:rsid w:val="004F2305"/>
    <w:rsid w:val="004F727A"/>
    <w:rsid w:val="005525B1"/>
    <w:rsid w:val="00561E05"/>
    <w:rsid w:val="00562FF5"/>
    <w:rsid w:val="0057251C"/>
    <w:rsid w:val="005916B0"/>
    <w:rsid w:val="005A009B"/>
    <w:rsid w:val="005A1263"/>
    <w:rsid w:val="005A1476"/>
    <w:rsid w:val="005A57A7"/>
    <w:rsid w:val="005A7209"/>
    <w:rsid w:val="005B67AB"/>
    <w:rsid w:val="005F707A"/>
    <w:rsid w:val="006069CF"/>
    <w:rsid w:val="006176C0"/>
    <w:rsid w:val="00625D47"/>
    <w:rsid w:val="00643A0B"/>
    <w:rsid w:val="006446C7"/>
    <w:rsid w:val="006D0F35"/>
    <w:rsid w:val="006F356C"/>
    <w:rsid w:val="00733876"/>
    <w:rsid w:val="0076403E"/>
    <w:rsid w:val="00774B4F"/>
    <w:rsid w:val="007A4B0E"/>
    <w:rsid w:val="007B60E4"/>
    <w:rsid w:val="007C51A4"/>
    <w:rsid w:val="007F00AF"/>
    <w:rsid w:val="007F2E2E"/>
    <w:rsid w:val="007F6486"/>
    <w:rsid w:val="008151A8"/>
    <w:rsid w:val="00870B01"/>
    <w:rsid w:val="0089468B"/>
    <w:rsid w:val="008B59B3"/>
    <w:rsid w:val="008C62F1"/>
    <w:rsid w:val="008D10CB"/>
    <w:rsid w:val="008D1674"/>
    <w:rsid w:val="008D4EF7"/>
    <w:rsid w:val="008F00CA"/>
    <w:rsid w:val="0091743F"/>
    <w:rsid w:val="009255DA"/>
    <w:rsid w:val="009403B6"/>
    <w:rsid w:val="009421EB"/>
    <w:rsid w:val="0098785A"/>
    <w:rsid w:val="009A1565"/>
    <w:rsid w:val="009B025D"/>
    <w:rsid w:val="009E465D"/>
    <w:rsid w:val="009F688B"/>
    <w:rsid w:val="00A1430D"/>
    <w:rsid w:val="00A537D7"/>
    <w:rsid w:val="00A56376"/>
    <w:rsid w:val="00A90DA0"/>
    <w:rsid w:val="00AF5475"/>
    <w:rsid w:val="00B00F8D"/>
    <w:rsid w:val="00B17BCB"/>
    <w:rsid w:val="00B37F16"/>
    <w:rsid w:val="00B62EA2"/>
    <w:rsid w:val="00B86B0D"/>
    <w:rsid w:val="00B87B7D"/>
    <w:rsid w:val="00BA3AB6"/>
    <w:rsid w:val="00BA5479"/>
    <w:rsid w:val="00BC2BFD"/>
    <w:rsid w:val="00BC7C53"/>
    <w:rsid w:val="00BD56B6"/>
    <w:rsid w:val="00BE7725"/>
    <w:rsid w:val="00C138CD"/>
    <w:rsid w:val="00C23D8B"/>
    <w:rsid w:val="00C250E9"/>
    <w:rsid w:val="00C45B87"/>
    <w:rsid w:val="00C50CE3"/>
    <w:rsid w:val="00C52A4C"/>
    <w:rsid w:val="00C61432"/>
    <w:rsid w:val="00C640B2"/>
    <w:rsid w:val="00CC0700"/>
    <w:rsid w:val="00CC11BF"/>
    <w:rsid w:val="00CC130D"/>
    <w:rsid w:val="00CC3227"/>
    <w:rsid w:val="00CC4745"/>
    <w:rsid w:val="00CC6562"/>
    <w:rsid w:val="00CD20E2"/>
    <w:rsid w:val="00D01BA2"/>
    <w:rsid w:val="00D12A75"/>
    <w:rsid w:val="00D47126"/>
    <w:rsid w:val="00D57CBC"/>
    <w:rsid w:val="00D66148"/>
    <w:rsid w:val="00D96CA8"/>
    <w:rsid w:val="00DA5E7F"/>
    <w:rsid w:val="00E017D8"/>
    <w:rsid w:val="00E069A7"/>
    <w:rsid w:val="00E65625"/>
    <w:rsid w:val="00E72B7B"/>
    <w:rsid w:val="00E93AC8"/>
    <w:rsid w:val="00EB0EB1"/>
    <w:rsid w:val="00EB7450"/>
    <w:rsid w:val="00ED5762"/>
    <w:rsid w:val="00F07DC9"/>
    <w:rsid w:val="00F51FEC"/>
    <w:rsid w:val="00F61387"/>
    <w:rsid w:val="00F75A68"/>
    <w:rsid w:val="00FA58CB"/>
    <w:rsid w:val="00FD3A6B"/>
    <w:rsid w:val="00FD72F8"/>
    <w:rsid w:val="00FE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E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C2BF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525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rriyetdailynews.com/turkey-slams-germany-over-pro-pkk-rally-1324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urriyetdailynews.com/turkeys-main-opposition-unveils-election-manifesto-1324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rriyetdailynews.com/erdogan-asks-citizens-to-help-prop-up-plunging-lira-132409" TargetMode="External"/><Relationship Id="rId5" Type="http://schemas.openxmlformats.org/officeDocument/2006/relationships/hyperlink" Target="http://www.hurriyetdailynews.com/turkey-supports-georgias-territorial-integrity-1324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hurriyetdailynews.com/mhp-unveils-election-manifesto-promising-national-revival-13241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712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2018-05-27T18:17:00Z</dcterms:created>
  <dcterms:modified xsi:type="dcterms:W3CDTF">2018-05-27T19:40:00Z</dcterms:modified>
</cp:coreProperties>
</file>