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B0" w:rsidRPr="00AC7672" w:rsidRDefault="00F934E9" w:rsidP="004E1F3C">
      <w:pPr>
        <w:pStyle w:val="Nzev"/>
        <w:spacing w:before="0"/>
        <w:ind w:left="426"/>
        <w:jc w:val="both"/>
        <w:rPr>
          <w:b w:val="0"/>
          <w:i w:val="0"/>
          <w:color w:val="00B050"/>
          <w:sz w:val="20"/>
        </w:rPr>
      </w:pPr>
      <w:bookmarkStart w:id="0" w:name="_GoBack"/>
      <w:bookmarkEnd w:id="0"/>
      <w:r>
        <w:rPr>
          <w:sz w:val="32"/>
        </w:rPr>
        <w:t>Bývalé h</w:t>
      </w:r>
      <w:r w:rsidR="007F13B0" w:rsidRPr="00AC7672">
        <w:rPr>
          <w:sz w:val="32"/>
        </w:rPr>
        <w:t>ra</w:t>
      </w:r>
      <w:r>
        <w:rPr>
          <w:sz w:val="32"/>
        </w:rPr>
        <w:t>ničné priechody na vnútornej hranici</w:t>
      </w:r>
      <w:r w:rsidR="007F13B0" w:rsidRPr="00AC7672">
        <w:rPr>
          <w:sz w:val="32"/>
        </w:rPr>
        <w:t xml:space="preserve"> s Rakúskou republikou</w:t>
      </w:r>
    </w:p>
    <w:p w:rsidR="007F13B0" w:rsidRPr="00AC7672" w:rsidRDefault="007F13B0" w:rsidP="007F13B0">
      <w:pPr>
        <w:pStyle w:val="Nzev"/>
        <w:spacing w:before="0"/>
        <w:rPr>
          <w:b w:val="0"/>
          <w:i w:val="0"/>
          <w:sz w:val="22"/>
        </w:rPr>
      </w:pPr>
    </w:p>
    <w:tbl>
      <w:tblPr>
        <w:tblW w:w="1353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276"/>
        <w:gridCol w:w="2977"/>
        <w:gridCol w:w="3331"/>
        <w:gridCol w:w="3048"/>
      </w:tblGrid>
      <w:tr w:rsidR="0006753E" w:rsidRPr="00AC7672" w:rsidTr="00045109">
        <w:trPr>
          <w:cantSplit/>
          <w:trHeight w:val="195"/>
        </w:trPr>
        <w:tc>
          <w:tcPr>
            <w:tcW w:w="354" w:type="dxa"/>
            <w:vMerge w:val="restart"/>
            <w:shd w:val="pct20" w:color="auto" w:fill="FFFFFF"/>
          </w:tcPr>
          <w:p w:rsidR="0006753E" w:rsidRPr="00714A79" w:rsidRDefault="0006753E" w:rsidP="00E47D04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 w:rsidRPr="00714A79">
              <w:rPr>
                <w:b w:val="0"/>
                <w:i w:val="0"/>
                <w:sz w:val="20"/>
              </w:rPr>
              <w:t>č.</w:t>
            </w:r>
          </w:p>
        </w:tc>
        <w:tc>
          <w:tcPr>
            <w:tcW w:w="2551" w:type="dxa"/>
            <w:vMerge w:val="restart"/>
            <w:shd w:val="pct20" w:color="auto" w:fill="FFFFFF"/>
          </w:tcPr>
          <w:p w:rsidR="0006753E" w:rsidRPr="00714A79" w:rsidRDefault="0006753E" w:rsidP="00E47D04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 w:rsidRPr="00714A79">
              <w:rPr>
                <w:b w:val="0"/>
                <w:i w:val="0"/>
                <w:sz w:val="20"/>
              </w:rPr>
              <w:t>Názov hraničného priechodu</w:t>
            </w:r>
          </w:p>
        </w:tc>
        <w:tc>
          <w:tcPr>
            <w:tcW w:w="1276" w:type="dxa"/>
            <w:vMerge w:val="restart"/>
            <w:shd w:val="pct20" w:color="auto" w:fill="FFFFFF"/>
          </w:tcPr>
          <w:p w:rsidR="0006753E" w:rsidRPr="00714A79" w:rsidRDefault="0006753E" w:rsidP="00714A79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 w:rsidRPr="00714A79">
              <w:rPr>
                <w:b w:val="0"/>
                <w:i w:val="0"/>
                <w:sz w:val="20"/>
              </w:rPr>
              <w:t>Kategória</w:t>
            </w:r>
            <w:r>
              <w:rPr>
                <w:b w:val="0"/>
                <w:i w:val="0"/>
                <w:sz w:val="20"/>
              </w:rPr>
              <w:t xml:space="preserve">  druh</w:t>
            </w:r>
          </w:p>
        </w:tc>
        <w:tc>
          <w:tcPr>
            <w:tcW w:w="9356" w:type="dxa"/>
            <w:gridSpan w:val="3"/>
            <w:shd w:val="pct20" w:color="auto" w:fill="FFFFFF"/>
          </w:tcPr>
          <w:p w:rsidR="0006753E" w:rsidRDefault="0006753E" w:rsidP="007A19E2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Stav</w:t>
            </w:r>
          </w:p>
          <w:p w:rsidR="0006753E" w:rsidRDefault="0006753E" w:rsidP="007A19E2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O-otvorený</w:t>
            </w:r>
          </w:p>
          <w:p w:rsidR="0006753E" w:rsidRPr="00714A79" w:rsidRDefault="0006753E" w:rsidP="007A19E2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Z-zatvorený</w:t>
            </w:r>
            <w:r w:rsidRPr="00714A79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06753E" w:rsidRPr="00AC7672" w:rsidTr="00045109">
        <w:trPr>
          <w:cantSplit/>
          <w:trHeight w:val="240"/>
        </w:trPr>
        <w:tc>
          <w:tcPr>
            <w:tcW w:w="354" w:type="dxa"/>
            <w:vMerge/>
            <w:shd w:val="pct20" w:color="auto" w:fill="FFFFFF"/>
          </w:tcPr>
          <w:p w:rsidR="0006753E" w:rsidRPr="00714A79" w:rsidRDefault="0006753E" w:rsidP="00CD2243">
            <w:pPr>
              <w:pStyle w:val="Nzev"/>
              <w:spacing w:before="0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  <w:vMerge/>
            <w:shd w:val="pct20" w:color="auto" w:fill="FFFFFF"/>
          </w:tcPr>
          <w:p w:rsidR="0006753E" w:rsidRPr="00714A79" w:rsidRDefault="0006753E" w:rsidP="00CD2243">
            <w:pPr>
              <w:pStyle w:val="Nzev"/>
              <w:spacing w:before="0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vMerge/>
            <w:shd w:val="pct20" w:color="auto" w:fill="FFFFFF"/>
          </w:tcPr>
          <w:p w:rsidR="0006753E" w:rsidRPr="00714A79" w:rsidRDefault="0006753E" w:rsidP="00CD2243">
            <w:pPr>
              <w:pStyle w:val="Nzev"/>
              <w:spacing w:before="0"/>
              <w:rPr>
                <w:b w:val="0"/>
                <w:i w:val="0"/>
                <w:sz w:val="20"/>
              </w:rPr>
            </w:pPr>
          </w:p>
        </w:tc>
        <w:tc>
          <w:tcPr>
            <w:tcW w:w="2977" w:type="dxa"/>
            <w:vMerge w:val="restart"/>
            <w:shd w:val="clear" w:color="auto" w:fill="92D050"/>
            <w:vAlign w:val="center"/>
          </w:tcPr>
          <w:p w:rsidR="0006753E" w:rsidRDefault="0006753E" w:rsidP="00CD2243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I. stupeň</w:t>
            </w:r>
          </w:p>
          <w:p w:rsidR="00793455" w:rsidRPr="00714A79" w:rsidRDefault="00793455" w:rsidP="00793455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 w:rsidRPr="00793455">
              <w:rPr>
                <w:rFonts w:eastAsia="Cambria Math"/>
                <w:b w:val="0"/>
                <w:i w:val="0"/>
                <w:sz w:val="16"/>
                <w:szCs w:val="16"/>
              </w:rPr>
              <w:t>10-O</w:t>
            </w:r>
          </w:p>
        </w:tc>
        <w:tc>
          <w:tcPr>
            <w:tcW w:w="3331" w:type="dxa"/>
            <w:vMerge w:val="restart"/>
            <w:shd w:val="clear" w:color="auto" w:fill="F79646" w:themeFill="accent6"/>
            <w:vAlign w:val="center"/>
          </w:tcPr>
          <w:p w:rsidR="0006753E" w:rsidRDefault="0006753E" w:rsidP="00CD2243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I</w:t>
            </w: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I. stupeň</w:t>
            </w:r>
          </w:p>
          <w:p w:rsidR="00793455" w:rsidRDefault="00793455" w:rsidP="00793455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 xml:space="preserve">9-0, 1-Z </w:t>
            </w:r>
          </w:p>
        </w:tc>
        <w:tc>
          <w:tcPr>
            <w:tcW w:w="3048" w:type="dxa"/>
            <w:vMerge w:val="restart"/>
            <w:shd w:val="clear" w:color="auto" w:fill="262626" w:themeFill="text1" w:themeFillTint="D9"/>
            <w:vAlign w:val="center"/>
          </w:tcPr>
          <w:p w:rsidR="0006753E" w:rsidRDefault="0006753E" w:rsidP="00CD2243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II</w:t>
            </w: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I. stupeň</w:t>
            </w:r>
          </w:p>
          <w:p w:rsidR="00793455" w:rsidRDefault="00793455" w:rsidP="00CD2243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4-0, 6</w:t>
            </w:r>
            <w:r w:rsidRPr="00793455">
              <w:rPr>
                <w:rFonts w:eastAsia="Cambria Math"/>
                <w:b w:val="0"/>
                <w:i w:val="0"/>
                <w:sz w:val="16"/>
                <w:szCs w:val="16"/>
              </w:rPr>
              <w:t>-Z</w:t>
            </w:r>
          </w:p>
        </w:tc>
      </w:tr>
      <w:tr w:rsidR="0006753E" w:rsidRPr="00AC7672" w:rsidTr="00045109">
        <w:trPr>
          <w:cantSplit/>
          <w:trHeight w:val="240"/>
        </w:trPr>
        <w:tc>
          <w:tcPr>
            <w:tcW w:w="354" w:type="dxa"/>
            <w:vMerge/>
            <w:shd w:val="pct20" w:color="auto" w:fill="FFFFFF"/>
          </w:tcPr>
          <w:p w:rsidR="0006753E" w:rsidRPr="00714A79" w:rsidRDefault="0006753E" w:rsidP="00CD2243">
            <w:pPr>
              <w:pStyle w:val="Nzev"/>
              <w:spacing w:before="0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  <w:vMerge/>
            <w:shd w:val="pct20" w:color="auto" w:fill="FFFFFF"/>
          </w:tcPr>
          <w:p w:rsidR="0006753E" w:rsidRPr="00714A79" w:rsidRDefault="0006753E" w:rsidP="00CD2243">
            <w:pPr>
              <w:pStyle w:val="Nzev"/>
              <w:spacing w:before="0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vMerge/>
            <w:shd w:val="pct20" w:color="auto" w:fill="FFFFFF"/>
          </w:tcPr>
          <w:p w:rsidR="0006753E" w:rsidRPr="00714A79" w:rsidRDefault="0006753E" w:rsidP="00CD2243">
            <w:pPr>
              <w:pStyle w:val="Nzev"/>
              <w:spacing w:before="0"/>
              <w:rPr>
                <w:b w:val="0"/>
                <w:i w:val="0"/>
                <w:sz w:val="20"/>
              </w:rPr>
            </w:pP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:rsidR="0006753E" w:rsidRPr="00714A79" w:rsidRDefault="0006753E" w:rsidP="00CD2243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  <w:tc>
          <w:tcPr>
            <w:tcW w:w="3331" w:type="dxa"/>
            <w:vMerge/>
            <w:shd w:val="clear" w:color="auto" w:fill="F79646" w:themeFill="accent6"/>
            <w:vAlign w:val="center"/>
          </w:tcPr>
          <w:p w:rsidR="0006753E" w:rsidRDefault="0006753E" w:rsidP="00CD2243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  <w:tc>
          <w:tcPr>
            <w:tcW w:w="3048" w:type="dxa"/>
            <w:vMerge/>
            <w:shd w:val="clear" w:color="auto" w:fill="262626" w:themeFill="text1" w:themeFillTint="D9"/>
            <w:vAlign w:val="center"/>
          </w:tcPr>
          <w:p w:rsidR="0006753E" w:rsidRDefault="0006753E" w:rsidP="00CD2243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</w:tr>
      <w:tr w:rsidR="0006753E" w:rsidRPr="00AC7672" w:rsidTr="00045109">
        <w:trPr>
          <w:cantSplit/>
        </w:trPr>
        <w:tc>
          <w:tcPr>
            <w:tcW w:w="354" w:type="dxa"/>
          </w:tcPr>
          <w:p w:rsidR="0006753E" w:rsidRPr="00714A79" w:rsidRDefault="0006753E" w:rsidP="00045109">
            <w:pPr>
              <w:pStyle w:val="Nzev"/>
              <w:numPr>
                <w:ilvl w:val="0"/>
                <w:numId w:val="45"/>
              </w:numPr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</w:tcPr>
          <w:p w:rsidR="0006753E" w:rsidRPr="00714A79" w:rsidRDefault="0006753E" w:rsidP="00045109">
            <w:pPr>
              <w:pStyle w:val="Nzev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714A79">
              <w:rPr>
                <w:b w:val="0"/>
                <w:i w:val="0"/>
                <w:sz w:val="20"/>
              </w:rPr>
              <w:t>Moravský Svätý Ján - Hohenau</w:t>
            </w:r>
          </w:p>
        </w:tc>
        <w:tc>
          <w:tcPr>
            <w:tcW w:w="1276" w:type="dxa"/>
          </w:tcPr>
          <w:p w:rsidR="0006753E" w:rsidRPr="001053AE" w:rsidRDefault="0006753E" w:rsidP="009D361C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 w:rsidRPr="001053AE">
              <w:rPr>
                <w:b w:val="0"/>
                <w:i w:val="0"/>
                <w:sz w:val="20"/>
              </w:rPr>
              <w:t>III.</w:t>
            </w:r>
          </w:p>
          <w:p w:rsidR="0006753E" w:rsidRPr="001053AE" w:rsidRDefault="0006753E" w:rsidP="009D361C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 w:rsidRPr="001053AE">
              <w:rPr>
                <w:b w:val="0"/>
                <w:i w:val="0"/>
                <w:sz w:val="20"/>
              </w:rPr>
              <w:t xml:space="preserve"> cestný  </w:t>
            </w:r>
          </w:p>
        </w:tc>
        <w:tc>
          <w:tcPr>
            <w:tcW w:w="2977" w:type="dxa"/>
            <w:vAlign w:val="center"/>
          </w:tcPr>
          <w:p w:rsidR="0006753E" w:rsidRPr="00714A79" w:rsidRDefault="0006753E" w:rsidP="009D361C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331" w:type="dxa"/>
            <w:vAlign w:val="center"/>
          </w:tcPr>
          <w:p w:rsidR="0006753E" w:rsidRPr="007A19E2" w:rsidRDefault="0006753E" w:rsidP="009D361C">
            <w:pPr>
              <w:jc w:val="center"/>
              <w:rPr>
                <w:rFonts w:ascii="Times New Roman" w:hAnsi="Times New Roman"/>
                <w:sz w:val="20"/>
              </w:rPr>
            </w:pPr>
            <w:r w:rsidRPr="007A19E2"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3048" w:type="dxa"/>
            <w:vAlign w:val="center"/>
          </w:tcPr>
          <w:p w:rsidR="0006753E" w:rsidRPr="007A19E2" w:rsidRDefault="0006753E" w:rsidP="009D361C">
            <w:pPr>
              <w:jc w:val="center"/>
              <w:rPr>
                <w:rFonts w:ascii="Times New Roman" w:hAnsi="Times New Roman"/>
                <w:sz w:val="20"/>
              </w:rPr>
            </w:pPr>
            <w:r w:rsidRPr="007A19E2">
              <w:rPr>
                <w:rFonts w:ascii="Times New Roman" w:hAnsi="Times New Roman"/>
                <w:sz w:val="20"/>
              </w:rPr>
              <w:t>O</w:t>
            </w:r>
          </w:p>
        </w:tc>
      </w:tr>
      <w:tr w:rsidR="0006753E" w:rsidRPr="00AC7672" w:rsidTr="00045109">
        <w:trPr>
          <w:cantSplit/>
        </w:trPr>
        <w:tc>
          <w:tcPr>
            <w:tcW w:w="354" w:type="dxa"/>
          </w:tcPr>
          <w:p w:rsidR="0006753E" w:rsidRPr="00714A79" w:rsidRDefault="0006753E" w:rsidP="00045109">
            <w:pPr>
              <w:pStyle w:val="Nzev"/>
              <w:numPr>
                <w:ilvl w:val="0"/>
                <w:numId w:val="45"/>
              </w:numPr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</w:tcPr>
          <w:p w:rsidR="0006753E" w:rsidRPr="00714A79" w:rsidRDefault="0006753E" w:rsidP="00045109">
            <w:pPr>
              <w:pStyle w:val="Nzev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714A79">
              <w:rPr>
                <w:b w:val="0"/>
                <w:i w:val="0"/>
                <w:sz w:val="20"/>
              </w:rPr>
              <w:t>Bratislava - Devínska Nová Ves - Marchegg</w:t>
            </w:r>
          </w:p>
        </w:tc>
        <w:tc>
          <w:tcPr>
            <w:tcW w:w="1276" w:type="dxa"/>
          </w:tcPr>
          <w:p w:rsidR="0006753E" w:rsidRPr="001053AE" w:rsidRDefault="0006753E" w:rsidP="00796653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 w:rsidRPr="001053AE">
              <w:rPr>
                <w:b w:val="0"/>
                <w:i w:val="0"/>
                <w:sz w:val="20"/>
              </w:rPr>
              <w:t>III. železničný</w:t>
            </w:r>
          </w:p>
        </w:tc>
        <w:tc>
          <w:tcPr>
            <w:tcW w:w="2977" w:type="dxa"/>
            <w:vAlign w:val="center"/>
          </w:tcPr>
          <w:p w:rsidR="0006753E" w:rsidRPr="00714A79" w:rsidRDefault="0006753E" w:rsidP="0079665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331" w:type="dxa"/>
            <w:vAlign w:val="center"/>
          </w:tcPr>
          <w:p w:rsidR="0006753E" w:rsidRPr="007A19E2" w:rsidRDefault="0006753E" w:rsidP="007966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3048" w:type="dxa"/>
            <w:vAlign w:val="center"/>
          </w:tcPr>
          <w:p w:rsidR="0006753E" w:rsidRPr="007A19E2" w:rsidRDefault="0006753E" w:rsidP="007966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354" w:type="dxa"/>
          </w:tcPr>
          <w:p w:rsidR="0006753E" w:rsidRPr="00714A79" w:rsidRDefault="0006753E" w:rsidP="00045109">
            <w:pPr>
              <w:pStyle w:val="Nzev"/>
              <w:numPr>
                <w:ilvl w:val="0"/>
                <w:numId w:val="45"/>
              </w:numPr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</w:tcPr>
          <w:p w:rsidR="0006753E" w:rsidRPr="00714A79" w:rsidRDefault="0006753E" w:rsidP="00045109">
            <w:pPr>
              <w:pStyle w:val="Nzev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714A79">
              <w:rPr>
                <w:b w:val="0"/>
                <w:i w:val="0"/>
                <w:sz w:val="20"/>
              </w:rPr>
              <w:t>Bratislava - Petržalka -Berg</w:t>
            </w:r>
          </w:p>
        </w:tc>
        <w:tc>
          <w:tcPr>
            <w:tcW w:w="1276" w:type="dxa"/>
          </w:tcPr>
          <w:p w:rsidR="0006753E" w:rsidRPr="001053AE" w:rsidRDefault="0006753E" w:rsidP="00F47446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 w:rsidRPr="001053AE">
              <w:rPr>
                <w:b w:val="0"/>
                <w:i w:val="0"/>
                <w:sz w:val="20"/>
              </w:rPr>
              <w:t xml:space="preserve">I. </w:t>
            </w:r>
          </w:p>
          <w:p w:rsidR="0006753E" w:rsidRPr="001053AE" w:rsidRDefault="0006753E" w:rsidP="00F47446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 w:rsidRPr="001053AE">
              <w:rPr>
                <w:b w:val="0"/>
                <w:i w:val="0"/>
                <w:sz w:val="20"/>
              </w:rPr>
              <w:t xml:space="preserve">cestný   </w:t>
            </w:r>
          </w:p>
        </w:tc>
        <w:tc>
          <w:tcPr>
            <w:tcW w:w="2977" w:type="dxa"/>
            <w:vAlign w:val="center"/>
          </w:tcPr>
          <w:p w:rsidR="0006753E" w:rsidRPr="00714A79" w:rsidRDefault="0006753E" w:rsidP="00F47446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331" w:type="dxa"/>
            <w:vAlign w:val="center"/>
          </w:tcPr>
          <w:p w:rsidR="0006753E" w:rsidRPr="007A19E2" w:rsidRDefault="0006753E" w:rsidP="00F47446">
            <w:pPr>
              <w:jc w:val="center"/>
              <w:rPr>
                <w:rFonts w:ascii="Times New Roman" w:hAnsi="Times New Roman"/>
                <w:sz w:val="20"/>
              </w:rPr>
            </w:pPr>
            <w:r w:rsidRPr="007A19E2"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3048" w:type="dxa"/>
            <w:vAlign w:val="center"/>
          </w:tcPr>
          <w:p w:rsidR="0006753E" w:rsidRPr="007A19E2" w:rsidRDefault="0006753E" w:rsidP="00F47446">
            <w:pPr>
              <w:jc w:val="center"/>
              <w:rPr>
                <w:rFonts w:ascii="Times New Roman" w:hAnsi="Times New Roman"/>
                <w:sz w:val="20"/>
              </w:rPr>
            </w:pPr>
            <w:r w:rsidRPr="007A19E2">
              <w:rPr>
                <w:rFonts w:ascii="Times New Roman" w:hAnsi="Times New Roman"/>
                <w:sz w:val="20"/>
              </w:rPr>
              <w:t>O</w:t>
            </w:r>
          </w:p>
        </w:tc>
      </w:tr>
      <w:tr w:rsidR="0006753E" w:rsidRPr="00AC7672" w:rsidTr="00045109">
        <w:trPr>
          <w:cantSplit/>
        </w:trPr>
        <w:tc>
          <w:tcPr>
            <w:tcW w:w="354" w:type="dxa"/>
          </w:tcPr>
          <w:p w:rsidR="0006753E" w:rsidRPr="00714A79" w:rsidRDefault="0006753E" w:rsidP="00045109">
            <w:pPr>
              <w:pStyle w:val="Nzev"/>
              <w:numPr>
                <w:ilvl w:val="0"/>
                <w:numId w:val="45"/>
              </w:numPr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</w:tcPr>
          <w:p w:rsidR="0006753E" w:rsidRPr="00714A79" w:rsidRDefault="0006753E" w:rsidP="00045109">
            <w:pPr>
              <w:pStyle w:val="Nzev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714A79">
              <w:rPr>
                <w:b w:val="0"/>
                <w:i w:val="0"/>
                <w:sz w:val="20"/>
              </w:rPr>
              <w:t>Bratislava - Petržalka -Kittsee</w:t>
            </w:r>
          </w:p>
        </w:tc>
        <w:tc>
          <w:tcPr>
            <w:tcW w:w="1276" w:type="dxa"/>
          </w:tcPr>
          <w:p w:rsidR="0006753E" w:rsidRPr="001053AE" w:rsidRDefault="0006753E" w:rsidP="00796653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 w:rsidRPr="001053AE">
              <w:rPr>
                <w:b w:val="0"/>
                <w:i w:val="0"/>
                <w:sz w:val="20"/>
              </w:rPr>
              <w:t>III. železničný</w:t>
            </w:r>
          </w:p>
        </w:tc>
        <w:tc>
          <w:tcPr>
            <w:tcW w:w="2977" w:type="dxa"/>
            <w:vAlign w:val="center"/>
          </w:tcPr>
          <w:p w:rsidR="0006753E" w:rsidRPr="00714A79" w:rsidRDefault="0006753E" w:rsidP="0079665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331" w:type="dxa"/>
            <w:vAlign w:val="center"/>
          </w:tcPr>
          <w:p w:rsidR="0006753E" w:rsidRPr="007A19E2" w:rsidRDefault="0006753E" w:rsidP="007966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3048" w:type="dxa"/>
            <w:vAlign w:val="center"/>
          </w:tcPr>
          <w:p w:rsidR="0006753E" w:rsidRPr="007A19E2" w:rsidRDefault="0006753E" w:rsidP="007966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354" w:type="dxa"/>
          </w:tcPr>
          <w:p w:rsidR="0006753E" w:rsidRPr="00714A79" w:rsidRDefault="0006753E" w:rsidP="00045109">
            <w:pPr>
              <w:pStyle w:val="Odstavecseseznamem"/>
              <w:numPr>
                <w:ilvl w:val="0"/>
                <w:numId w:val="45"/>
              </w:numPr>
              <w:tabs>
                <w:tab w:val="left" w:pos="3686"/>
              </w:tabs>
              <w:spacing w:before="1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06753E" w:rsidRDefault="0006753E" w:rsidP="00045109">
            <w:pPr>
              <w:tabs>
                <w:tab w:val="left" w:pos="3686"/>
              </w:tabs>
              <w:spacing w:before="120"/>
              <w:ind w:left="39" w:hanging="39"/>
              <w:jc w:val="left"/>
              <w:rPr>
                <w:rFonts w:ascii="Times New Roman" w:hAnsi="Times New Roman"/>
                <w:sz w:val="20"/>
              </w:rPr>
            </w:pPr>
            <w:r w:rsidRPr="00714A79">
              <w:rPr>
                <w:rFonts w:ascii="Times New Roman" w:hAnsi="Times New Roman"/>
                <w:sz w:val="20"/>
              </w:rPr>
              <w:t xml:space="preserve">Bratislava - Jarovce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714A79">
              <w:rPr>
                <w:rFonts w:ascii="Times New Roman" w:hAnsi="Times New Roman"/>
                <w:sz w:val="20"/>
              </w:rPr>
              <w:t>Kittsee</w:t>
            </w:r>
          </w:p>
          <w:p w:rsidR="0006753E" w:rsidRPr="00714A79" w:rsidRDefault="0006753E" w:rsidP="00045109">
            <w:pPr>
              <w:tabs>
                <w:tab w:val="left" w:pos="3686"/>
              </w:tabs>
              <w:spacing w:before="120"/>
              <w:ind w:left="39" w:hanging="3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(stará cesta)</w:t>
            </w:r>
          </w:p>
        </w:tc>
        <w:tc>
          <w:tcPr>
            <w:tcW w:w="1276" w:type="dxa"/>
          </w:tcPr>
          <w:p w:rsidR="0006753E" w:rsidRDefault="0006753E" w:rsidP="00455AF4">
            <w:pPr>
              <w:tabs>
                <w:tab w:val="left" w:pos="3686"/>
              </w:tabs>
              <w:spacing w:before="120"/>
              <w:ind w:left="39" w:hanging="39"/>
              <w:jc w:val="center"/>
              <w:rPr>
                <w:rFonts w:ascii="Times New Roman" w:hAnsi="Times New Roman"/>
                <w:sz w:val="20"/>
              </w:rPr>
            </w:pPr>
            <w:r w:rsidRPr="00714A79">
              <w:rPr>
                <w:rFonts w:ascii="Times New Roman" w:hAnsi="Times New Roman"/>
                <w:sz w:val="20"/>
              </w:rPr>
              <w:t xml:space="preserve">II. </w:t>
            </w:r>
          </w:p>
          <w:p w:rsidR="0006753E" w:rsidRPr="00714A79" w:rsidRDefault="0006753E" w:rsidP="00455AF4">
            <w:pPr>
              <w:tabs>
                <w:tab w:val="left" w:pos="3686"/>
              </w:tabs>
              <w:spacing w:before="120"/>
              <w:ind w:left="39" w:hanging="39"/>
              <w:jc w:val="center"/>
              <w:rPr>
                <w:rFonts w:ascii="Times New Roman" w:hAnsi="Times New Roman"/>
                <w:sz w:val="20"/>
              </w:rPr>
            </w:pPr>
            <w:r w:rsidRPr="00714A79">
              <w:rPr>
                <w:rFonts w:ascii="Times New Roman" w:hAnsi="Times New Roman"/>
                <w:sz w:val="20"/>
              </w:rPr>
              <w:t>cestný</w:t>
            </w:r>
          </w:p>
        </w:tc>
        <w:tc>
          <w:tcPr>
            <w:tcW w:w="2977" w:type="dxa"/>
            <w:vAlign w:val="center"/>
          </w:tcPr>
          <w:p w:rsidR="0006753E" w:rsidRPr="00714A79" w:rsidRDefault="0006753E" w:rsidP="00455AF4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331" w:type="dxa"/>
            <w:vAlign w:val="center"/>
          </w:tcPr>
          <w:p w:rsidR="0006753E" w:rsidRPr="007A19E2" w:rsidRDefault="0006753E" w:rsidP="00455AF4">
            <w:pPr>
              <w:jc w:val="center"/>
              <w:rPr>
                <w:rFonts w:ascii="Times New Roman" w:hAnsi="Times New Roman"/>
                <w:sz w:val="20"/>
              </w:rPr>
            </w:pPr>
            <w:r w:rsidRPr="007A19E2"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3048" w:type="dxa"/>
            <w:vAlign w:val="center"/>
          </w:tcPr>
          <w:p w:rsidR="0006753E" w:rsidRPr="007A19E2" w:rsidRDefault="0006753E" w:rsidP="00455AF4">
            <w:pPr>
              <w:jc w:val="center"/>
              <w:rPr>
                <w:rFonts w:ascii="Times New Roman" w:hAnsi="Times New Roman"/>
                <w:sz w:val="20"/>
              </w:rPr>
            </w:pPr>
            <w:r w:rsidRPr="007A19E2">
              <w:rPr>
                <w:rFonts w:ascii="Times New Roman" w:hAnsi="Times New Roman"/>
                <w:sz w:val="20"/>
              </w:rPr>
              <w:t>O</w:t>
            </w:r>
          </w:p>
        </w:tc>
      </w:tr>
      <w:tr w:rsidR="0006753E" w:rsidRPr="00AC7672" w:rsidTr="00045109">
        <w:trPr>
          <w:cantSplit/>
        </w:trPr>
        <w:tc>
          <w:tcPr>
            <w:tcW w:w="354" w:type="dxa"/>
          </w:tcPr>
          <w:p w:rsidR="0006753E" w:rsidRPr="00714A79" w:rsidRDefault="0006753E" w:rsidP="00045109">
            <w:pPr>
              <w:pStyle w:val="Odstavecseseznamem"/>
              <w:numPr>
                <w:ilvl w:val="0"/>
                <w:numId w:val="45"/>
              </w:numPr>
              <w:tabs>
                <w:tab w:val="left" w:pos="3686"/>
              </w:tabs>
              <w:spacing w:before="1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06753E" w:rsidRPr="00714A79" w:rsidRDefault="0006753E" w:rsidP="00045109">
            <w:pPr>
              <w:tabs>
                <w:tab w:val="left" w:pos="3686"/>
              </w:tabs>
              <w:spacing w:before="120"/>
              <w:ind w:left="39" w:hanging="39"/>
              <w:jc w:val="left"/>
              <w:rPr>
                <w:rFonts w:ascii="Times New Roman" w:hAnsi="Times New Roman"/>
                <w:sz w:val="20"/>
              </w:rPr>
            </w:pPr>
            <w:r w:rsidRPr="00714A79">
              <w:rPr>
                <w:rFonts w:ascii="Times New Roman" w:hAnsi="Times New Roman"/>
                <w:sz w:val="20"/>
              </w:rPr>
              <w:t xml:space="preserve">Bratislava -Jarovce - Kittsee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714A79">
              <w:rPr>
                <w:rFonts w:ascii="Times New Roman" w:hAnsi="Times New Roman"/>
                <w:sz w:val="20"/>
              </w:rPr>
              <w:t>diaľnica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06753E" w:rsidRDefault="0006753E" w:rsidP="00F47446">
            <w:pPr>
              <w:tabs>
                <w:tab w:val="left" w:pos="3686"/>
              </w:tabs>
              <w:spacing w:before="120"/>
              <w:ind w:left="39" w:hanging="39"/>
              <w:jc w:val="center"/>
              <w:rPr>
                <w:rFonts w:ascii="Times New Roman" w:hAnsi="Times New Roman"/>
                <w:sz w:val="20"/>
              </w:rPr>
            </w:pPr>
            <w:r w:rsidRPr="00714A79">
              <w:rPr>
                <w:rFonts w:ascii="Times New Roman" w:hAnsi="Times New Roman"/>
                <w:sz w:val="20"/>
              </w:rPr>
              <w:t xml:space="preserve">I. </w:t>
            </w:r>
          </w:p>
          <w:p w:rsidR="0006753E" w:rsidRPr="00714A79" w:rsidRDefault="0006753E" w:rsidP="00F47446">
            <w:pPr>
              <w:tabs>
                <w:tab w:val="left" w:pos="3686"/>
              </w:tabs>
              <w:spacing w:before="120"/>
              <w:ind w:left="39" w:hanging="3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cestný</w:t>
            </w:r>
          </w:p>
        </w:tc>
        <w:tc>
          <w:tcPr>
            <w:tcW w:w="2977" w:type="dxa"/>
            <w:vAlign w:val="center"/>
          </w:tcPr>
          <w:p w:rsidR="0006753E" w:rsidRPr="00714A79" w:rsidRDefault="0006753E" w:rsidP="00F47446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331" w:type="dxa"/>
            <w:vAlign w:val="center"/>
          </w:tcPr>
          <w:p w:rsidR="0006753E" w:rsidRPr="007A19E2" w:rsidRDefault="0006753E" w:rsidP="00F47446">
            <w:pPr>
              <w:jc w:val="center"/>
              <w:rPr>
                <w:rFonts w:ascii="Times New Roman" w:hAnsi="Times New Roman"/>
                <w:sz w:val="20"/>
              </w:rPr>
            </w:pPr>
            <w:r w:rsidRPr="007A19E2"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3048" w:type="dxa"/>
            <w:vAlign w:val="center"/>
          </w:tcPr>
          <w:p w:rsidR="0006753E" w:rsidRPr="007A19E2" w:rsidRDefault="0006753E" w:rsidP="00F47446">
            <w:pPr>
              <w:jc w:val="center"/>
              <w:rPr>
                <w:rFonts w:ascii="Times New Roman" w:hAnsi="Times New Roman"/>
                <w:sz w:val="20"/>
              </w:rPr>
            </w:pPr>
            <w:r w:rsidRPr="007A19E2">
              <w:rPr>
                <w:rFonts w:ascii="Times New Roman" w:hAnsi="Times New Roman"/>
                <w:sz w:val="20"/>
              </w:rPr>
              <w:t>O</w:t>
            </w:r>
          </w:p>
        </w:tc>
      </w:tr>
      <w:tr w:rsidR="0006753E" w:rsidRPr="00AC7672" w:rsidTr="00045109">
        <w:trPr>
          <w:cantSplit/>
          <w:trHeight w:val="61"/>
        </w:trPr>
        <w:tc>
          <w:tcPr>
            <w:tcW w:w="354" w:type="dxa"/>
          </w:tcPr>
          <w:p w:rsidR="0006753E" w:rsidRPr="00AC7672" w:rsidRDefault="0006753E" w:rsidP="00045109">
            <w:pPr>
              <w:pStyle w:val="Nzev"/>
              <w:numPr>
                <w:ilvl w:val="0"/>
                <w:numId w:val="45"/>
              </w:numPr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</w:tcPr>
          <w:p w:rsidR="0006753E" w:rsidRPr="00AC7672" w:rsidRDefault="0006753E" w:rsidP="00045109">
            <w:pPr>
              <w:pStyle w:val="Nzev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AC7672">
              <w:rPr>
                <w:b w:val="0"/>
                <w:i w:val="0"/>
                <w:sz w:val="20"/>
              </w:rPr>
              <w:t>Bratislava - prístav**</w:t>
            </w:r>
          </w:p>
        </w:tc>
        <w:tc>
          <w:tcPr>
            <w:tcW w:w="1276" w:type="dxa"/>
          </w:tcPr>
          <w:p w:rsidR="0006753E" w:rsidRDefault="0006753E" w:rsidP="00796653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 w:rsidRPr="00AC7672">
              <w:rPr>
                <w:b w:val="0"/>
                <w:i w:val="0"/>
                <w:sz w:val="20"/>
              </w:rPr>
              <w:t xml:space="preserve">III. </w:t>
            </w:r>
          </w:p>
          <w:p w:rsidR="0006753E" w:rsidRPr="00AC7672" w:rsidRDefault="0006753E" w:rsidP="00796653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 w:rsidRPr="00AC7672">
              <w:rPr>
                <w:b w:val="0"/>
                <w:i w:val="0"/>
                <w:sz w:val="20"/>
              </w:rPr>
              <w:t>riečny</w:t>
            </w:r>
          </w:p>
        </w:tc>
        <w:tc>
          <w:tcPr>
            <w:tcW w:w="2977" w:type="dxa"/>
            <w:vAlign w:val="center"/>
          </w:tcPr>
          <w:p w:rsidR="0006753E" w:rsidRPr="00714A79" w:rsidRDefault="0006753E" w:rsidP="0079665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331" w:type="dxa"/>
            <w:vAlign w:val="center"/>
          </w:tcPr>
          <w:p w:rsidR="0006753E" w:rsidRPr="007A19E2" w:rsidRDefault="00C6660B" w:rsidP="00796653">
            <w:pPr>
              <w:jc w:val="center"/>
              <w:rPr>
                <w:rFonts w:ascii="Times New Roman" w:hAnsi="Times New Roman"/>
                <w:sz w:val="20"/>
              </w:rPr>
            </w:pPr>
            <w:r w:rsidRPr="007A19E2"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3048" w:type="dxa"/>
            <w:vAlign w:val="center"/>
          </w:tcPr>
          <w:p w:rsidR="0006753E" w:rsidRPr="007A19E2" w:rsidRDefault="0006753E" w:rsidP="007966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354" w:type="dxa"/>
          </w:tcPr>
          <w:p w:rsidR="0006753E" w:rsidRPr="00AC7672" w:rsidRDefault="0006753E" w:rsidP="00045109">
            <w:pPr>
              <w:pStyle w:val="Nzev"/>
              <w:numPr>
                <w:ilvl w:val="0"/>
                <w:numId w:val="45"/>
              </w:numPr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</w:tcPr>
          <w:p w:rsidR="0006753E" w:rsidRPr="00AC7672" w:rsidRDefault="0006753E" w:rsidP="00045109">
            <w:pPr>
              <w:pStyle w:val="Nzev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AC7672">
              <w:rPr>
                <w:b w:val="0"/>
                <w:i w:val="0"/>
                <w:sz w:val="20"/>
              </w:rPr>
              <w:t>Záhorská Ves</w:t>
            </w:r>
            <w:r w:rsidRPr="00714A79">
              <w:rPr>
                <w:b w:val="0"/>
                <w:i w:val="0"/>
                <w:sz w:val="20"/>
              </w:rPr>
              <w:t xml:space="preserve"> - </w:t>
            </w:r>
            <w:r w:rsidRPr="00AC7672">
              <w:rPr>
                <w:b w:val="0"/>
                <w:i w:val="0"/>
                <w:sz w:val="20"/>
              </w:rPr>
              <w:t>Angern</w:t>
            </w:r>
          </w:p>
        </w:tc>
        <w:tc>
          <w:tcPr>
            <w:tcW w:w="1276" w:type="dxa"/>
          </w:tcPr>
          <w:p w:rsidR="0006753E" w:rsidRDefault="0006753E" w:rsidP="00796653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 w:rsidRPr="00AC7672">
              <w:rPr>
                <w:b w:val="0"/>
                <w:i w:val="0"/>
                <w:sz w:val="20"/>
              </w:rPr>
              <w:t xml:space="preserve">III. </w:t>
            </w:r>
          </w:p>
          <w:p w:rsidR="0006753E" w:rsidRPr="00AC7672" w:rsidRDefault="0006753E" w:rsidP="00796653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 w:rsidRPr="00AC7672">
              <w:rPr>
                <w:b w:val="0"/>
                <w:i w:val="0"/>
                <w:sz w:val="20"/>
              </w:rPr>
              <w:t>cestný - kompa</w:t>
            </w:r>
          </w:p>
        </w:tc>
        <w:tc>
          <w:tcPr>
            <w:tcW w:w="2977" w:type="dxa"/>
            <w:vAlign w:val="center"/>
          </w:tcPr>
          <w:p w:rsidR="0006753E" w:rsidRPr="00714A79" w:rsidRDefault="0006753E" w:rsidP="0079665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331" w:type="dxa"/>
            <w:vAlign w:val="center"/>
          </w:tcPr>
          <w:p w:rsidR="0006753E" w:rsidRPr="007A19E2" w:rsidRDefault="005101A3" w:rsidP="007966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3048" w:type="dxa"/>
            <w:vAlign w:val="center"/>
          </w:tcPr>
          <w:p w:rsidR="0006753E" w:rsidRPr="007A19E2" w:rsidRDefault="0006753E" w:rsidP="007966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</w:tc>
      </w:tr>
      <w:tr w:rsidR="0006753E" w:rsidRPr="00AC7672" w:rsidTr="00045109">
        <w:trPr>
          <w:cantSplit/>
          <w:trHeight w:val="50"/>
        </w:trPr>
        <w:tc>
          <w:tcPr>
            <w:tcW w:w="354" w:type="dxa"/>
          </w:tcPr>
          <w:p w:rsidR="0006753E" w:rsidRPr="00AC7672" w:rsidRDefault="0006753E" w:rsidP="00045109">
            <w:pPr>
              <w:pStyle w:val="Nzev"/>
              <w:numPr>
                <w:ilvl w:val="0"/>
                <w:numId w:val="45"/>
              </w:numPr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</w:tcPr>
          <w:p w:rsidR="0006753E" w:rsidRPr="00AC7672" w:rsidRDefault="0006753E" w:rsidP="00045109">
            <w:pPr>
              <w:pStyle w:val="Nzev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992F6B">
              <w:rPr>
                <w:b w:val="0"/>
                <w:i w:val="0"/>
                <w:sz w:val="20"/>
              </w:rPr>
              <w:t>Bratislava(Kopčianska ulica) – Kittsee</w:t>
            </w:r>
          </w:p>
        </w:tc>
        <w:tc>
          <w:tcPr>
            <w:tcW w:w="1276" w:type="dxa"/>
          </w:tcPr>
          <w:p w:rsidR="0006753E" w:rsidRDefault="0006753E" w:rsidP="00796653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 w:rsidRPr="00AC7672">
              <w:rPr>
                <w:b w:val="0"/>
                <w:i w:val="0"/>
                <w:sz w:val="20"/>
              </w:rPr>
              <w:t>III.</w:t>
            </w:r>
          </w:p>
          <w:p w:rsidR="0006753E" w:rsidRPr="00AC7672" w:rsidRDefault="0006753E" w:rsidP="00796653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cestný </w:t>
            </w:r>
          </w:p>
        </w:tc>
        <w:tc>
          <w:tcPr>
            <w:tcW w:w="2977" w:type="dxa"/>
            <w:vAlign w:val="center"/>
          </w:tcPr>
          <w:p w:rsidR="0006753E" w:rsidRPr="00714A79" w:rsidRDefault="0006753E" w:rsidP="0079665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331" w:type="dxa"/>
            <w:vAlign w:val="center"/>
          </w:tcPr>
          <w:p w:rsidR="0006753E" w:rsidRPr="007A19E2" w:rsidRDefault="0006753E" w:rsidP="007966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</w:tc>
        <w:tc>
          <w:tcPr>
            <w:tcW w:w="3048" w:type="dxa"/>
            <w:vAlign w:val="center"/>
          </w:tcPr>
          <w:p w:rsidR="0006753E" w:rsidRPr="007A19E2" w:rsidRDefault="0006753E" w:rsidP="007966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</w:tc>
      </w:tr>
      <w:tr w:rsidR="00036439" w:rsidRPr="00AC7672" w:rsidTr="00045109">
        <w:trPr>
          <w:cantSplit/>
          <w:trHeight w:val="50"/>
        </w:trPr>
        <w:tc>
          <w:tcPr>
            <w:tcW w:w="354" w:type="dxa"/>
          </w:tcPr>
          <w:p w:rsidR="00036439" w:rsidRPr="00AC7672" w:rsidRDefault="00036439" w:rsidP="00045109">
            <w:pPr>
              <w:pStyle w:val="Nzev"/>
              <w:numPr>
                <w:ilvl w:val="0"/>
                <w:numId w:val="45"/>
              </w:numPr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</w:tcPr>
          <w:p w:rsidR="00036439" w:rsidRPr="00992F6B" w:rsidRDefault="00036439" w:rsidP="00045109">
            <w:pPr>
              <w:pStyle w:val="Nzev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036439">
              <w:rPr>
                <w:b w:val="0"/>
                <w:i w:val="0"/>
                <w:sz w:val="20"/>
              </w:rPr>
              <w:t>Cyklomost slobody</w:t>
            </w:r>
          </w:p>
        </w:tc>
        <w:tc>
          <w:tcPr>
            <w:tcW w:w="1276" w:type="dxa"/>
          </w:tcPr>
          <w:p w:rsidR="00036439" w:rsidRPr="00AC7672" w:rsidRDefault="00036439" w:rsidP="00796653">
            <w:pPr>
              <w:pStyle w:val="Nzev"/>
              <w:spacing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cyklistický</w:t>
            </w:r>
          </w:p>
        </w:tc>
        <w:tc>
          <w:tcPr>
            <w:tcW w:w="2977" w:type="dxa"/>
            <w:vAlign w:val="center"/>
          </w:tcPr>
          <w:p w:rsidR="00036439" w:rsidRDefault="00036439" w:rsidP="0079665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331" w:type="dxa"/>
            <w:vAlign w:val="center"/>
          </w:tcPr>
          <w:p w:rsidR="00036439" w:rsidRDefault="00036439" w:rsidP="00036439">
            <w:pPr>
              <w:pStyle w:val="Nzev"/>
              <w:spacing w:before="0" w:line="240" w:lineRule="auto"/>
              <w:rPr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48" w:type="dxa"/>
            <w:vAlign w:val="center"/>
          </w:tcPr>
          <w:p w:rsidR="00036439" w:rsidRDefault="00036439" w:rsidP="007966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</w:tc>
      </w:tr>
    </w:tbl>
    <w:p w:rsidR="00AC333C" w:rsidRPr="00AC7672" w:rsidRDefault="00AC333C" w:rsidP="00E873A2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:rsidR="0025741E" w:rsidRPr="00AC7672" w:rsidRDefault="0025741E" w:rsidP="00336A0B">
      <w:pPr>
        <w:tabs>
          <w:tab w:val="left" w:pos="4282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:rsidR="00F25CE3" w:rsidRDefault="00F25CE3" w:rsidP="0025741E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:rsidR="006771E8" w:rsidRDefault="006771E8" w:rsidP="0025741E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:rsidR="006771E8" w:rsidRPr="00AC7672" w:rsidRDefault="006771E8" w:rsidP="0025741E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:rsidR="00DD3968" w:rsidRPr="00AC7672" w:rsidRDefault="00F934E9" w:rsidP="002339DD">
      <w:pPr>
        <w:tabs>
          <w:tab w:val="left" w:pos="3686"/>
        </w:tabs>
        <w:spacing w:line="240" w:lineRule="atLeast"/>
        <w:ind w:left="426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lastRenderedPageBreak/>
        <w:t>Bývalé h</w:t>
      </w:r>
      <w:r w:rsidR="00DD3968" w:rsidRPr="00AC7672">
        <w:rPr>
          <w:rFonts w:ascii="Times New Roman" w:hAnsi="Times New Roman"/>
          <w:b/>
          <w:i/>
          <w:sz w:val="32"/>
        </w:rPr>
        <w:t xml:space="preserve">raničné priechody na </w:t>
      </w:r>
      <w:r>
        <w:rPr>
          <w:rFonts w:ascii="Times New Roman" w:hAnsi="Times New Roman"/>
          <w:b/>
          <w:i/>
          <w:sz w:val="32"/>
        </w:rPr>
        <w:t>vnútornej hranici</w:t>
      </w:r>
      <w:r w:rsidR="00DD3968" w:rsidRPr="00AC7672">
        <w:rPr>
          <w:rFonts w:ascii="Times New Roman" w:hAnsi="Times New Roman"/>
          <w:b/>
          <w:i/>
          <w:sz w:val="32"/>
        </w:rPr>
        <w:t xml:space="preserve"> s Maďarsko</w:t>
      </w:r>
      <w:r>
        <w:rPr>
          <w:rFonts w:ascii="Times New Roman" w:hAnsi="Times New Roman"/>
          <w:b/>
          <w:i/>
          <w:sz w:val="32"/>
        </w:rPr>
        <w:t>m</w:t>
      </w:r>
    </w:p>
    <w:p w:rsidR="00DD3968" w:rsidRPr="00AC7672" w:rsidRDefault="00DD3968" w:rsidP="00DD3968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tbl>
      <w:tblPr>
        <w:tblpPr w:leftFromText="141" w:rightFromText="141" w:vertAnchor="text" w:tblpX="474" w:tblpY="1"/>
        <w:tblOverlap w:val="never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418"/>
        <w:gridCol w:w="2977"/>
        <w:gridCol w:w="3211"/>
        <w:gridCol w:w="3026"/>
      </w:tblGrid>
      <w:tr w:rsidR="0006753E" w:rsidRPr="00AC7672" w:rsidTr="00045109">
        <w:trPr>
          <w:cantSplit/>
          <w:trHeight w:val="258"/>
        </w:trPr>
        <w:tc>
          <w:tcPr>
            <w:tcW w:w="496" w:type="dxa"/>
            <w:vMerge w:val="restart"/>
            <w:shd w:val="pct20" w:color="auto" w:fill="FFFFFF"/>
          </w:tcPr>
          <w:p w:rsidR="0006753E" w:rsidRPr="00AC7672" w:rsidRDefault="0006753E" w:rsidP="00045109">
            <w:pPr>
              <w:pStyle w:val="Nzev"/>
              <w:spacing w:before="0"/>
              <w:rPr>
                <w:i w:val="0"/>
                <w:sz w:val="20"/>
              </w:rPr>
            </w:pPr>
            <w:r w:rsidRPr="00AC7672">
              <w:rPr>
                <w:i w:val="0"/>
                <w:sz w:val="20"/>
              </w:rPr>
              <w:t>č.</w:t>
            </w:r>
          </w:p>
        </w:tc>
        <w:tc>
          <w:tcPr>
            <w:tcW w:w="2409" w:type="dxa"/>
            <w:vMerge w:val="restart"/>
            <w:shd w:val="pct20" w:color="auto" w:fill="FFFFFF"/>
          </w:tcPr>
          <w:p w:rsidR="0006753E" w:rsidRPr="00AC7672" w:rsidRDefault="0006753E" w:rsidP="00045109">
            <w:pPr>
              <w:pStyle w:val="Nzev"/>
              <w:spacing w:before="0"/>
              <w:rPr>
                <w:i w:val="0"/>
                <w:sz w:val="20"/>
              </w:rPr>
            </w:pPr>
            <w:r w:rsidRPr="00AC7672">
              <w:rPr>
                <w:i w:val="0"/>
                <w:sz w:val="20"/>
              </w:rPr>
              <w:t>Názov hraničného priechodu</w:t>
            </w:r>
          </w:p>
        </w:tc>
        <w:tc>
          <w:tcPr>
            <w:tcW w:w="1418" w:type="dxa"/>
            <w:vMerge w:val="restart"/>
            <w:shd w:val="pct20" w:color="auto" w:fill="FFFFFF"/>
          </w:tcPr>
          <w:p w:rsidR="0006753E" w:rsidRPr="00C943ED" w:rsidRDefault="0006753E" w:rsidP="00045109">
            <w:pPr>
              <w:pStyle w:val="Nzev"/>
              <w:spacing w:before="0"/>
              <w:rPr>
                <w:i w:val="0"/>
                <w:sz w:val="20"/>
              </w:rPr>
            </w:pPr>
            <w:r w:rsidRPr="00C943ED">
              <w:rPr>
                <w:i w:val="0"/>
                <w:sz w:val="20"/>
              </w:rPr>
              <w:t>Kategória a druh</w:t>
            </w:r>
          </w:p>
        </w:tc>
        <w:tc>
          <w:tcPr>
            <w:tcW w:w="9214" w:type="dxa"/>
            <w:gridSpan w:val="3"/>
            <w:shd w:val="pct20" w:color="auto" w:fill="FFFFFF"/>
          </w:tcPr>
          <w:p w:rsidR="0006753E" w:rsidRDefault="0006753E" w:rsidP="00045109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Stav</w:t>
            </w:r>
          </w:p>
          <w:p w:rsidR="0006753E" w:rsidRDefault="0006753E" w:rsidP="00045109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O-otvorený</w:t>
            </w:r>
          </w:p>
          <w:p w:rsidR="0006753E" w:rsidRPr="00AC7672" w:rsidRDefault="0006753E" w:rsidP="00045109">
            <w:pPr>
              <w:pStyle w:val="Nzev"/>
              <w:spacing w:before="0"/>
              <w:rPr>
                <w:sz w:val="20"/>
              </w:rPr>
            </w:pPr>
            <w:r>
              <w:rPr>
                <w:b w:val="0"/>
                <w:i w:val="0"/>
                <w:sz w:val="20"/>
              </w:rPr>
              <w:t>Z-zatvorený</w:t>
            </w:r>
          </w:p>
        </w:tc>
      </w:tr>
      <w:tr w:rsidR="0006753E" w:rsidRPr="00AC7672" w:rsidTr="00045109">
        <w:trPr>
          <w:cantSplit/>
          <w:trHeight w:val="240"/>
        </w:trPr>
        <w:tc>
          <w:tcPr>
            <w:tcW w:w="496" w:type="dxa"/>
            <w:vMerge/>
            <w:shd w:val="pct20" w:color="auto" w:fill="FFFFFF"/>
          </w:tcPr>
          <w:p w:rsidR="0006753E" w:rsidRPr="00AC7672" w:rsidRDefault="0006753E" w:rsidP="00045109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409" w:type="dxa"/>
            <w:vMerge/>
            <w:shd w:val="pct20" w:color="auto" w:fill="FFFFFF"/>
          </w:tcPr>
          <w:p w:rsidR="0006753E" w:rsidRPr="00AC7672" w:rsidRDefault="0006753E" w:rsidP="00045109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1418" w:type="dxa"/>
            <w:vMerge/>
            <w:shd w:val="pct20" w:color="auto" w:fill="FFFFFF"/>
          </w:tcPr>
          <w:p w:rsidR="0006753E" w:rsidRPr="00C943ED" w:rsidRDefault="0006753E" w:rsidP="00045109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977" w:type="dxa"/>
            <w:vMerge w:val="restart"/>
            <w:shd w:val="clear" w:color="auto" w:fill="92D050"/>
          </w:tcPr>
          <w:p w:rsidR="0006753E" w:rsidRDefault="0006753E" w:rsidP="00793455">
            <w:pPr>
              <w:pStyle w:val="Nzev"/>
              <w:numPr>
                <w:ilvl w:val="0"/>
                <w:numId w:val="46"/>
              </w:numPr>
              <w:spacing w:before="0"/>
              <w:ind w:left="502" w:hanging="142"/>
              <w:rPr>
                <w:rFonts w:eastAsia="Cambria Math"/>
                <w:b w:val="0"/>
                <w:i w:val="0"/>
                <w:sz w:val="16"/>
                <w:szCs w:val="16"/>
              </w:rPr>
            </w:pP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stupeň</w:t>
            </w:r>
          </w:p>
          <w:p w:rsidR="00793455" w:rsidRPr="00714A79" w:rsidRDefault="00793455" w:rsidP="00793455">
            <w:pPr>
              <w:pStyle w:val="Nzev"/>
              <w:spacing w:before="0"/>
              <w:ind w:left="360"/>
              <w:rPr>
                <w:b w:val="0"/>
                <w:i w:val="0"/>
                <w:sz w:val="20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30-0</w:t>
            </w:r>
          </w:p>
        </w:tc>
        <w:tc>
          <w:tcPr>
            <w:tcW w:w="3211" w:type="dxa"/>
            <w:vMerge w:val="restart"/>
            <w:shd w:val="clear" w:color="auto" w:fill="F79646" w:themeFill="accent6"/>
          </w:tcPr>
          <w:p w:rsidR="0006753E" w:rsidRDefault="0006753E" w:rsidP="00045109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I</w:t>
            </w: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I. stupeň</w:t>
            </w:r>
          </w:p>
          <w:p w:rsidR="00793455" w:rsidRDefault="00793455" w:rsidP="00045109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24-0, 6-Z</w:t>
            </w:r>
          </w:p>
        </w:tc>
        <w:tc>
          <w:tcPr>
            <w:tcW w:w="3026" w:type="dxa"/>
            <w:vMerge w:val="restart"/>
            <w:shd w:val="clear" w:color="auto" w:fill="262626" w:themeFill="text1" w:themeFillTint="D9"/>
          </w:tcPr>
          <w:p w:rsidR="0006753E" w:rsidRDefault="0006753E" w:rsidP="00045109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II</w:t>
            </w: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I. stupeň</w:t>
            </w:r>
          </w:p>
          <w:p w:rsidR="00793455" w:rsidRDefault="00793455" w:rsidP="00793455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13-0, 17-Z</w:t>
            </w:r>
          </w:p>
        </w:tc>
      </w:tr>
      <w:tr w:rsidR="0006753E" w:rsidRPr="00AC7672" w:rsidTr="00045109">
        <w:trPr>
          <w:cantSplit/>
          <w:trHeight w:val="240"/>
        </w:trPr>
        <w:tc>
          <w:tcPr>
            <w:tcW w:w="496" w:type="dxa"/>
            <w:vMerge/>
            <w:shd w:val="pct20" w:color="auto" w:fill="FFFFFF"/>
          </w:tcPr>
          <w:p w:rsidR="0006753E" w:rsidRPr="00AC7672" w:rsidRDefault="0006753E" w:rsidP="00045109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409" w:type="dxa"/>
            <w:vMerge/>
            <w:shd w:val="pct20" w:color="auto" w:fill="FFFFFF"/>
          </w:tcPr>
          <w:p w:rsidR="0006753E" w:rsidRPr="00AC7672" w:rsidRDefault="0006753E" w:rsidP="00045109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1418" w:type="dxa"/>
            <w:vMerge/>
            <w:shd w:val="pct20" w:color="auto" w:fill="FFFFFF"/>
          </w:tcPr>
          <w:p w:rsidR="0006753E" w:rsidRPr="00C943ED" w:rsidRDefault="0006753E" w:rsidP="00045109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06753E" w:rsidRPr="00714A79" w:rsidRDefault="0006753E" w:rsidP="00045109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  <w:tc>
          <w:tcPr>
            <w:tcW w:w="3211" w:type="dxa"/>
            <w:vMerge/>
            <w:shd w:val="clear" w:color="auto" w:fill="F79646" w:themeFill="accent6"/>
          </w:tcPr>
          <w:p w:rsidR="0006753E" w:rsidRDefault="0006753E" w:rsidP="00045109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  <w:tc>
          <w:tcPr>
            <w:tcW w:w="3026" w:type="dxa"/>
            <w:vMerge/>
            <w:shd w:val="clear" w:color="auto" w:fill="262626" w:themeFill="text1" w:themeFillTint="D9"/>
          </w:tcPr>
          <w:p w:rsidR="0006753E" w:rsidRDefault="0006753E" w:rsidP="00045109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Veľký Kamenec - Pácin</w:t>
            </w:r>
          </w:p>
        </w:tc>
        <w:tc>
          <w:tcPr>
            <w:tcW w:w="1418" w:type="dxa"/>
            <w:vAlign w:val="center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 xml:space="preserve">Slovenské Nové Mesto </w:t>
            </w:r>
            <w:r>
              <w:rPr>
                <w:b w:val="0"/>
                <w:i w:val="0"/>
                <w:color w:val="000000" w:themeColor="text1"/>
                <w:sz w:val="20"/>
              </w:rPr>
              <w:t>–</w:t>
            </w:r>
            <w:r w:rsidRPr="00C943ED">
              <w:rPr>
                <w:b w:val="0"/>
                <w:i w:val="0"/>
                <w:color w:val="000000" w:themeColor="text1"/>
                <w:sz w:val="20"/>
              </w:rPr>
              <w:t xml:space="preserve"> Sátoraljaújhely</w:t>
            </w:r>
            <w:r>
              <w:rPr>
                <w:b w:val="0"/>
                <w:i w:val="0"/>
                <w:color w:val="000000" w:themeColor="text1"/>
                <w:sz w:val="20"/>
              </w:rPr>
              <w:t xml:space="preserve"> </w:t>
            </w:r>
            <w:r w:rsidRPr="0030030F">
              <w:rPr>
                <w:b w:val="0"/>
                <w:color w:val="000000" w:themeColor="text1"/>
                <w:sz w:val="20"/>
              </w:rPr>
              <w:t>(</w:t>
            </w:r>
            <w:r w:rsidRPr="0030030F">
              <w:rPr>
                <w:b w:val="0"/>
                <w:i w:val="0"/>
                <w:color w:val="000000" w:themeColor="text1"/>
                <w:sz w:val="20"/>
              </w:rPr>
              <w:t>cesta</w:t>
            </w:r>
            <w:r w:rsidRPr="007D6996">
              <w:rPr>
                <w:b w:val="0"/>
                <w:i w:val="0"/>
                <w:color w:val="000000" w:themeColor="text1"/>
                <w:sz w:val="20"/>
              </w:rPr>
              <w:t xml:space="preserve"> I/79)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cestný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Slovenské Nové Mesto - Sátoraljaújhely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Čaňa -Hidasnémeti</w:t>
            </w:r>
          </w:p>
        </w:tc>
        <w:tc>
          <w:tcPr>
            <w:tcW w:w="1418" w:type="dxa"/>
          </w:tcPr>
          <w:p w:rsidR="00045109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 xml:space="preserve">III. 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železničný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C6660B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spacing w:before="0"/>
              <w:jc w:val="both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Skároš - Holloháza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III.</w:t>
            </w:r>
          </w:p>
          <w:p w:rsidR="0006753E" w:rsidRPr="00C943ED" w:rsidRDefault="0006753E" w:rsidP="0004510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Milhosť - Tornyosnémeti cesta I/17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  <w:trHeight w:val="889"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 xml:space="preserve">Milhosť – Tornyosnémeti </w:t>
            </w:r>
          </w:p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rýchlostná cesta R4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Hosťovce -   Tornanádaska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Domica - Aggtelek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Kráľ - Bánréve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  <w:trHeight w:val="918"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Lenártovce - Bánréve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III. železničný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C6660B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Šiatorská Bukovinka -</w:t>
            </w:r>
          </w:p>
          <w:p w:rsidR="0006753E" w:rsidRPr="00C943ED" w:rsidRDefault="0006753E" w:rsidP="000451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Salgótarján Somosköújfalu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both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Tachty -Cered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Fiľakovo -Somosköújfalu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III. železničný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C6660B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Kalonda - Ipolytarnóc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spacing w:before="0" w:line="240" w:lineRule="auto"/>
              <w:jc w:val="both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 xml:space="preserve">Ráros -  Ráróspuszta </w:t>
            </w:r>
          </w:p>
          <w:p w:rsidR="0006753E" w:rsidRPr="00C943ED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</w:t>
            </w:r>
            <w:r w:rsidR="00036439">
              <w:rPr>
                <w:b w:val="0"/>
                <w:i w:val="0"/>
                <w:color w:val="000000" w:themeColor="text1"/>
                <w:sz w:val="20"/>
              </w:rPr>
              <w:t>I</w:t>
            </w:r>
            <w:r w:rsidRPr="00C943ED">
              <w:rPr>
                <w:b w:val="0"/>
                <w:i w:val="0"/>
                <w:color w:val="000000" w:themeColor="text1"/>
                <w:sz w:val="20"/>
              </w:rPr>
              <w:t>.</w:t>
            </w:r>
          </w:p>
          <w:p w:rsidR="0006753E" w:rsidRPr="00C943ED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Slovenské Ďarmoty - Balassagyarmat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Šahy - Parassapuszta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Salka - Letkés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Štúrovo - Szob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II. železničný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Štúrovo - Esztergom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Štúrovo - Esztergom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riečny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Komárno - Komárom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 xml:space="preserve">Komárno – Komárom </w:t>
            </w:r>
          </w:p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0030F">
              <w:rPr>
                <w:rFonts w:ascii="Times New Roman" w:hAnsi="Times New Roman"/>
                <w:color w:val="000000" w:themeColor="text1"/>
                <w:sz w:val="20"/>
              </w:rPr>
              <w:t>nový most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Komárno - Komárom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II. železničný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Komárno - Komárom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riečny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C6660B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  <w:trHeight w:val="680"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Medveďov - Vámosszabadi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  <w:trHeight w:val="680"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Rusovce - Rajka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045109">
        <w:trPr>
          <w:cantSplit/>
          <w:trHeight w:val="927"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 xml:space="preserve">Rusovce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</w:t>
            </w: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Rajka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II. železničný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045109">
        <w:trPr>
          <w:cantSplit/>
          <w:trHeight w:val="922"/>
        </w:trPr>
        <w:tc>
          <w:tcPr>
            <w:tcW w:w="496" w:type="dxa"/>
            <w:vAlign w:val="center"/>
          </w:tcPr>
          <w:p w:rsidR="0006753E" w:rsidRPr="00C943ED" w:rsidRDefault="0006753E" w:rsidP="00045109">
            <w:pPr>
              <w:pStyle w:val="Nze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06753E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b/>
                <w:i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Čunovo - Rajka</w:t>
            </w:r>
            <w:r w:rsidRPr="00C943ED">
              <w:rPr>
                <w:b/>
                <w:i/>
                <w:color w:val="000000" w:themeColor="text1"/>
                <w:sz w:val="20"/>
              </w:rPr>
              <w:t xml:space="preserve"> </w:t>
            </w:r>
          </w:p>
          <w:p w:rsidR="0006753E" w:rsidRPr="00C943ED" w:rsidRDefault="0006753E" w:rsidP="00045109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43ED">
              <w:rPr>
                <w:rFonts w:ascii="Times New Roman" w:hAnsi="Times New Roman"/>
                <w:color w:val="000000" w:themeColor="text1"/>
                <w:sz w:val="20"/>
              </w:rPr>
              <w:t>diaľnica</w:t>
            </w:r>
          </w:p>
        </w:tc>
        <w:tc>
          <w:tcPr>
            <w:tcW w:w="1418" w:type="dxa"/>
          </w:tcPr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C943ED" w:rsidRDefault="0006753E" w:rsidP="00045109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C943ED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11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026" w:type="dxa"/>
          </w:tcPr>
          <w:p w:rsidR="0006753E" w:rsidRPr="00714A79" w:rsidRDefault="0006753E" w:rsidP="00045109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</w:tbl>
    <w:p w:rsidR="007D6996" w:rsidRDefault="00724A09" w:rsidP="00215646">
      <w:pPr>
        <w:pStyle w:val="Nadpis5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AC7672">
        <w:rPr>
          <w:rFonts w:ascii="Times New Roman" w:hAnsi="Times New Roman" w:cs="Times New Roman"/>
        </w:rPr>
        <w:br w:type="textWrapping" w:clear="all"/>
      </w:r>
    </w:p>
    <w:p w:rsidR="007F13B0" w:rsidRPr="00AC7672" w:rsidRDefault="00F934E9" w:rsidP="00DB3E5F">
      <w:pPr>
        <w:pStyle w:val="Nadpis5"/>
        <w:ind w:left="426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Bývalé h</w:t>
      </w:r>
      <w:r w:rsidR="007F13B0" w:rsidRPr="00AC7672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raničné priechody na 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vnútornej hranici</w:t>
      </w:r>
      <w:r w:rsidR="007F13B0" w:rsidRPr="00AC7672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s Poľskou republikou</w:t>
      </w:r>
    </w:p>
    <w:p w:rsidR="007F13B0" w:rsidRPr="00AC7672" w:rsidRDefault="007F13B0" w:rsidP="007F13B0">
      <w:pPr>
        <w:jc w:val="center"/>
        <w:rPr>
          <w:rFonts w:ascii="Times New Roman" w:hAnsi="Times New Roman"/>
          <w:sz w:val="32"/>
        </w:rPr>
      </w:pPr>
    </w:p>
    <w:tbl>
      <w:tblPr>
        <w:tblW w:w="1363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551"/>
        <w:gridCol w:w="1276"/>
        <w:gridCol w:w="2977"/>
        <w:gridCol w:w="3260"/>
        <w:gridCol w:w="3119"/>
      </w:tblGrid>
      <w:tr w:rsidR="0006753E" w:rsidRPr="00AC7672" w:rsidTr="00E62231">
        <w:trPr>
          <w:cantSplit/>
          <w:trHeight w:val="237"/>
        </w:trPr>
        <w:tc>
          <w:tcPr>
            <w:tcW w:w="447" w:type="dxa"/>
            <w:vMerge w:val="restart"/>
            <w:shd w:val="pct20" w:color="auto" w:fill="FFFFFF"/>
          </w:tcPr>
          <w:p w:rsidR="0006753E" w:rsidRPr="00AC7672" w:rsidRDefault="0006753E" w:rsidP="00E47D04">
            <w:pPr>
              <w:pStyle w:val="Nzev"/>
              <w:spacing w:before="0"/>
              <w:rPr>
                <w:i w:val="0"/>
                <w:sz w:val="20"/>
              </w:rPr>
            </w:pPr>
            <w:r w:rsidRPr="00AC7672">
              <w:rPr>
                <w:i w:val="0"/>
                <w:sz w:val="20"/>
              </w:rPr>
              <w:t>č.</w:t>
            </w:r>
          </w:p>
        </w:tc>
        <w:tc>
          <w:tcPr>
            <w:tcW w:w="2551" w:type="dxa"/>
            <w:vMerge w:val="restart"/>
            <w:shd w:val="pct20" w:color="auto" w:fill="FFFFFF"/>
          </w:tcPr>
          <w:p w:rsidR="0006753E" w:rsidRPr="00AC7672" w:rsidRDefault="0006753E" w:rsidP="00E47D04">
            <w:pPr>
              <w:pStyle w:val="Nzev"/>
              <w:spacing w:before="0"/>
              <w:rPr>
                <w:i w:val="0"/>
                <w:sz w:val="20"/>
              </w:rPr>
            </w:pPr>
            <w:r w:rsidRPr="00AC7672">
              <w:rPr>
                <w:i w:val="0"/>
                <w:sz w:val="20"/>
              </w:rPr>
              <w:t>Názov hraničného priechodu</w:t>
            </w:r>
          </w:p>
        </w:tc>
        <w:tc>
          <w:tcPr>
            <w:tcW w:w="1276" w:type="dxa"/>
            <w:vMerge w:val="restart"/>
            <w:shd w:val="pct20" w:color="auto" w:fill="FFFFFF"/>
          </w:tcPr>
          <w:p w:rsidR="0006753E" w:rsidRPr="00AC7672" w:rsidRDefault="0006753E" w:rsidP="00E47D04">
            <w:pPr>
              <w:pStyle w:val="Nzev"/>
              <w:spacing w:before="0"/>
              <w:rPr>
                <w:i w:val="0"/>
                <w:sz w:val="20"/>
              </w:rPr>
            </w:pPr>
            <w:r w:rsidRPr="00AC7672">
              <w:rPr>
                <w:i w:val="0"/>
                <w:sz w:val="20"/>
              </w:rPr>
              <w:t>Kategória</w:t>
            </w:r>
            <w:r>
              <w:rPr>
                <w:i w:val="0"/>
                <w:sz w:val="20"/>
              </w:rPr>
              <w:t xml:space="preserve"> a druh</w:t>
            </w:r>
          </w:p>
        </w:tc>
        <w:tc>
          <w:tcPr>
            <w:tcW w:w="9356" w:type="dxa"/>
            <w:gridSpan w:val="3"/>
            <w:shd w:val="pct20" w:color="auto" w:fill="FFFFFF"/>
          </w:tcPr>
          <w:p w:rsidR="0006753E" w:rsidRDefault="0006753E" w:rsidP="00D353D4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Stav</w:t>
            </w:r>
          </w:p>
          <w:p w:rsidR="0006753E" w:rsidRDefault="0006753E" w:rsidP="00D353D4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O-otvorený</w:t>
            </w:r>
          </w:p>
          <w:p w:rsidR="0006753E" w:rsidRPr="00AC7672" w:rsidRDefault="0006753E" w:rsidP="00D353D4">
            <w:pPr>
              <w:pStyle w:val="Nzev"/>
              <w:spacing w:before="0"/>
              <w:rPr>
                <w:sz w:val="20"/>
              </w:rPr>
            </w:pPr>
            <w:r>
              <w:rPr>
                <w:b w:val="0"/>
                <w:i w:val="0"/>
                <w:sz w:val="20"/>
              </w:rPr>
              <w:t>Z-zatvorený</w:t>
            </w:r>
          </w:p>
        </w:tc>
      </w:tr>
      <w:tr w:rsidR="0006753E" w:rsidRPr="00AC7672" w:rsidTr="00E62231">
        <w:trPr>
          <w:cantSplit/>
          <w:trHeight w:val="240"/>
        </w:trPr>
        <w:tc>
          <w:tcPr>
            <w:tcW w:w="447" w:type="dxa"/>
            <w:vMerge/>
            <w:shd w:val="pct20" w:color="auto" w:fill="FFFFFF"/>
          </w:tcPr>
          <w:p w:rsidR="0006753E" w:rsidRPr="00AC7672" w:rsidRDefault="0006753E" w:rsidP="007D6AF5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551" w:type="dxa"/>
            <w:vMerge/>
            <w:shd w:val="pct20" w:color="auto" w:fill="FFFFFF"/>
          </w:tcPr>
          <w:p w:rsidR="0006753E" w:rsidRPr="00AC7672" w:rsidRDefault="0006753E" w:rsidP="007D6AF5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1276" w:type="dxa"/>
            <w:vMerge/>
            <w:shd w:val="pct20" w:color="auto" w:fill="FFFFFF"/>
          </w:tcPr>
          <w:p w:rsidR="0006753E" w:rsidRPr="00AC7672" w:rsidRDefault="0006753E" w:rsidP="007D6AF5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977" w:type="dxa"/>
            <w:vMerge w:val="restart"/>
            <w:shd w:val="clear" w:color="auto" w:fill="92D050"/>
          </w:tcPr>
          <w:p w:rsidR="00793455" w:rsidRDefault="0006753E" w:rsidP="007D6AF5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I. stupeň</w:t>
            </w:r>
          </w:p>
          <w:p w:rsidR="0006753E" w:rsidRPr="00714A79" w:rsidRDefault="00793455" w:rsidP="007D6AF5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26-0</w:t>
            </w:r>
          </w:p>
        </w:tc>
        <w:tc>
          <w:tcPr>
            <w:tcW w:w="3260" w:type="dxa"/>
            <w:vMerge w:val="restart"/>
            <w:shd w:val="clear" w:color="auto" w:fill="F79646" w:themeFill="accent6"/>
          </w:tcPr>
          <w:p w:rsidR="00793455" w:rsidRDefault="0006753E" w:rsidP="007D6AF5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I</w:t>
            </w: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I. stupeň</w:t>
            </w:r>
          </w:p>
          <w:p w:rsidR="0006753E" w:rsidRDefault="00793455" w:rsidP="007D6AF5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16-0, 10-Z</w:t>
            </w:r>
          </w:p>
        </w:tc>
        <w:tc>
          <w:tcPr>
            <w:tcW w:w="3119" w:type="dxa"/>
            <w:vMerge w:val="restart"/>
            <w:shd w:val="clear" w:color="auto" w:fill="000000" w:themeFill="text1"/>
          </w:tcPr>
          <w:p w:rsidR="0006753E" w:rsidRDefault="0006753E" w:rsidP="007D6AF5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II</w:t>
            </w: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I. stupeň</w:t>
            </w:r>
          </w:p>
          <w:p w:rsidR="00793455" w:rsidRDefault="00793455" w:rsidP="00793455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4-0, 22-Z</w:t>
            </w:r>
          </w:p>
        </w:tc>
      </w:tr>
      <w:tr w:rsidR="0006753E" w:rsidRPr="00AC7672" w:rsidTr="00E62231">
        <w:trPr>
          <w:cantSplit/>
          <w:trHeight w:val="240"/>
        </w:trPr>
        <w:tc>
          <w:tcPr>
            <w:tcW w:w="447" w:type="dxa"/>
            <w:vMerge/>
            <w:shd w:val="pct20" w:color="auto" w:fill="FFFFFF"/>
          </w:tcPr>
          <w:p w:rsidR="0006753E" w:rsidRPr="00AC7672" w:rsidRDefault="0006753E" w:rsidP="007D6AF5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551" w:type="dxa"/>
            <w:vMerge/>
            <w:shd w:val="pct20" w:color="auto" w:fill="FFFFFF"/>
          </w:tcPr>
          <w:p w:rsidR="0006753E" w:rsidRPr="00AC7672" w:rsidRDefault="0006753E" w:rsidP="007D6AF5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1276" w:type="dxa"/>
            <w:vMerge/>
            <w:shd w:val="pct20" w:color="auto" w:fill="FFFFFF"/>
          </w:tcPr>
          <w:p w:rsidR="0006753E" w:rsidRPr="00AC7672" w:rsidRDefault="0006753E" w:rsidP="007D6AF5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06753E" w:rsidRPr="00714A79" w:rsidRDefault="0006753E" w:rsidP="007D6AF5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F79646" w:themeFill="accent6"/>
          </w:tcPr>
          <w:p w:rsidR="0006753E" w:rsidRDefault="0006753E" w:rsidP="007D6AF5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000000" w:themeFill="text1"/>
          </w:tcPr>
          <w:p w:rsidR="0006753E" w:rsidRDefault="0006753E" w:rsidP="007D6AF5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E35D5B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E35D5B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Palota - Radoszyce</w:t>
            </w:r>
          </w:p>
        </w:tc>
        <w:tc>
          <w:tcPr>
            <w:tcW w:w="1276" w:type="dxa"/>
          </w:tcPr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  <w:tcBorders>
              <w:bottom w:val="nil"/>
            </w:tcBorders>
          </w:tcPr>
          <w:p w:rsidR="0006753E" w:rsidRPr="00AC7672" w:rsidRDefault="0006753E" w:rsidP="00143C38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6753E" w:rsidRPr="007D6AF5" w:rsidRDefault="0006753E" w:rsidP="00143C38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Palota - Lupków</w:t>
            </w:r>
          </w:p>
        </w:tc>
        <w:tc>
          <w:tcPr>
            <w:tcW w:w="1276" w:type="dxa"/>
            <w:tcBorders>
              <w:bottom w:val="nil"/>
            </w:tcBorders>
          </w:tcPr>
          <w:p w:rsidR="0006753E" w:rsidRPr="007D6AF5" w:rsidRDefault="0006753E" w:rsidP="00143C38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7D6AF5" w:rsidRDefault="0006753E" w:rsidP="00143C38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železničný</w:t>
            </w:r>
          </w:p>
        </w:tc>
        <w:tc>
          <w:tcPr>
            <w:tcW w:w="2977" w:type="dxa"/>
          </w:tcPr>
          <w:p w:rsidR="0006753E" w:rsidRPr="00714A79" w:rsidRDefault="0006753E" w:rsidP="00143C3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C6660B" w:rsidP="00143C3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143C3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E35D5B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E35D5B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Vyšný Komárnik - Barwinek</w:t>
            </w:r>
          </w:p>
        </w:tc>
        <w:tc>
          <w:tcPr>
            <w:tcW w:w="1276" w:type="dxa"/>
          </w:tcPr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E35D5B">
            <w:pPr>
              <w:pStyle w:val="Nzev"/>
              <w:numPr>
                <w:ilvl w:val="0"/>
                <w:numId w:val="38"/>
              </w:numPr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E35D5B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Nižná Polianka – Ožena</w:t>
            </w:r>
          </w:p>
        </w:tc>
        <w:tc>
          <w:tcPr>
            <w:tcW w:w="1276" w:type="dxa"/>
          </w:tcPr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E35D5B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B0F0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E35D5B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Becherov - Konieczna</w:t>
            </w:r>
          </w:p>
        </w:tc>
        <w:tc>
          <w:tcPr>
            <w:tcW w:w="1276" w:type="dxa"/>
          </w:tcPr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E35D5B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E35D5B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Kurov - Muszynka</w:t>
            </w:r>
          </w:p>
        </w:tc>
        <w:tc>
          <w:tcPr>
            <w:tcW w:w="1276" w:type="dxa"/>
          </w:tcPr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  <w:tcBorders>
              <w:top w:val="nil"/>
            </w:tcBorders>
          </w:tcPr>
          <w:p w:rsidR="0006753E" w:rsidRPr="00AC7672" w:rsidRDefault="0006753E" w:rsidP="00E35D5B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6753E" w:rsidRPr="007D6AF5" w:rsidRDefault="0006753E" w:rsidP="00E35D5B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Čirč - Leluchów</w:t>
            </w:r>
          </w:p>
        </w:tc>
        <w:tc>
          <w:tcPr>
            <w:tcW w:w="1276" w:type="dxa"/>
            <w:tcBorders>
              <w:top w:val="nil"/>
            </w:tcBorders>
          </w:tcPr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143C38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143C38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Plaveč - Muszyna</w:t>
            </w:r>
          </w:p>
        </w:tc>
        <w:tc>
          <w:tcPr>
            <w:tcW w:w="1276" w:type="dxa"/>
          </w:tcPr>
          <w:p w:rsidR="0006753E" w:rsidRPr="007D6AF5" w:rsidRDefault="0006753E" w:rsidP="00143C38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7D6AF5" w:rsidRDefault="0006753E" w:rsidP="00143C38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železničný</w:t>
            </w:r>
          </w:p>
        </w:tc>
        <w:tc>
          <w:tcPr>
            <w:tcW w:w="2977" w:type="dxa"/>
          </w:tcPr>
          <w:p w:rsidR="0006753E" w:rsidRPr="00714A79" w:rsidRDefault="0006753E" w:rsidP="00143C3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C6660B" w:rsidP="00143C3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143C3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E35D5B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92D050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E35D5B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AF5">
              <w:rPr>
                <w:rFonts w:ascii="Times New Roman" w:hAnsi="Times New Roman"/>
                <w:color w:val="000000" w:themeColor="text1"/>
                <w:sz w:val="20"/>
              </w:rPr>
              <w:t>Mníšek nad Popradom - Piwniczna</w:t>
            </w:r>
          </w:p>
        </w:tc>
        <w:tc>
          <w:tcPr>
            <w:tcW w:w="1276" w:type="dxa"/>
          </w:tcPr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E63A4B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E35D5B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E35D5B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Lesnica - Szczawnica</w:t>
            </w:r>
          </w:p>
        </w:tc>
        <w:tc>
          <w:tcPr>
            <w:tcW w:w="1276" w:type="dxa"/>
          </w:tcPr>
          <w:p w:rsidR="00E62231" w:rsidRDefault="00E62231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7D6AF5" w:rsidRDefault="0006753E" w:rsidP="00E35D5B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turistický</w:t>
            </w:r>
          </w:p>
        </w:tc>
        <w:tc>
          <w:tcPr>
            <w:tcW w:w="2977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C6660B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E35D5B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  <w:tcBorders>
              <w:bottom w:val="nil"/>
            </w:tcBorders>
          </w:tcPr>
          <w:p w:rsidR="0006753E" w:rsidRPr="00AC7672" w:rsidRDefault="0006753E" w:rsidP="00CD4F63">
            <w:pPr>
              <w:pStyle w:val="Nzev"/>
              <w:numPr>
                <w:ilvl w:val="0"/>
                <w:numId w:val="38"/>
              </w:numPr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6753E" w:rsidRPr="007D6AF5" w:rsidRDefault="0006753E" w:rsidP="00CD4F63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Lysá nad Dunajcom - Niedzica</w:t>
            </w:r>
          </w:p>
        </w:tc>
        <w:tc>
          <w:tcPr>
            <w:tcW w:w="1276" w:type="dxa"/>
            <w:tcBorders>
              <w:bottom w:val="nil"/>
            </w:tcBorders>
          </w:tcPr>
          <w:p w:rsidR="0006753E" w:rsidRPr="007D6AF5" w:rsidRDefault="00036439" w:rsidP="00CD4F63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>
              <w:rPr>
                <w:b w:val="0"/>
                <w:i w:val="0"/>
                <w:color w:val="000000" w:themeColor="text1"/>
                <w:sz w:val="20"/>
              </w:rPr>
              <w:t>I</w:t>
            </w:r>
            <w:r w:rsidR="0006753E" w:rsidRPr="007D6AF5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7D6AF5" w:rsidRDefault="0006753E" w:rsidP="00CD4F63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CD4F6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CD4F6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CD4F6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6B0E8A" w:rsidRDefault="0006753E" w:rsidP="00CD4F63">
            <w:pPr>
              <w:pStyle w:val="Nzev"/>
              <w:numPr>
                <w:ilvl w:val="0"/>
                <w:numId w:val="38"/>
              </w:numPr>
              <w:spacing w:before="0" w:line="240" w:lineRule="auto"/>
              <w:rPr>
                <w:b w:val="0"/>
                <w:i w:val="0"/>
                <w:color w:val="92D050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CD4F63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AF5">
              <w:rPr>
                <w:rFonts w:ascii="Times New Roman" w:hAnsi="Times New Roman"/>
                <w:color w:val="000000" w:themeColor="text1"/>
                <w:sz w:val="20"/>
              </w:rPr>
              <w:t>Podspády - Jurgów</w:t>
            </w:r>
          </w:p>
        </w:tc>
        <w:tc>
          <w:tcPr>
            <w:tcW w:w="1276" w:type="dxa"/>
          </w:tcPr>
          <w:p w:rsidR="0006753E" w:rsidRPr="007D6AF5" w:rsidRDefault="0006753E" w:rsidP="00CD4F63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7D6AF5" w:rsidRDefault="0006753E" w:rsidP="00CD4F63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CD4F6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CD4F6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CD4F6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6B0E8A" w:rsidRDefault="0006753E" w:rsidP="00CD4F63">
            <w:pPr>
              <w:pStyle w:val="Nzev"/>
              <w:numPr>
                <w:ilvl w:val="0"/>
                <w:numId w:val="38"/>
              </w:numPr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CD4F63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Tatranská Javorina - Lysa Poľana</w:t>
            </w:r>
          </w:p>
        </w:tc>
        <w:tc>
          <w:tcPr>
            <w:tcW w:w="1276" w:type="dxa"/>
          </w:tcPr>
          <w:p w:rsidR="0006753E" w:rsidRPr="007D6AF5" w:rsidRDefault="0006753E" w:rsidP="00CD4F63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</w:t>
            </w:r>
            <w:r w:rsidR="007353AD">
              <w:rPr>
                <w:b w:val="0"/>
                <w:i w:val="0"/>
                <w:color w:val="000000" w:themeColor="text1"/>
                <w:sz w:val="20"/>
              </w:rPr>
              <w:t>I</w:t>
            </w:r>
            <w:r w:rsidRPr="007D6AF5">
              <w:rPr>
                <w:b w:val="0"/>
                <w:i w:val="0"/>
                <w:color w:val="000000" w:themeColor="text1"/>
                <w:sz w:val="20"/>
              </w:rPr>
              <w:t>.</w:t>
            </w:r>
          </w:p>
          <w:p w:rsidR="0006753E" w:rsidRPr="007D6AF5" w:rsidRDefault="0006753E" w:rsidP="00CD4F63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>
              <w:rPr>
                <w:b w:val="0"/>
                <w:i w:val="0"/>
                <w:color w:val="000000" w:themeColor="text1"/>
                <w:sz w:val="20"/>
              </w:rPr>
              <w:t>c</w:t>
            </w:r>
            <w:r w:rsidRPr="007D6AF5">
              <w:rPr>
                <w:b w:val="0"/>
                <w:i w:val="0"/>
                <w:color w:val="000000" w:themeColor="text1"/>
                <w:sz w:val="20"/>
              </w:rPr>
              <w:t>estný</w:t>
            </w:r>
          </w:p>
        </w:tc>
        <w:tc>
          <w:tcPr>
            <w:tcW w:w="2977" w:type="dxa"/>
          </w:tcPr>
          <w:p w:rsidR="0006753E" w:rsidRPr="00714A79" w:rsidRDefault="0006753E" w:rsidP="00CD4F6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E63A4B" w:rsidP="00CD4F6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CD4F6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020A72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020A72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AF5">
              <w:rPr>
                <w:rFonts w:ascii="Times New Roman" w:hAnsi="Times New Roman"/>
                <w:color w:val="000000" w:themeColor="text1"/>
                <w:sz w:val="20"/>
              </w:rPr>
              <w:t>Suchá Hora - Chocholów</w:t>
            </w:r>
          </w:p>
        </w:tc>
        <w:tc>
          <w:tcPr>
            <w:tcW w:w="1276" w:type="dxa"/>
          </w:tcPr>
          <w:p w:rsidR="0006753E" w:rsidRPr="007D6AF5" w:rsidRDefault="0006753E" w:rsidP="00020A72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7D6AF5" w:rsidRDefault="0006753E" w:rsidP="00020A72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>
              <w:rPr>
                <w:b w:val="0"/>
                <w:i w:val="0"/>
                <w:color w:val="000000" w:themeColor="text1"/>
                <w:sz w:val="20"/>
              </w:rPr>
              <w:t>c</w:t>
            </w:r>
            <w:r w:rsidRPr="007D6AF5">
              <w:rPr>
                <w:b w:val="0"/>
                <w:i w:val="0"/>
                <w:color w:val="000000" w:themeColor="text1"/>
                <w:sz w:val="20"/>
              </w:rPr>
              <w:t>estný</w:t>
            </w:r>
          </w:p>
        </w:tc>
        <w:tc>
          <w:tcPr>
            <w:tcW w:w="2977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020A72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020A72">
            <w:pPr>
              <w:pStyle w:val="Nzev"/>
              <w:spacing w:after="60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Trstená - Chyžné</w:t>
            </w:r>
          </w:p>
        </w:tc>
        <w:tc>
          <w:tcPr>
            <w:tcW w:w="1276" w:type="dxa"/>
          </w:tcPr>
          <w:p w:rsidR="0006753E" w:rsidRPr="007D6AF5" w:rsidRDefault="0006753E" w:rsidP="00020A72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7D6AF5" w:rsidRDefault="0006753E" w:rsidP="00020A72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>
              <w:rPr>
                <w:b w:val="0"/>
                <w:i w:val="0"/>
                <w:color w:val="000000" w:themeColor="text1"/>
                <w:sz w:val="20"/>
              </w:rPr>
              <w:t>c</w:t>
            </w:r>
            <w:r w:rsidRPr="007D6AF5">
              <w:rPr>
                <w:b w:val="0"/>
                <w:i w:val="0"/>
                <w:color w:val="000000" w:themeColor="text1"/>
                <w:sz w:val="20"/>
              </w:rPr>
              <w:t>estný</w:t>
            </w:r>
          </w:p>
        </w:tc>
        <w:tc>
          <w:tcPr>
            <w:tcW w:w="2977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020A72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020A72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AF5">
              <w:rPr>
                <w:rFonts w:ascii="Times New Roman" w:hAnsi="Times New Roman"/>
                <w:color w:val="000000" w:themeColor="text1"/>
                <w:sz w:val="20"/>
              </w:rPr>
              <w:t>Bobrov - Winiarczykówka</w:t>
            </w:r>
          </w:p>
        </w:tc>
        <w:tc>
          <w:tcPr>
            <w:tcW w:w="1276" w:type="dxa"/>
          </w:tcPr>
          <w:p w:rsidR="0006753E" w:rsidRPr="007D6AF5" w:rsidRDefault="0006753E" w:rsidP="00020A72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7D6AF5" w:rsidRDefault="0006753E" w:rsidP="00020A72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>
              <w:rPr>
                <w:b w:val="0"/>
                <w:i w:val="0"/>
                <w:color w:val="000000" w:themeColor="text1"/>
                <w:sz w:val="20"/>
              </w:rPr>
              <w:t>c</w:t>
            </w:r>
            <w:r w:rsidRPr="007D6AF5">
              <w:rPr>
                <w:b w:val="0"/>
                <w:i w:val="0"/>
                <w:color w:val="000000" w:themeColor="text1"/>
                <w:sz w:val="20"/>
              </w:rPr>
              <w:t>estný</w:t>
            </w:r>
          </w:p>
        </w:tc>
        <w:tc>
          <w:tcPr>
            <w:tcW w:w="2977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020A72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020A72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AF5">
              <w:rPr>
                <w:rFonts w:ascii="Times New Roman" w:hAnsi="Times New Roman"/>
                <w:color w:val="000000" w:themeColor="text1"/>
                <w:sz w:val="20"/>
              </w:rPr>
              <w:t>Oravská Polhora - Korbielów</w:t>
            </w:r>
          </w:p>
        </w:tc>
        <w:tc>
          <w:tcPr>
            <w:tcW w:w="1276" w:type="dxa"/>
          </w:tcPr>
          <w:p w:rsidR="0006753E" w:rsidRPr="007D6AF5" w:rsidRDefault="0006753E" w:rsidP="00020A72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7D6AF5" w:rsidRDefault="0006753E" w:rsidP="00020A72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>
              <w:rPr>
                <w:b w:val="0"/>
                <w:i w:val="0"/>
                <w:color w:val="000000" w:themeColor="text1"/>
                <w:sz w:val="20"/>
              </w:rPr>
              <w:t>c</w:t>
            </w:r>
            <w:r w:rsidRPr="007D6AF5">
              <w:rPr>
                <w:b w:val="0"/>
                <w:i w:val="0"/>
                <w:color w:val="000000" w:themeColor="text1"/>
                <w:sz w:val="20"/>
              </w:rPr>
              <w:t>estný</w:t>
            </w:r>
          </w:p>
        </w:tc>
        <w:tc>
          <w:tcPr>
            <w:tcW w:w="2977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020A72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020A72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AF5">
              <w:rPr>
                <w:rFonts w:ascii="Times New Roman" w:hAnsi="Times New Roman"/>
                <w:color w:val="000000" w:themeColor="text1"/>
                <w:sz w:val="20"/>
              </w:rPr>
              <w:t xml:space="preserve">Novoť - Ujsoly </w:t>
            </w:r>
          </w:p>
        </w:tc>
        <w:tc>
          <w:tcPr>
            <w:tcW w:w="1276" w:type="dxa"/>
          </w:tcPr>
          <w:p w:rsidR="0006753E" w:rsidRPr="007D6AF5" w:rsidRDefault="0006753E" w:rsidP="00020A72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7D6AF5" w:rsidRDefault="0006753E" w:rsidP="00020A72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707F13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551" w:type="dxa"/>
          </w:tcPr>
          <w:p w:rsidR="0006753E" w:rsidRDefault="0006753E" w:rsidP="00707F13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AF5">
              <w:rPr>
                <w:rFonts w:ascii="Times New Roman" w:hAnsi="Times New Roman"/>
                <w:color w:val="000000" w:themeColor="text1"/>
                <w:sz w:val="20"/>
              </w:rPr>
              <w:t xml:space="preserve">Skalité - Zwardoň </w:t>
            </w:r>
          </w:p>
          <w:p w:rsidR="0006753E" w:rsidRPr="007D6AF5" w:rsidRDefault="0006753E" w:rsidP="00707F13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FE6A43">
              <w:rPr>
                <w:rFonts w:ascii="Times New Roman" w:hAnsi="Times New Roman"/>
                <w:color w:val="000000" w:themeColor="text1"/>
                <w:sz w:val="20"/>
              </w:rPr>
              <w:t>cesta 1/12</w:t>
            </w:r>
          </w:p>
        </w:tc>
        <w:tc>
          <w:tcPr>
            <w:tcW w:w="1276" w:type="dxa"/>
          </w:tcPr>
          <w:p w:rsidR="0006753E" w:rsidRPr="007D6AF5" w:rsidRDefault="0006753E" w:rsidP="00707F13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7D6AF5" w:rsidRDefault="0006753E" w:rsidP="00707F13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707F1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707F1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707F1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707F13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551" w:type="dxa"/>
          </w:tcPr>
          <w:p w:rsidR="0006753E" w:rsidRDefault="0006753E" w:rsidP="00707F13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AF5">
              <w:rPr>
                <w:rFonts w:ascii="Times New Roman" w:hAnsi="Times New Roman"/>
                <w:color w:val="000000" w:themeColor="text1"/>
                <w:sz w:val="20"/>
              </w:rPr>
              <w:t xml:space="preserve">Skalité - Zwardoň </w:t>
            </w:r>
          </w:p>
          <w:p w:rsidR="0006753E" w:rsidRPr="007D6AF5" w:rsidRDefault="0006753E" w:rsidP="00707F13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FE6A43">
              <w:rPr>
                <w:rFonts w:ascii="Times New Roman" w:hAnsi="Times New Roman"/>
                <w:color w:val="000000" w:themeColor="text1"/>
                <w:sz w:val="20"/>
              </w:rPr>
              <w:t>diaľnica</w:t>
            </w:r>
          </w:p>
        </w:tc>
        <w:tc>
          <w:tcPr>
            <w:tcW w:w="1276" w:type="dxa"/>
          </w:tcPr>
          <w:p w:rsidR="0006753E" w:rsidRPr="007D6AF5" w:rsidRDefault="0006753E" w:rsidP="00707F13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7D6AF5" w:rsidRDefault="0006753E" w:rsidP="00707F13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977" w:type="dxa"/>
          </w:tcPr>
          <w:p w:rsidR="0006753E" w:rsidRPr="00714A79" w:rsidRDefault="0006753E" w:rsidP="00707F1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707F1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707F1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143C38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143C38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AF5">
              <w:rPr>
                <w:rFonts w:ascii="Times New Roman" w:hAnsi="Times New Roman"/>
                <w:color w:val="000000" w:themeColor="text1"/>
                <w:sz w:val="20"/>
              </w:rPr>
              <w:t>Skalité - Zwardoň</w:t>
            </w:r>
          </w:p>
        </w:tc>
        <w:tc>
          <w:tcPr>
            <w:tcW w:w="1276" w:type="dxa"/>
          </w:tcPr>
          <w:p w:rsidR="0006753E" w:rsidRPr="007D6AF5" w:rsidRDefault="0006753E" w:rsidP="00143C38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7D6AF5" w:rsidRDefault="0006753E" w:rsidP="00143C38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železničný</w:t>
            </w:r>
          </w:p>
        </w:tc>
        <w:tc>
          <w:tcPr>
            <w:tcW w:w="2977" w:type="dxa"/>
          </w:tcPr>
          <w:p w:rsidR="0006753E" w:rsidRPr="00714A79" w:rsidRDefault="0006753E" w:rsidP="00143C3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06753E" w:rsidP="00143C3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143C3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  <w:trHeight w:val="644"/>
        </w:trPr>
        <w:tc>
          <w:tcPr>
            <w:tcW w:w="447" w:type="dxa"/>
          </w:tcPr>
          <w:p w:rsidR="0006753E" w:rsidRPr="00AC7672" w:rsidRDefault="0006753E" w:rsidP="008739BE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551" w:type="dxa"/>
          </w:tcPr>
          <w:p w:rsidR="0006753E" w:rsidRPr="007D6AF5" w:rsidRDefault="0006753E" w:rsidP="008739BE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AF5">
              <w:rPr>
                <w:rFonts w:ascii="Times New Roman" w:hAnsi="Times New Roman"/>
                <w:color w:val="000000" w:themeColor="text1"/>
                <w:sz w:val="20"/>
              </w:rPr>
              <w:t xml:space="preserve">Červený kláštor - Sromowce </w:t>
            </w:r>
          </w:p>
        </w:tc>
        <w:tc>
          <w:tcPr>
            <w:tcW w:w="1276" w:type="dxa"/>
          </w:tcPr>
          <w:p w:rsidR="0006753E" w:rsidRPr="007D6AF5" w:rsidRDefault="0006753E" w:rsidP="008739BE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7D6AF5" w:rsidRDefault="0006753E" w:rsidP="008739BE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>
              <w:rPr>
                <w:b w:val="0"/>
                <w:i w:val="0"/>
                <w:color w:val="000000" w:themeColor="text1"/>
                <w:sz w:val="20"/>
              </w:rPr>
              <w:t>turistický</w:t>
            </w:r>
          </w:p>
        </w:tc>
        <w:tc>
          <w:tcPr>
            <w:tcW w:w="2977" w:type="dxa"/>
          </w:tcPr>
          <w:p w:rsidR="0006753E" w:rsidRPr="00714A79" w:rsidRDefault="0006753E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B33B77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8739BE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551" w:type="dxa"/>
          </w:tcPr>
          <w:p w:rsidR="0006753E" w:rsidRDefault="0006753E" w:rsidP="008739BE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06753E" w:rsidRDefault="0006753E" w:rsidP="008739BE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996">
              <w:rPr>
                <w:rFonts w:ascii="Times New Roman" w:hAnsi="Times New Roman"/>
                <w:color w:val="000000" w:themeColor="text1"/>
                <w:sz w:val="20"/>
              </w:rPr>
              <w:t xml:space="preserve">Osturňa – Lapszanka  </w:t>
            </w:r>
          </w:p>
          <w:p w:rsidR="0006753E" w:rsidRPr="007D6996" w:rsidRDefault="0006753E" w:rsidP="008739BE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996">
              <w:rPr>
                <w:rFonts w:ascii="Times New Roman" w:hAnsi="Times New Roman"/>
                <w:color w:val="000000" w:themeColor="text1"/>
                <w:sz w:val="20"/>
              </w:rPr>
              <w:t>cyklotrasa</w:t>
            </w:r>
          </w:p>
        </w:tc>
        <w:tc>
          <w:tcPr>
            <w:tcW w:w="1276" w:type="dxa"/>
          </w:tcPr>
          <w:p w:rsidR="0006753E" w:rsidRPr="007D6AF5" w:rsidRDefault="0006753E" w:rsidP="008739BE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AC7672" w:rsidRDefault="0006753E" w:rsidP="008739BE">
            <w:pPr>
              <w:pStyle w:val="Nzev"/>
              <w:spacing w:after="6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977" w:type="dxa"/>
          </w:tcPr>
          <w:p w:rsidR="0006753E" w:rsidRPr="00714A79" w:rsidRDefault="0006753E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B33B77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8739BE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551" w:type="dxa"/>
          </w:tcPr>
          <w:p w:rsidR="0006753E" w:rsidRPr="007D6996" w:rsidRDefault="0006753E" w:rsidP="008739BE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996">
              <w:rPr>
                <w:rFonts w:ascii="Times New Roman" w:hAnsi="Times New Roman"/>
                <w:color w:val="000000" w:themeColor="text1"/>
                <w:sz w:val="20"/>
              </w:rPr>
              <w:t xml:space="preserve">Veľká Franková – Kacwin  cyklotrasa </w:t>
            </w:r>
          </w:p>
          <w:p w:rsidR="0006753E" w:rsidRPr="007D6996" w:rsidRDefault="0006753E" w:rsidP="008739BE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06753E" w:rsidRPr="007D6AF5" w:rsidRDefault="0006753E" w:rsidP="008739BE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AC7672" w:rsidRDefault="0006753E" w:rsidP="008739BE">
            <w:pPr>
              <w:pStyle w:val="Nzev"/>
              <w:spacing w:after="6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977" w:type="dxa"/>
          </w:tcPr>
          <w:p w:rsidR="0006753E" w:rsidRPr="00714A79" w:rsidRDefault="0006753E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B33B77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8739BE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551" w:type="dxa"/>
          </w:tcPr>
          <w:p w:rsidR="0006753E" w:rsidRPr="007D6996" w:rsidRDefault="0006753E" w:rsidP="008739BE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996">
              <w:rPr>
                <w:rFonts w:ascii="Times New Roman" w:hAnsi="Times New Roman"/>
                <w:color w:val="000000" w:themeColor="text1"/>
                <w:sz w:val="20"/>
              </w:rPr>
              <w:t xml:space="preserve">Sulín – lávka pre peších </w:t>
            </w:r>
          </w:p>
          <w:p w:rsidR="0006753E" w:rsidRPr="007D6996" w:rsidRDefault="0006753E" w:rsidP="008739BE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06753E" w:rsidRPr="007D6AF5" w:rsidRDefault="0006753E" w:rsidP="008739BE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AC7672" w:rsidRDefault="0006753E" w:rsidP="008739BE">
            <w:pPr>
              <w:pStyle w:val="Nzev"/>
              <w:spacing w:after="6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977" w:type="dxa"/>
          </w:tcPr>
          <w:p w:rsidR="0006753E" w:rsidRPr="00714A79" w:rsidRDefault="0006753E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B33B77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AC7672" w:rsidTr="00E62231">
        <w:trPr>
          <w:cantSplit/>
        </w:trPr>
        <w:tc>
          <w:tcPr>
            <w:tcW w:w="447" w:type="dxa"/>
          </w:tcPr>
          <w:p w:rsidR="0006753E" w:rsidRPr="00AC7672" w:rsidRDefault="0006753E" w:rsidP="008739BE">
            <w:pPr>
              <w:pStyle w:val="Nze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551" w:type="dxa"/>
          </w:tcPr>
          <w:p w:rsidR="0006753E" w:rsidRPr="007D6996" w:rsidRDefault="0006753E" w:rsidP="008739BE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6996">
              <w:rPr>
                <w:rFonts w:ascii="Times New Roman" w:hAnsi="Times New Roman"/>
                <w:color w:val="000000" w:themeColor="text1"/>
                <w:sz w:val="20"/>
              </w:rPr>
              <w:t>Malý Lipník – lávka pre peších</w:t>
            </w:r>
          </w:p>
          <w:p w:rsidR="0006753E" w:rsidRPr="007D6996" w:rsidRDefault="0006753E" w:rsidP="008739BE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06753E" w:rsidRPr="007D6AF5" w:rsidRDefault="0006753E" w:rsidP="008739BE">
            <w:pPr>
              <w:pStyle w:val="Nzev"/>
              <w:spacing w:after="60"/>
              <w:rPr>
                <w:b w:val="0"/>
                <w:i w:val="0"/>
                <w:color w:val="000000" w:themeColor="text1"/>
                <w:sz w:val="20"/>
              </w:rPr>
            </w:pPr>
            <w:r w:rsidRPr="007D6AF5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AC7672" w:rsidRDefault="0006753E" w:rsidP="008739BE">
            <w:pPr>
              <w:pStyle w:val="Nzev"/>
              <w:spacing w:after="6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977" w:type="dxa"/>
          </w:tcPr>
          <w:p w:rsidR="0006753E" w:rsidRPr="00714A79" w:rsidRDefault="0006753E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260" w:type="dxa"/>
          </w:tcPr>
          <w:p w:rsidR="0006753E" w:rsidRPr="00714A79" w:rsidRDefault="00B33B77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8739B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</w:tbl>
    <w:p w:rsidR="00E876AD" w:rsidRPr="00AC7672" w:rsidRDefault="00E876AD" w:rsidP="007F13B0">
      <w:pPr>
        <w:jc w:val="center"/>
        <w:rPr>
          <w:rFonts w:ascii="Times New Roman" w:hAnsi="Times New Roman"/>
          <w:b/>
          <w:i/>
          <w:sz w:val="32"/>
        </w:rPr>
      </w:pPr>
    </w:p>
    <w:p w:rsidR="00560F26" w:rsidRDefault="00560F26" w:rsidP="00200697">
      <w:pPr>
        <w:rPr>
          <w:rFonts w:ascii="Times New Roman" w:hAnsi="Times New Roman"/>
          <w:b/>
          <w:i/>
          <w:sz w:val="32"/>
        </w:rPr>
      </w:pPr>
    </w:p>
    <w:p w:rsidR="007D6AF5" w:rsidRDefault="007D6AF5" w:rsidP="006771E8">
      <w:pPr>
        <w:rPr>
          <w:rFonts w:ascii="Times New Roman" w:hAnsi="Times New Roman"/>
          <w:b/>
          <w:i/>
          <w:sz w:val="32"/>
        </w:rPr>
      </w:pPr>
    </w:p>
    <w:p w:rsidR="007F13B0" w:rsidRPr="00AC7672" w:rsidRDefault="0007263B" w:rsidP="005C1B54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</w:t>
      </w:r>
      <w:r w:rsidR="00F934E9">
        <w:rPr>
          <w:rFonts w:ascii="Times New Roman" w:hAnsi="Times New Roman"/>
          <w:b/>
          <w:i/>
          <w:sz w:val="32"/>
        </w:rPr>
        <w:t>Bývalé h</w:t>
      </w:r>
      <w:r w:rsidR="007F13B0" w:rsidRPr="00AC7672">
        <w:rPr>
          <w:rFonts w:ascii="Times New Roman" w:hAnsi="Times New Roman"/>
          <w:b/>
          <w:i/>
          <w:sz w:val="32"/>
        </w:rPr>
        <w:t xml:space="preserve">raničné priechody na </w:t>
      </w:r>
      <w:r w:rsidR="00F934E9">
        <w:rPr>
          <w:rFonts w:ascii="Times New Roman" w:hAnsi="Times New Roman"/>
          <w:b/>
          <w:i/>
          <w:sz w:val="32"/>
        </w:rPr>
        <w:t>vnútornej hranici</w:t>
      </w:r>
      <w:r w:rsidR="007F13B0" w:rsidRPr="00AC7672">
        <w:rPr>
          <w:rFonts w:ascii="Times New Roman" w:hAnsi="Times New Roman"/>
          <w:b/>
          <w:i/>
          <w:sz w:val="32"/>
        </w:rPr>
        <w:t xml:space="preserve"> s Českou republikou</w:t>
      </w:r>
    </w:p>
    <w:p w:rsidR="007F13B0" w:rsidRPr="00AC7672" w:rsidRDefault="007F13B0" w:rsidP="007F13B0">
      <w:pPr>
        <w:rPr>
          <w:rFonts w:ascii="Times New Roman" w:hAnsi="Times New Roman"/>
          <w:sz w:val="32"/>
        </w:rPr>
      </w:pPr>
    </w:p>
    <w:tbl>
      <w:tblPr>
        <w:tblW w:w="1363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551"/>
        <w:gridCol w:w="1276"/>
        <w:gridCol w:w="2835"/>
        <w:gridCol w:w="3402"/>
        <w:gridCol w:w="3119"/>
      </w:tblGrid>
      <w:tr w:rsidR="0006753E" w:rsidRPr="00AC7672" w:rsidTr="0007263B">
        <w:trPr>
          <w:cantSplit/>
          <w:trHeight w:val="392"/>
        </w:trPr>
        <w:tc>
          <w:tcPr>
            <w:tcW w:w="447" w:type="dxa"/>
            <w:vMerge w:val="restart"/>
            <w:shd w:val="pct20" w:color="auto" w:fill="FFFFFF"/>
          </w:tcPr>
          <w:p w:rsidR="0006753E" w:rsidRPr="00AC7672" w:rsidRDefault="0006753E" w:rsidP="003E05AB">
            <w:pPr>
              <w:pStyle w:val="Nzev"/>
              <w:spacing w:before="0"/>
              <w:rPr>
                <w:i w:val="0"/>
                <w:sz w:val="20"/>
              </w:rPr>
            </w:pPr>
            <w:r w:rsidRPr="00AC7672">
              <w:rPr>
                <w:i w:val="0"/>
                <w:sz w:val="20"/>
              </w:rPr>
              <w:t>č.</w:t>
            </w:r>
          </w:p>
        </w:tc>
        <w:tc>
          <w:tcPr>
            <w:tcW w:w="2551" w:type="dxa"/>
            <w:vMerge w:val="restart"/>
            <w:shd w:val="pct20" w:color="auto" w:fill="FFFFFF"/>
          </w:tcPr>
          <w:p w:rsidR="0006753E" w:rsidRPr="00AC7672" w:rsidRDefault="0006753E" w:rsidP="003E05AB">
            <w:pPr>
              <w:pStyle w:val="Nzev"/>
              <w:spacing w:before="0"/>
              <w:rPr>
                <w:i w:val="0"/>
                <w:sz w:val="20"/>
              </w:rPr>
            </w:pPr>
            <w:r w:rsidRPr="00AC7672">
              <w:rPr>
                <w:i w:val="0"/>
                <w:sz w:val="20"/>
              </w:rPr>
              <w:t>Názov hraničného priechodu</w:t>
            </w:r>
          </w:p>
        </w:tc>
        <w:tc>
          <w:tcPr>
            <w:tcW w:w="1276" w:type="dxa"/>
            <w:vMerge w:val="restart"/>
            <w:shd w:val="pct20" w:color="auto" w:fill="FFFFFF"/>
          </w:tcPr>
          <w:p w:rsidR="0006753E" w:rsidRPr="00AC7672" w:rsidRDefault="0006753E" w:rsidP="003E05AB">
            <w:pPr>
              <w:pStyle w:val="Nzev"/>
              <w:spacing w:before="0"/>
              <w:rPr>
                <w:i w:val="0"/>
                <w:sz w:val="20"/>
              </w:rPr>
            </w:pPr>
            <w:r w:rsidRPr="00AC7672">
              <w:rPr>
                <w:i w:val="0"/>
                <w:sz w:val="20"/>
              </w:rPr>
              <w:t>Kategória</w:t>
            </w:r>
            <w:r>
              <w:rPr>
                <w:i w:val="0"/>
                <w:sz w:val="20"/>
              </w:rPr>
              <w:t xml:space="preserve"> a druh</w:t>
            </w:r>
          </w:p>
        </w:tc>
        <w:tc>
          <w:tcPr>
            <w:tcW w:w="9356" w:type="dxa"/>
            <w:gridSpan w:val="3"/>
            <w:shd w:val="pct20" w:color="auto" w:fill="FFFFFF"/>
          </w:tcPr>
          <w:p w:rsidR="0006753E" w:rsidRDefault="0006753E" w:rsidP="00D353D4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Stav</w:t>
            </w:r>
          </w:p>
          <w:p w:rsidR="0006753E" w:rsidRDefault="0006753E" w:rsidP="00D353D4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O-otvorený</w:t>
            </w:r>
          </w:p>
          <w:p w:rsidR="0006753E" w:rsidRPr="00AC7672" w:rsidRDefault="0006753E" w:rsidP="00D353D4">
            <w:pPr>
              <w:pStyle w:val="Nzev"/>
              <w:spacing w:before="0"/>
              <w:rPr>
                <w:sz w:val="20"/>
              </w:rPr>
            </w:pPr>
            <w:r>
              <w:rPr>
                <w:b w:val="0"/>
                <w:i w:val="0"/>
                <w:sz w:val="20"/>
              </w:rPr>
              <w:t>Z-zatvorený</w:t>
            </w:r>
          </w:p>
        </w:tc>
      </w:tr>
      <w:tr w:rsidR="0006753E" w:rsidRPr="00AC7672" w:rsidTr="0007263B">
        <w:trPr>
          <w:cantSplit/>
          <w:trHeight w:val="240"/>
        </w:trPr>
        <w:tc>
          <w:tcPr>
            <w:tcW w:w="447" w:type="dxa"/>
            <w:vMerge/>
            <w:shd w:val="pct20" w:color="auto" w:fill="FFFFFF"/>
          </w:tcPr>
          <w:p w:rsidR="0006753E" w:rsidRPr="00AC7672" w:rsidRDefault="0006753E" w:rsidP="003E05AB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551" w:type="dxa"/>
            <w:vMerge/>
            <w:shd w:val="pct20" w:color="auto" w:fill="FFFFFF"/>
          </w:tcPr>
          <w:p w:rsidR="0006753E" w:rsidRPr="00AC7672" w:rsidRDefault="0006753E" w:rsidP="003E05AB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1276" w:type="dxa"/>
            <w:vMerge/>
            <w:shd w:val="pct20" w:color="auto" w:fill="FFFFFF"/>
          </w:tcPr>
          <w:p w:rsidR="0006753E" w:rsidRPr="00AC7672" w:rsidRDefault="0006753E" w:rsidP="003E05AB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92D050"/>
          </w:tcPr>
          <w:p w:rsidR="00793455" w:rsidRDefault="0006753E" w:rsidP="003E05AB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I. stupeň</w:t>
            </w:r>
            <w:r w:rsidR="00793455">
              <w:rPr>
                <w:rFonts w:eastAsia="Cambria Math"/>
                <w:b w:val="0"/>
                <w:i w:val="0"/>
                <w:sz w:val="16"/>
                <w:szCs w:val="16"/>
              </w:rPr>
              <w:t xml:space="preserve"> </w:t>
            </w:r>
          </w:p>
          <w:p w:rsidR="0006753E" w:rsidRPr="00714A79" w:rsidRDefault="00793455" w:rsidP="003E05AB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32-0</w:t>
            </w:r>
          </w:p>
        </w:tc>
        <w:tc>
          <w:tcPr>
            <w:tcW w:w="3402" w:type="dxa"/>
            <w:vMerge w:val="restart"/>
            <w:shd w:val="clear" w:color="auto" w:fill="F79646" w:themeFill="accent6"/>
          </w:tcPr>
          <w:p w:rsidR="00793455" w:rsidRDefault="0006753E" w:rsidP="003E05AB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I</w:t>
            </w: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I. stupeň</w:t>
            </w:r>
          </w:p>
          <w:p w:rsidR="0006753E" w:rsidRPr="00714A79" w:rsidRDefault="00793455" w:rsidP="003E05AB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18-O, 14-Z</w:t>
            </w:r>
          </w:p>
        </w:tc>
        <w:tc>
          <w:tcPr>
            <w:tcW w:w="3119" w:type="dxa"/>
            <w:vMerge w:val="restart"/>
            <w:shd w:val="clear" w:color="auto" w:fill="000000" w:themeFill="text1"/>
          </w:tcPr>
          <w:p w:rsidR="00793455" w:rsidRDefault="0006753E" w:rsidP="003E05AB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II</w:t>
            </w:r>
            <w:r w:rsidRPr="00714A79">
              <w:rPr>
                <w:rFonts w:eastAsia="Cambria Math"/>
                <w:b w:val="0"/>
                <w:i w:val="0"/>
                <w:sz w:val="16"/>
                <w:szCs w:val="16"/>
              </w:rPr>
              <w:t>I. stupeň</w:t>
            </w:r>
            <w:r w:rsidR="00793455">
              <w:rPr>
                <w:rFonts w:eastAsia="Cambria Math"/>
                <w:b w:val="0"/>
                <w:i w:val="0"/>
                <w:sz w:val="16"/>
                <w:szCs w:val="16"/>
              </w:rPr>
              <w:t xml:space="preserve"> </w:t>
            </w:r>
          </w:p>
          <w:p w:rsidR="0006753E" w:rsidRPr="00714A79" w:rsidRDefault="00793455" w:rsidP="00793455">
            <w:pPr>
              <w:pStyle w:val="Nzev"/>
              <w:spacing w:before="0"/>
              <w:rPr>
                <w:b w:val="0"/>
                <w:i w:val="0"/>
                <w:sz w:val="20"/>
              </w:rPr>
            </w:pPr>
            <w:r>
              <w:rPr>
                <w:rFonts w:eastAsia="Cambria Math"/>
                <w:b w:val="0"/>
                <w:i w:val="0"/>
                <w:sz w:val="16"/>
                <w:szCs w:val="16"/>
              </w:rPr>
              <w:t>6-O, 26-Z</w:t>
            </w:r>
          </w:p>
        </w:tc>
      </w:tr>
      <w:tr w:rsidR="0006753E" w:rsidRPr="00AC7672" w:rsidTr="0007263B">
        <w:trPr>
          <w:cantSplit/>
          <w:trHeight w:val="240"/>
        </w:trPr>
        <w:tc>
          <w:tcPr>
            <w:tcW w:w="447" w:type="dxa"/>
            <w:vMerge/>
            <w:shd w:val="pct20" w:color="auto" w:fill="FFFFFF"/>
          </w:tcPr>
          <w:p w:rsidR="0006753E" w:rsidRPr="00AC7672" w:rsidRDefault="0006753E" w:rsidP="003E05AB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551" w:type="dxa"/>
            <w:vMerge/>
            <w:shd w:val="pct20" w:color="auto" w:fill="FFFFFF"/>
          </w:tcPr>
          <w:p w:rsidR="0006753E" w:rsidRPr="00AC7672" w:rsidRDefault="0006753E" w:rsidP="003E05AB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1276" w:type="dxa"/>
            <w:vMerge/>
            <w:shd w:val="pct20" w:color="auto" w:fill="FFFFFF"/>
          </w:tcPr>
          <w:p w:rsidR="0006753E" w:rsidRPr="00AC7672" w:rsidRDefault="0006753E" w:rsidP="003E05AB">
            <w:pPr>
              <w:pStyle w:val="Nzev"/>
              <w:spacing w:before="0"/>
              <w:rPr>
                <w:i w:val="0"/>
                <w:sz w:val="20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06753E" w:rsidRPr="00714A79" w:rsidRDefault="0006753E" w:rsidP="003E05AB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F79646" w:themeFill="accent6"/>
          </w:tcPr>
          <w:p w:rsidR="0006753E" w:rsidRDefault="0006753E" w:rsidP="003E05AB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000000" w:themeFill="text1"/>
          </w:tcPr>
          <w:p w:rsidR="0006753E" w:rsidRDefault="0006753E" w:rsidP="003E05AB">
            <w:pPr>
              <w:pStyle w:val="Nzev"/>
              <w:spacing w:before="0"/>
              <w:rPr>
                <w:rFonts w:eastAsia="Cambria Math"/>
                <w:b w:val="0"/>
                <w:i w:val="0"/>
                <w:sz w:val="16"/>
                <w:szCs w:val="16"/>
              </w:rPr>
            </w:pP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8A60B8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8A60B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Čadca - Mosty u Jablunkova</w:t>
            </w:r>
          </w:p>
          <w:p w:rsidR="0006753E" w:rsidRPr="003E05AB" w:rsidRDefault="0006753E" w:rsidP="008A60B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06753E" w:rsidRPr="003E05AB" w:rsidRDefault="0006753E" w:rsidP="008A60B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 xml:space="preserve">I. </w:t>
            </w:r>
          </w:p>
          <w:p w:rsidR="0006753E" w:rsidRPr="003E05AB" w:rsidRDefault="0006753E" w:rsidP="008A60B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železničný</w:t>
            </w:r>
          </w:p>
        </w:tc>
        <w:tc>
          <w:tcPr>
            <w:tcW w:w="2835" w:type="dxa"/>
          </w:tcPr>
          <w:p w:rsidR="0006753E" w:rsidRPr="00714A79" w:rsidRDefault="0006753E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C6660B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2B4678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2B4678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Svrčinovec - Mosty u Jablunkova</w:t>
            </w:r>
          </w:p>
          <w:p w:rsidR="0006753E" w:rsidRPr="003E05AB" w:rsidRDefault="0006753E" w:rsidP="002B4678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6753E" w:rsidRPr="003E05AB" w:rsidRDefault="0006753E" w:rsidP="002B467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 xml:space="preserve">I. </w:t>
            </w:r>
          </w:p>
          <w:p w:rsidR="0006753E" w:rsidRPr="003E05AB" w:rsidRDefault="0006753E" w:rsidP="002B467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2B467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2B467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2B467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2B4678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2B4678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Čadca - Milošová - Šance</w:t>
            </w:r>
          </w:p>
        </w:tc>
        <w:tc>
          <w:tcPr>
            <w:tcW w:w="1276" w:type="dxa"/>
          </w:tcPr>
          <w:p w:rsidR="0006753E" w:rsidRPr="003E05AB" w:rsidRDefault="0006753E" w:rsidP="002B467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2B467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2B467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2B467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2B467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2B4678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2B4678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Klokočov - Bíla</w:t>
            </w:r>
          </w:p>
        </w:tc>
        <w:tc>
          <w:tcPr>
            <w:tcW w:w="1276" w:type="dxa"/>
          </w:tcPr>
          <w:p w:rsidR="0006753E" w:rsidRPr="003E05AB" w:rsidRDefault="0006753E" w:rsidP="002B467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3E05AB" w:rsidRDefault="0006753E" w:rsidP="002B467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2B467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5101A3" w:rsidP="002B467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2B467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F55FFE">
            <w:pPr>
              <w:pStyle w:val="Nzev"/>
              <w:numPr>
                <w:ilvl w:val="0"/>
                <w:numId w:val="39"/>
              </w:numPr>
              <w:spacing w:before="0" w:line="240" w:lineRule="auto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F55FFE">
            <w:pPr>
              <w:pStyle w:val="Nzev"/>
              <w:spacing w:line="240" w:lineRule="auto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Makov - Bílá-Bumbálka</w:t>
            </w:r>
          </w:p>
        </w:tc>
        <w:tc>
          <w:tcPr>
            <w:tcW w:w="1276" w:type="dxa"/>
          </w:tcPr>
          <w:p w:rsidR="0006753E" w:rsidRPr="003E05AB" w:rsidRDefault="0006753E" w:rsidP="00F55FFE">
            <w:pPr>
              <w:pStyle w:val="Nzev"/>
              <w:spacing w:line="240" w:lineRule="auto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3E05AB" w:rsidRDefault="0006753E" w:rsidP="00F55FFE">
            <w:pPr>
              <w:pStyle w:val="Nzev"/>
              <w:spacing w:line="240" w:lineRule="auto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F55FF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F55FF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F55FFE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F476C5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F476C5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Lysá pod Makytou - Střelná</w:t>
            </w:r>
          </w:p>
        </w:tc>
        <w:tc>
          <w:tcPr>
            <w:tcW w:w="1276" w:type="dxa"/>
          </w:tcPr>
          <w:p w:rsidR="0006753E" w:rsidRPr="003E05AB" w:rsidRDefault="0006753E" w:rsidP="00F476C5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F476C5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8A60B8">
            <w:pPr>
              <w:pStyle w:val="Nzev"/>
              <w:numPr>
                <w:ilvl w:val="0"/>
                <w:numId w:val="39"/>
              </w:numPr>
              <w:jc w:val="left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8A60B8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Lúky pod Makytou - Horní Lideč</w:t>
            </w:r>
          </w:p>
        </w:tc>
        <w:tc>
          <w:tcPr>
            <w:tcW w:w="1276" w:type="dxa"/>
          </w:tcPr>
          <w:p w:rsidR="0006753E" w:rsidRPr="003E05AB" w:rsidRDefault="0006753E" w:rsidP="008A60B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3E05AB" w:rsidRDefault="0006753E" w:rsidP="008A60B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železničný</w:t>
            </w:r>
          </w:p>
        </w:tc>
        <w:tc>
          <w:tcPr>
            <w:tcW w:w="2835" w:type="dxa"/>
          </w:tcPr>
          <w:p w:rsidR="0006753E" w:rsidRPr="00714A79" w:rsidRDefault="0006753E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F476C5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F476C5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Červený Kameň - Nedašova Lhota</w:t>
            </w:r>
          </w:p>
        </w:tc>
        <w:tc>
          <w:tcPr>
            <w:tcW w:w="1276" w:type="dxa"/>
          </w:tcPr>
          <w:p w:rsidR="0006753E" w:rsidRPr="003E05AB" w:rsidRDefault="0006753E" w:rsidP="00F476C5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F476C5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  <w:trHeight w:val="61"/>
        </w:trPr>
        <w:tc>
          <w:tcPr>
            <w:tcW w:w="447" w:type="dxa"/>
            <w:tcBorders>
              <w:bottom w:val="single" w:sz="4" w:space="0" w:color="auto"/>
            </w:tcBorders>
          </w:tcPr>
          <w:p w:rsidR="0006753E" w:rsidRPr="003E05AB" w:rsidRDefault="0006753E" w:rsidP="00F476C5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753E" w:rsidRPr="003E05AB" w:rsidRDefault="0006753E" w:rsidP="00F476C5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 xml:space="preserve">Horné Srnie - Brumov- Bylnice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53E" w:rsidRPr="003E05AB" w:rsidRDefault="0006753E" w:rsidP="00F476C5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3E05AB" w:rsidRDefault="0006753E" w:rsidP="00F476C5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  <w:tcBorders>
              <w:bottom w:val="single" w:sz="4" w:space="0" w:color="auto"/>
            </w:tcBorders>
          </w:tcPr>
          <w:p w:rsidR="0006753E" w:rsidRPr="003E05AB" w:rsidRDefault="0006753E" w:rsidP="008A60B8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753E" w:rsidRPr="003E05AB" w:rsidRDefault="0006753E" w:rsidP="008A60B8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Horné Srnie - Vlársky průsmyk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753E" w:rsidRPr="003E05AB" w:rsidRDefault="0006753E" w:rsidP="008A60B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8A60B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železničný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6753E" w:rsidRPr="00714A79" w:rsidRDefault="0006753E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313496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  <w:tcBorders>
              <w:top w:val="single" w:sz="4" w:space="0" w:color="auto"/>
            </w:tcBorders>
          </w:tcPr>
          <w:p w:rsidR="0006753E" w:rsidRPr="003E05AB" w:rsidRDefault="0006753E" w:rsidP="00F476C5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6753E" w:rsidRPr="003E05AB" w:rsidRDefault="0006753E" w:rsidP="00F476C5">
            <w:pPr>
              <w:spacing w:before="120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Drietoma – Starý Hrozenkov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753E" w:rsidRPr="003E05AB" w:rsidRDefault="0006753E" w:rsidP="00F476C5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3E05AB" w:rsidRDefault="0006753E" w:rsidP="00F476C5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F476C5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020A72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020A72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Nová Bošáca – Březová</w:t>
            </w:r>
          </w:p>
        </w:tc>
        <w:tc>
          <w:tcPr>
            <w:tcW w:w="1276" w:type="dxa"/>
          </w:tcPr>
          <w:p w:rsidR="0006753E" w:rsidRPr="003E05AB" w:rsidRDefault="0006753E" w:rsidP="00020A72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020A72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020A72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020A7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Moravské Lieskové – Strání</w:t>
            </w:r>
          </w:p>
        </w:tc>
        <w:tc>
          <w:tcPr>
            <w:tcW w:w="1276" w:type="dxa"/>
          </w:tcPr>
          <w:p w:rsidR="0006753E" w:rsidRPr="003E05AB" w:rsidRDefault="0006753E" w:rsidP="00020A72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020A72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020A72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020A72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Vrbovce – Velká nad Veličkou</w:t>
            </w:r>
          </w:p>
        </w:tc>
        <w:tc>
          <w:tcPr>
            <w:tcW w:w="1276" w:type="dxa"/>
          </w:tcPr>
          <w:p w:rsidR="0006753E" w:rsidRPr="003E05AB" w:rsidRDefault="0006753E" w:rsidP="00020A72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020A72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8A60B8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8A60B8">
            <w:pPr>
              <w:pStyle w:val="Nzev"/>
              <w:jc w:val="left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Vrbovce – Velká nad Veličkou</w:t>
            </w:r>
          </w:p>
        </w:tc>
        <w:tc>
          <w:tcPr>
            <w:tcW w:w="1276" w:type="dxa"/>
          </w:tcPr>
          <w:p w:rsidR="0006753E" w:rsidRPr="003E05AB" w:rsidRDefault="0006753E" w:rsidP="008A60B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8A60B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železničný</w:t>
            </w:r>
          </w:p>
        </w:tc>
        <w:tc>
          <w:tcPr>
            <w:tcW w:w="2835" w:type="dxa"/>
          </w:tcPr>
          <w:p w:rsidR="0006753E" w:rsidRPr="00714A79" w:rsidRDefault="0006753E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C6660B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1B5221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1B5221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 xml:space="preserve">Skalica – Sudoměřice </w:t>
            </w:r>
          </w:p>
        </w:tc>
        <w:tc>
          <w:tcPr>
            <w:tcW w:w="1276" w:type="dxa"/>
          </w:tcPr>
          <w:p w:rsidR="0006753E" w:rsidRPr="003E05AB" w:rsidRDefault="0006753E" w:rsidP="001B5221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1B5221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1B5221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1B5221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1B5221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1B5221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1B5221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Skalica – Sudoměřice (nová cesta)</w:t>
            </w:r>
          </w:p>
        </w:tc>
        <w:tc>
          <w:tcPr>
            <w:tcW w:w="1276" w:type="dxa"/>
          </w:tcPr>
          <w:p w:rsidR="0006753E" w:rsidRPr="003E05AB" w:rsidRDefault="0006753E" w:rsidP="001B5221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3E05AB" w:rsidRDefault="0006753E" w:rsidP="001B5221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1B5221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1B5221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1B5221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3E05AB" w:rsidTr="0007263B">
        <w:trPr>
          <w:cantSplit/>
          <w:trHeight w:val="488"/>
        </w:trPr>
        <w:tc>
          <w:tcPr>
            <w:tcW w:w="447" w:type="dxa"/>
          </w:tcPr>
          <w:p w:rsidR="0006753E" w:rsidRPr="003E05AB" w:rsidRDefault="0006753E" w:rsidP="00020A72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020A7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Skalica – Sudoměřice</w:t>
            </w:r>
          </w:p>
        </w:tc>
        <w:tc>
          <w:tcPr>
            <w:tcW w:w="1276" w:type="dxa"/>
          </w:tcPr>
          <w:p w:rsidR="0006753E" w:rsidRPr="003E05AB" w:rsidRDefault="0006753E" w:rsidP="00020A72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020A72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Železničný</w:t>
            </w:r>
          </w:p>
        </w:tc>
        <w:tc>
          <w:tcPr>
            <w:tcW w:w="2835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020A72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020A72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Holíč – Hodonín</w:t>
            </w:r>
          </w:p>
        </w:tc>
        <w:tc>
          <w:tcPr>
            <w:tcW w:w="1276" w:type="dxa"/>
          </w:tcPr>
          <w:p w:rsidR="0006753E" w:rsidRPr="003E05AB" w:rsidRDefault="0006753E" w:rsidP="00020A72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020A72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železničný</w:t>
            </w:r>
          </w:p>
        </w:tc>
        <w:tc>
          <w:tcPr>
            <w:tcW w:w="2835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020A72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992BC3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992BC3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Holíč – Hodonín</w:t>
            </w:r>
          </w:p>
        </w:tc>
        <w:tc>
          <w:tcPr>
            <w:tcW w:w="1276" w:type="dxa"/>
          </w:tcPr>
          <w:p w:rsidR="0006753E" w:rsidRPr="003E05AB" w:rsidRDefault="0006753E" w:rsidP="00992BC3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II.</w:t>
            </w:r>
          </w:p>
          <w:p w:rsidR="0006753E" w:rsidRPr="003E05AB" w:rsidRDefault="0006753E" w:rsidP="00992BC3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992BC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992BC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992BC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992BC3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992BC3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Skalica prístavisko – Hodonín prístavisko</w:t>
            </w:r>
          </w:p>
        </w:tc>
        <w:tc>
          <w:tcPr>
            <w:tcW w:w="1276" w:type="dxa"/>
          </w:tcPr>
          <w:p w:rsidR="0006753E" w:rsidRPr="003E05AB" w:rsidRDefault="0006753E" w:rsidP="00992BC3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992BC3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riečny</w:t>
            </w:r>
          </w:p>
        </w:tc>
        <w:tc>
          <w:tcPr>
            <w:tcW w:w="2835" w:type="dxa"/>
          </w:tcPr>
          <w:p w:rsidR="0006753E" w:rsidRPr="00714A79" w:rsidRDefault="0006753E" w:rsidP="00992BC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DE3837" w:rsidP="00992BC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992BC3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3F2ED7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3F2ED7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Skalica prístavisko – Rohatec prístavisko</w:t>
            </w:r>
          </w:p>
        </w:tc>
        <w:tc>
          <w:tcPr>
            <w:tcW w:w="1276" w:type="dxa"/>
          </w:tcPr>
          <w:p w:rsidR="0006753E" w:rsidRPr="003E05AB" w:rsidRDefault="0006753E" w:rsidP="003F2ED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3F2ED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riečny</w:t>
            </w:r>
          </w:p>
        </w:tc>
        <w:tc>
          <w:tcPr>
            <w:tcW w:w="2835" w:type="dxa"/>
          </w:tcPr>
          <w:p w:rsidR="0006753E" w:rsidRPr="00714A79" w:rsidRDefault="0006753E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DE3837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3F2ED7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3F2ED7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Skalica prístavisko – Sudoměřice (Výklopník)</w:t>
            </w:r>
          </w:p>
        </w:tc>
        <w:tc>
          <w:tcPr>
            <w:tcW w:w="1276" w:type="dxa"/>
          </w:tcPr>
          <w:p w:rsidR="0006753E" w:rsidRPr="003E05AB" w:rsidRDefault="0006753E" w:rsidP="003F2ED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3F2ED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riečny</w:t>
            </w:r>
          </w:p>
        </w:tc>
        <w:tc>
          <w:tcPr>
            <w:tcW w:w="2835" w:type="dxa"/>
          </w:tcPr>
          <w:p w:rsidR="0006753E" w:rsidRPr="00714A79" w:rsidRDefault="0006753E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DE3837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8A60B8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8A60B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Kúty – Lanžhot</w:t>
            </w:r>
          </w:p>
        </w:tc>
        <w:tc>
          <w:tcPr>
            <w:tcW w:w="1276" w:type="dxa"/>
          </w:tcPr>
          <w:p w:rsidR="0006753E" w:rsidRPr="003E05AB" w:rsidRDefault="0006753E" w:rsidP="008A60B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3E05AB" w:rsidRDefault="0006753E" w:rsidP="008A60B8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železničný</w:t>
            </w:r>
          </w:p>
        </w:tc>
        <w:tc>
          <w:tcPr>
            <w:tcW w:w="2835" w:type="dxa"/>
          </w:tcPr>
          <w:p w:rsidR="0006753E" w:rsidRPr="00714A79" w:rsidRDefault="0006753E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DE3837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8A60B8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</w:trPr>
        <w:tc>
          <w:tcPr>
            <w:tcW w:w="447" w:type="dxa"/>
          </w:tcPr>
          <w:p w:rsidR="0006753E" w:rsidRPr="003E05AB" w:rsidRDefault="0006753E" w:rsidP="003F2ED7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3F2ED7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Brodské – Lanžhot</w:t>
            </w:r>
          </w:p>
        </w:tc>
        <w:tc>
          <w:tcPr>
            <w:tcW w:w="1276" w:type="dxa"/>
          </w:tcPr>
          <w:p w:rsidR="0006753E" w:rsidRPr="003E05AB" w:rsidRDefault="0006753E" w:rsidP="003F2ED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  <w:p w:rsidR="0006753E" w:rsidRPr="003E05AB" w:rsidRDefault="0006753E" w:rsidP="003F2ED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  <w:trHeight w:val="63"/>
        </w:trPr>
        <w:tc>
          <w:tcPr>
            <w:tcW w:w="447" w:type="dxa"/>
          </w:tcPr>
          <w:p w:rsidR="0006753E" w:rsidRPr="003E05AB" w:rsidRDefault="0006753E" w:rsidP="003F2ED7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Default="0006753E" w:rsidP="003F2ED7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 xml:space="preserve">Brodské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–</w:t>
            </w: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 xml:space="preserve"> Břeclav</w:t>
            </w:r>
          </w:p>
          <w:p w:rsidR="0006753E" w:rsidRPr="003E05AB" w:rsidRDefault="0006753E" w:rsidP="003F2ED7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diaľni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ca</w:t>
            </w:r>
          </w:p>
        </w:tc>
        <w:tc>
          <w:tcPr>
            <w:tcW w:w="1276" w:type="dxa"/>
          </w:tcPr>
          <w:p w:rsidR="0006753E" w:rsidRPr="003E05AB" w:rsidRDefault="0006753E" w:rsidP="003F2ED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I.</w:t>
            </w:r>
          </w:p>
          <w:p w:rsidR="0006753E" w:rsidRPr="003E05AB" w:rsidRDefault="0006753E" w:rsidP="003F2ED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cestný</w:t>
            </w:r>
          </w:p>
        </w:tc>
        <w:tc>
          <w:tcPr>
            <w:tcW w:w="2835" w:type="dxa"/>
          </w:tcPr>
          <w:p w:rsidR="0006753E" w:rsidRPr="00714A79" w:rsidRDefault="0006753E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C6660B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</w:t>
            </w:r>
            <w:r w:rsidR="008A2CE6"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119" w:type="dxa"/>
          </w:tcPr>
          <w:p w:rsidR="0006753E" w:rsidRPr="00714A79" w:rsidRDefault="0006753E" w:rsidP="003F2ED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</w:tr>
      <w:tr w:rsidR="0006753E" w:rsidRPr="003E05AB" w:rsidTr="0007263B">
        <w:trPr>
          <w:cantSplit/>
          <w:trHeight w:val="63"/>
        </w:trPr>
        <w:tc>
          <w:tcPr>
            <w:tcW w:w="447" w:type="dxa"/>
          </w:tcPr>
          <w:p w:rsidR="0006753E" w:rsidRPr="003E05AB" w:rsidRDefault="0006753E" w:rsidP="00977F37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 xml:space="preserve">Kohútka </w:t>
            </w:r>
          </w:p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 xml:space="preserve">cestný prejazd  </w:t>
            </w:r>
          </w:p>
        </w:tc>
        <w:tc>
          <w:tcPr>
            <w:tcW w:w="1276" w:type="dxa"/>
          </w:tcPr>
          <w:p w:rsidR="0006753E" w:rsidRPr="003E05AB" w:rsidRDefault="0006753E" w:rsidP="00977F3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</w:tc>
        <w:tc>
          <w:tcPr>
            <w:tcW w:w="2835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  <w:trHeight w:val="63"/>
        </w:trPr>
        <w:tc>
          <w:tcPr>
            <w:tcW w:w="447" w:type="dxa"/>
          </w:tcPr>
          <w:p w:rsidR="0006753E" w:rsidRPr="003E05AB" w:rsidRDefault="0006753E" w:rsidP="00977F37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Drietoma- časť Liešna</w:t>
            </w:r>
          </w:p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 xml:space="preserve">Cestný prejazd  </w:t>
            </w:r>
          </w:p>
        </w:tc>
        <w:tc>
          <w:tcPr>
            <w:tcW w:w="1276" w:type="dxa"/>
          </w:tcPr>
          <w:p w:rsidR="0006753E" w:rsidRPr="003E05AB" w:rsidRDefault="0006753E" w:rsidP="00977F3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</w:tc>
        <w:tc>
          <w:tcPr>
            <w:tcW w:w="2835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  <w:trHeight w:val="63"/>
        </w:trPr>
        <w:tc>
          <w:tcPr>
            <w:tcW w:w="447" w:type="dxa"/>
          </w:tcPr>
          <w:p w:rsidR="0006753E" w:rsidRPr="003E05AB" w:rsidRDefault="0006753E" w:rsidP="00977F37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Stará Myjava</w:t>
            </w:r>
          </w:p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 xml:space="preserve">cestný prejazd  </w:t>
            </w:r>
          </w:p>
        </w:tc>
        <w:tc>
          <w:tcPr>
            <w:tcW w:w="1276" w:type="dxa"/>
          </w:tcPr>
          <w:p w:rsidR="0006753E" w:rsidRPr="003E05AB" w:rsidRDefault="0006753E" w:rsidP="00977F3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</w:tc>
        <w:tc>
          <w:tcPr>
            <w:tcW w:w="2835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  <w:trHeight w:val="63"/>
        </w:trPr>
        <w:tc>
          <w:tcPr>
            <w:tcW w:w="447" w:type="dxa"/>
          </w:tcPr>
          <w:p w:rsidR="0006753E" w:rsidRPr="003E05AB" w:rsidRDefault="0006753E" w:rsidP="00977F37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Kykula</w:t>
            </w:r>
          </w:p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 xml:space="preserve">cestný prejazd  </w:t>
            </w:r>
          </w:p>
        </w:tc>
        <w:tc>
          <w:tcPr>
            <w:tcW w:w="1276" w:type="dxa"/>
          </w:tcPr>
          <w:p w:rsidR="0006753E" w:rsidRPr="003E05AB" w:rsidRDefault="0006753E" w:rsidP="00977F3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</w:tc>
        <w:tc>
          <w:tcPr>
            <w:tcW w:w="2835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  <w:trHeight w:val="63"/>
        </w:trPr>
        <w:tc>
          <w:tcPr>
            <w:tcW w:w="447" w:type="dxa"/>
          </w:tcPr>
          <w:p w:rsidR="0006753E" w:rsidRPr="003E05AB" w:rsidRDefault="0006753E" w:rsidP="00977F37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Predpoloma</w:t>
            </w:r>
          </w:p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 xml:space="preserve">cestný prejazd  </w:t>
            </w:r>
          </w:p>
        </w:tc>
        <w:tc>
          <w:tcPr>
            <w:tcW w:w="1276" w:type="dxa"/>
          </w:tcPr>
          <w:p w:rsidR="0006753E" w:rsidRPr="003E05AB" w:rsidRDefault="0006753E" w:rsidP="00977F3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</w:tc>
        <w:tc>
          <w:tcPr>
            <w:tcW w:w="2835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  <w:tr w:rsidR="0006753E" w:rsidRPr="003E05AB" w:rsidTr="0007263B">
        <w:trPr>
          <w:cantSplit/>
          <w:trHeight w:val="63"/>
        </w:trPr>
        <w:tc>
          <w:tcPr>
            <w:tcW w:w="447" w:type="dxa"/>
          </w:tcPr>
          <w:p w:rsidR="0006753E" w:rsidRPr="003E05AB" w:rsidRDefault="0006753E" w:rsidP="00977F37">
            <w:pPr>
              <w:pStyle w:val="Nze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>Javorina</w:t>
            </w:r>
          </w:p>
          <w:p w:rsidR="0006753E" w:rsidRPr="003E05AB" w:rsidRDefault="0006753E" w:rsidP="00977F3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E05AB">
              <w:rPr>
                <w:rFonts w:ascii="Times New Roman" w:hAnsi="Times New Roman"/>
                <w:color w:val="000000" w:themeColor="text1"/>
                <w:sz w:val="20"/>
              </w:rPr>
              <w:t xml:space="preserve">cestný prejazd  </w:t>
            </w:r>
          </w:p>
        </w:tc>
        <w:tc>
          <w:tcPr>
            <w:tcW w:w="1276" w:type="dxa"/>
          </w:tcPr>
          <w:p w:rsidR="0006753E" w:rsidRPr="003E05AB" w:rsidRDefault="0006753E" w:rsidP="00977F37">
            <w:pPr>
              <w:pStyle w:val="Nzev"/>
              <w:rPr>
                <w:b w:val="0"/>
                <w:i w:val="0"/>
                <w:color w:val="000000" w:themeColor="text1"/>
                <w:sz w:val="20"/>
              </w:rPr>
            </w:pPr>
            <w:r w:rsidRPr="003E05AB">
              <w:rPr>
                <w:b w:val="0"/>
                <w:i w:val="0"/>
                <w:color w:val="000000" w:themeColor="text1"/>
                <w:sz w:val="20"/>
              </w:rPr>
              <w:t>III.</w:t>
            </w:r>
          </w:p>
        </w:tc>
        <w:tc>
          <w:tcPr>
            <w:tcW w:w="2835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</w:t>
            </w:r>
          </w:p>
        </w:tc>
        <w:tc>
          <w:tcPr>
            <w:tcW w:w="3402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  <w:tc>
          <w:tcPr>
            <w:tcW w:w="3119" w:type="dxa"/>
          </w:tcPr>
          <w:p w:rsidR="0006753E" w:rsidRPr="00714A79" w:rsidRDefault="0006753E" w:rsidP="00977F37">
            <w:pPr>
              <w:pStyle w:val="Nzev"/>
              <w:spacing w:before="0" w:line="240" w:lineRule="auto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</w:t>
            </w:r>
          </w:p>
        </w:tc>
      </w:tr>
    </w:tbl>
    <w:p w:rsidR="007F13B0" w:rsidRPr="003E05AB" w:rsidRDefault="007F13B0" w:rsidP="007F13B0">
      <w:pPr>
        <w:rPr>
          <w:rFonts w:ascii="Times New Roman" w:hAnsi="Times New Roman"/>
          <w:b/>
          <w:color w:val="000000" w:themeColor="text1"/>
          <w:sz w:val="20"/>
        </w:rPr>
      </w:pPr>
    </w:p>
    <w:p w:rsidR="007F13B0" w:rsidRPr="00AC7672" w:rsidRDefault="007F13B0" w:rsidP="005C1B54">
      <w:pPr>
        <w:rPr>
          <w:rFonts w:ascii="Times New Roman" w:hAnsi="Times New Roman"/>
          <w:b/>
          <w:i/>
          <w:sz w:val="32"/>
        </w:rPr>
      </w:pPr>
    </w:p>
    <w:p w:rsidR="00E876AD" w:rsidRPr="00AC7672" w:rsidRDefault="00E876AD" w:rsidP="00840AE8">
      <w:pPr>
        <w:rPr>
          <w:rFonts w:ascii="Times New Roman" w:hAnsi="Times New Roman"/>
          <w:b/>
          <w:sz w:val="32"/>
        </w:rPr>
      </w:pPr>
    </w:p>
    <w:p w:rsidR="003001F7" w:rsidRPr="00AC7672" w:rsidRDefault="003001F7" w:rsidP="00840AE8">
      <w:pPr>
        <w:rPr>
          <w:rFonts w:ascii="Times New Roman" w:hAnsi="Times New Roman"/>
          <w:b/>
          <w:sz w:val="32"/>
        </w:rPr>
      </w:pPr>
    </w:p>
    <w:sectPr w:rsidR="003001F7" w:rsidRPr="00AC7672" w:rsidSect="00032820">
      <w:footerReference w:type="even" r:id="rId8"/>
      <w:footerReference w:type="default" r:id="rId9"/>
      <w:pgSz w:w="16840" w:h="11907" w:orient="landscape" w:code="9"/>
      <w:pgMar w:top="993" w:right="1701" w:bottom="426" w:left="1134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72" w:rsidRDefault="00C83572">
      <w:r>
        <w:separator/>
      </w:r>
    </w:p>
  </w:endnote>
  <w:endnote w:type="continuationSeparator" w:id="0">
    <w:p w:rsidR="00C83572" w:rsidRDefault="00C8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55" w:rsidRDefault="00793455" w:rsidP="00E47D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455" w:rsidRDefault="00793455" w:rsidP="00E47D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55" w:rsidRDefault="00793455" w:rsidP="00E47D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28CD">
      <w:rPr>
        <w:rStyle w:val="slostrnky"/>
        <w:noProof/>
      </w:rPr>
      <w:t>9</w:t>
    </w:r>
    <w:r>
      <w:rPr>
        <w:rStyle w:val="slostrnky"/>
      </w:rPr>
      <w:fldChar w:fldCharType="end"/>
    </w:r>
  </w:p>
  <w:p w:rsidR="00793455" w:rsidRDefault="00793455" w:rsidP="00E47D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72" w:rsidRDefault="00C83572">
      <w:r>
        <w:separator/>
      </w:r>
    </w:p>
  </w:footnote>
  <w:footnote w:type="continuationSeparator" w:id="0">
    <w:p w:rsidR="00C83572" w:rsidRDefault="00C8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132"/>
    <w:multiLevelType w:val="hybridMultilevel"/>
    <w:tmpl w:val="22244B2E"/>
    <w:lvl w:ilvl="0" w:tplc="50788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458"/>
    <w:multiLevelType w:val="hybridMultilevel"/>
    <w:tmpl w:val="70F4AC60"/>
    <w:lvl w:ilvl="0" w:tplc="C2B2A77A">
      <w:start w:val="1"/>
      <w:numFmt w:val="decimal"/>
      <w:lvlText w:val="%1."/>
      <w:lvlJc w:val="right"/>
      <w:pPr>
        <w:tabs>
          <w:tab w:val="num" w:pos="1429"/>
        </w:tabs>
        <w:ind w:left="1197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65D5E"/>
    <w:multiLevelType w:val="hybridMultilevel"/>
    <w:tmpl w:val="4EE29BC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54CE6"/>
    <w:multiLevelType w:val="hybridMultilevel"/>
    <w:tmpl w:val="6226D0F0"/>
    <w:lvl w:ilvl="0" w:tplc="2A847F0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89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A33DA8"/>
    <w:multiLevelType w:val="singleLevel"/>
    <w:tmpl w:val="9F32D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6" w15:restartNumberingAfterBreak="0">
    <w:nsid w:val="1600241F"/>
    <w:multiLevelType w:val="hybridMultilevel"/>
    <w:tmpl w:val="D19001E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D6144"/>
    <w:multiLevelType w:val="hybridMultilevel"/>
    <w:tmpl w:val="556EBB20"/>
    <w:lvl w:ilvl="0" w:tplc="FFFFFFFF">
      <w:start w:val="1"/>
      <w:numFmt w:val="lowerLetter"/>
      <w:lvlText w:val="%1)"/>
      <w:lvlJc w:val="left"/>
      <w:pPr>
        <w:tabs>
          <w:tab w:val="num" w:pos="2167"/>
        </w:tabs>
        <w:ind w:left="21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B25114"/>
    <w:multiLevelType w:val="hybridMultilevel"/>
    <w:tmpl w:val="42261E04"/>
    <w:lvl w:ilvl="0" w:tplc="C2B2A77A">
      <w:start w:val="1"/>
      <w:numFmt w:val="decimal"/>
      <w:lvlText w:val="%1."/>
      <w:lvlJc w:val="right"/>
      <w:pPr>
        <w:tabs>
          <w:tab w:val="num" w:pos="170"/>
        </w:tabs>
        <w:ind w:left="-62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9" w15:restartNumberingAfterBreak="0">
    <w:nsid w:val="196F5E4D"/>
    <w:multiLevelType w:val="hybridMultilevel"/>
    <w:tmpl w:val="E9447254"/>
    <w:lvl w:ilvl="0" w:tplc="DC52D1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D9520F"/>
    <w:multiLevelType w:val="hybridMultilevel"/>
    <w:tmpl w:val="6A3E686E"/>
    <w:lvl w:ilvl="0" w:tplc="041B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021EDE"/>
    <w:multiLevelType w:val="hybridMultilevel"/>
    <w:tmpl w:val="D654EE8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01681"/>
    <w:multiLevelType w:val="hybridMultilevel"/>
    <w:tmpl w:val="6D466FA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8668C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9781B"/>
    <w:multiLevelType w:val="hybridMultilevel"/>
    <w:tmpl w:val="CDB4266A"/>
    <w:lvl w:ilvl="0" w:tplc="5F3C0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C6B70"/>
    <w:multiLevelType w:val="hybridMultilevel"/>
    <w:tmpl w:val="ECB6BFD8"/>
    <w:lvl w:ilvl="0" w:tplc="C2B2A77A">
      <w:start w:val="1"/>
      <w:numFmt w:val="decimal"/>
      <w:lvlText w:val="%1."/>
      <w:lvlJc w:val="right"/>
      <w:pPr>
        <w:tabs>
          <w:tab w:val="num" w:pos="170"/>
        </w:tabs>
        <w:ind w:left="-62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5" w15:restartNumberingAfterBreak="0">
    <w:nsid w:val="2B481456"/>
    <w:multiLevelType w:val="hybridMultilevel"/>
    <w:tmpl w:val="4050B79E"/>
    <w:lvl w:ilvl="0" w:tplc="2A847F0A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C307897"/>
    <w:multiLevelType w:val="hybridMultilevel"/>
    <w:tmpl w:val="054EECBC"/>
    <w:lvl w:ilvl="0" w:tplc="3C200EB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63473"/>
    <w:multiLevelType w:val="hybridMultilevel"/>
    <w:tmpl w:val="A712D6B8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31F7146"/>
    <w:multiLevelType w:val="hybridMultilevel"/>
    <w:tmpl w:val="A4EED9FE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5000371"/>
    <w:multiLevelType w:val="hybridMultilevel"/>
    <w:tmpl w:val="5E7295B8"/>
    <w:lvl w:ilvl="0" w:tplc="2A847F0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E1625"/>
    <w:multiLevelType w:val="hybridMultilevel"/>
    <w:tmpl w:val="8A2EADA2"/>
    <w:lvl w:ilvl="0" w:tplc="FFFFFFFF">
      <w:start w:val="1"/>
      <w:numFmt w:val="lowerLetter"/>
      <w:lvlText w:val="%1)"/>
      <w:lvlJc w:val="left"/>
      <w:pPr>
        <w:tabs>
          <w:tab w:val="num" w:pos="1447"/>
        </w:tabs>
        <w:ind w:left="1447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309DA"/>
    <w:multiLevelType w:val="singleLevel"/>
    <w:tmpl w:val="F1F83D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2" w15:restartNumberingAfterBreak="0">
    <w:nsid w:val="447D3144"/>
    <w:multiLevelType w:val="hybridMultilevel"/>
    <w:tmpl w:val="319A46EA"/>
    <w:lvl w:ilvl="0" w:tplc="76C03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74B55"/>
    <w:multiLevelType w:val="hybridMultilevel"/>
    <w:tmpl w:val="8D522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A6AF8"/>
    <w:multiLevelType w:val="singleLevel"/>
    <w:tmpl w:val="5F3C0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5" w15:restartNumberingAfterBreak="0">
    <w:nsid w:val="48DB39C6"/>
    <w:multiLevelType w:val="hybridMultilevel"/>
    <w:tmpl w:val="295C1E9C"/>
    <w:lvl w:ilvl="0" w:tplc="2A847F0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15296"/>
    <w:multiLevelType w:val="hybridMultilevel"/>
    <w:tmpl w:val="98183C28"/>
    <w:lvl w:ilvl="0" w:tplc="DC52D1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CB0B33"/>
    <w:multiLevelType w:val="hybridMultilevel"/>
    <w:tmpl w:val="25860A52"/>
    <w:lvl w:ilvl="0" w:tplc="2A847F0A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A57CE8"/>
    <w:multiLevelType w:val="hybridMultilevel"/>
    <w:tmpl w:val="D828F6E4"/>
    <w:lvl w:ilvl="0" w:tplc="1DD86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62BF9"/>
    <w:multiLevelType w:val="hybridMultilevel"/>
    <w:tmpl w:val="67B26EFA"/>
    <w:lvl w:ilvl="0" w:tplc="041B000F">
      <w:start w:val="1"/>
      <w:numFmt w:val="decimal"/>
      <w:lvlText w:val="%1.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574531A6"/>
    <w:multiLevelType w:val="singleLevel"/>
    <w:tmpl w:val="F1F83D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1" w15:restartNumberingAfterBreak="0">
    <w:nsid w:val="58AB6CA7"/>
    <w:multiLevelType w:val="hybridMultilevel"/>
    <w:tmpl w:val="5A70D15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31B4F"/>
    <w:multiLevelType w:val="hybridMultilevel"/>
    <w:tmpl w:val="9DCAE7B4"/>
    <w:lvl w:ilvl="0" w:tplc="C2B2A77A">
      <w:start w:val="1"/>
      <w:numFmt w:val="decimal"/>
      <w:lvlText w:val="%1."/>
      <w:lvlJc w:val="right"/>
      <w:pPr>
        <w:tabs>
          <w:tab w:val="num" w:pos="1429"/>
        </w:tabs>
        <w:ind w:left="1197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A6063D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713F3E"/>
    <w:multiLevelType w:val="hybridMultilevel"/>
    <w:tmpl w:val="4F32BA3E"/>
    <w:lvl w:ilvl="0" w:tplc="041B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0306611"/>
    <w:multiLevelType w:val="hybridMultilevel"/>
    <w:tmpl w:val="779870D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38F20AF"/>
    <w:multiLevelType w:val="hybridMultilevel"/>
    <w:tmpl w:val="A2F416EE"/>
    <w:lvl w:ilvl="0" w:tplc="AC4EA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1035C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8" w15:restartNumberingAfterBreak="0">
    <w:nsid w:val="6B7B207F"/>
    <w:multiLevelType w:val="hybridMultilevel"/>
    <w:tmpl w:val="8FD2FA30"/>
    <w:lvl w:ilvl="0" w:tplc="2A847F0A">
      <w:start w:val="1"/>
      <w:numFmt w:val="lowerLetter"/>
      <w:lvlText w:val="%1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E516F81"/>
    <w:multiLevelType w:val="hybridMultilevel"/>
    <w:tmpl w:val="5FE8A2CA"/>
    <w:lvl w:ilvl="0" w:tplc="C2B2A77A">
      <w:start w:val="1"/>
      <w:numFmt w:val="decimal"/>
      <w:lvlText w:val="%1."/>
      <w:lvlJc w:val="right"/>
      <w:pPr>
        <w:tabs>
          <w:tab w:val="num" w:pos="350"/>
        </w:tabs>
        <w:ind w:left="118" w:firstLine="62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1"/>
        </w:tabs>
        <w:ind w:left="216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1"/>
        </w:tabs>
        <w:ind w:left="288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1"/>
        </w:tabs>
        <w:ind w:left="432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1"/>
        </w:tabs>
        <w:ind w:left="504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180"/>
      </w:pPr>
    </w:lvl>
  </w:abstractNum>
  <w:abstractNum w:abstractNumId="40" w15:restartNumberingAfterBreak="0">
    <w:nsid w:val="70B825C9"/>
    <w:multiLevelType w:val="hybridMultilevel"/>
    <w:tmpl w:val="A544C08A"/>
    <w:lvl w:ilvl="0" w:tplc="C2B2A77A">
      <w:start w:val="1"/>
      <w:numFmt w:val="decimal"/>
      <w:lvlText w:val="%1."/>
      <w:lvlJc w:val="right"/>
      <w:pPr>
        <w:tabs>
          <w:tab w:val="num" w:pos="350"/>
        </w:tabs>
        <w:ind w:left="118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1"/>
        </w:tabs>
        <w:ind w:left="72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1"/>
        </w:tabs>
        <w:ind w:left="216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1"/>
        </w:tabs>
        <w:ind w:left="288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1"/>
        </w:tabs>
        <w:ind w:left="432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1"/>
        </w:tabs>
        <w:ind w:left="504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180"/>
      </w:pPr>
    </w:lvl>
  </w:abstractNum>
  <w:abstractNum w:abstractNumId="41" w15:restartNumberingAfterBreak="0">
    <w:nsid w:val="73ED0B73"/>
    <w:multiLevelType w:val="hybridMultilevel"/>
    <w:tmpl w:val="C54475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B7548F"/>
    <w:multiLevelType w:val="hybridMultilevel"/>
    <w:tmpl w:val="90EE783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8E23BB"/>
    <w:multiLevelType w:val="hybridMultilevel"/>
    <w:tmpl w:val="6A42D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00944"/>
    <w:multiLevelType w:val="hybridMultilevel"/>
    <w:tmpl w:val="4B406E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0"/>
  </w:num>
  <w:num w:numId="4">
    <w:abstractNumId w:val="1"/>
  </w:num>
  <w:num w:numId="5">
    <w:abstractNumId w:val="32"/>
  </w:num>
  <w:num w:numId="6">
    <w:abstractNumId w:val="35"/>
  </w:num>
  <w:num w:numId="7">
    <w:abstractNumId w:val="18"/>
  </w:num>
  <w:num w:numId="8">
    <w:abstractNumId w:val="23"/>
  </w:num>
  <w:num w:numId="9">
    <w:abstractNumId w:val="29"/>
  </w:num>
  <w:num w:numId="10">
    <w:abstractNumId w:val="7"/>
  </w:num>
  <w:num w:numId="11">
    <w:abstractNumId w:val="17"/>
  </w:num>
  <w:num w:numId="12">
    <w:abstractNumId w:val="21"/>
  </w:num>
  <w:num w:numId="13">
    <w:abstractNumId w:val="12"/>
  </w:num>
  <w:num w:numId="14">
    <w:abstractNumId w:val="27"/>
  </w:num>
  <w:num w:numId="15">
    <w:abstractNumId w:val="41"/>
  </w:num>
  <w:num w:numId="16">
    <w:abstractNumId w:val="44"/>
  </w:num>
  <w:num w:numId="17">
    <w:abstractNumId w:val="31"/>
  </w:num>
  <w:num w:numId="18">
    <w:abstractNumId w:val="6"/>
  </w:num>
  <w:num w:numId="19">
    <w:abstractNumId w:val="8"/>
  </w:num>
  <w:num w:numId="20">
    <w:abstractNumId w:val="14"/>
  </w:num>
  <w:num w:numId="21">
    <w:abstractNumId w:val="40"/>
  </w:num>
  <w:num w:numId="22">
    <w:abstractNumId w:val="39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9"/>
  </w:num>
  <w:num w:numId="26">
    <w:abstractNumId w:val="38"/>
  </w:num>
  <w:num w:numId="27">
    <w:abstractNumId w:val="34"/>
  </w:num>
  <w:num w:numId="28">
    <w:abstractNumId w:val="19"/>
  </w:num>
  <w:num w:numId="29">
    <w:abstractNumId w:val="15"/>
  </w:num>
  <w:num w:numId="30">
    <w:abstractNumId w:val="25"/>
  </w:num>
  <w:num w:numId="31">
    <w:abstractNumId w:val="10"/>
  </w:num>
  <w:num w:numId="32">
    <w:abstractNumId w:val="2"/>
  </w:num>
  <w:num w:numId="33">
    <w:abstractNumId w:val="3"/>
  </w:num>
  <w:num w:numId="34">
    <w:abstractNumId w:val="11"/>
  </w:num>
  <w:num w:numId="35">
    <w:abstractNumId w:val="16"/>
  </w:num>
  <w:num w:numId="36">
    <w:abstractNumId w:val="24"/>
  </w:num>
  <w:num w:numId="37">
    <w:abstractNumId w:val="37"/>
  </w:num>
  <w:num w:numId="38">
    <w:abstractNumId w:val="5"/>
  </w:num>
  <w:num w:numId="39">
    <w:abstractNumId w:val="4"/>
  </w:num>
  <w:num w:numId="40">
    <w:abstractNumId w:val="42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0"/>
  </w:num>
  <w:num w:numId="44">
    <w:abstractNumId w:val="36"/>
  </w:num>
  <w:num w:numId="45">
    <w:abstractNumId w:val="1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D"/>
    <w:rsid w:val="00013124"/>
    <w:rsid w:val="00013FEF"/>
    <w:rsid w:val="000147AD"/>
    <w:rsid w:val="00017CD7"/>
    <w:rsid w:val="0002080C"/>
    <w:rsid w:val="00020A72"/>
    <w:rsid w:val="000243D4"/>
    <w:rsid w:val="00030336"/>
    <w:rsid w:val="00032820"/>
    <w:rsid w:val="000347AF"/>
    <w:rsid w:val="00036439"/>
    <w:rsid w:val="00036F16"/>
    <w:rsid w:val="00037336"/>
    <w:rsid w:val="00045109"/>
    <w:rsid w:val="000565BE"/>
    <w:rsid w:val="00061D09"/>
    <w:rsid w:val="000651EE"/>
    <w:rsid w:val="0006753E"/>
    <w:rsid w:val="000718DF"/>
    <w:rsid w:val="0007263B"/>
    <w:rsid w:val="0008035F"/>
    <w:rsid w:val="00085337"/>
    <w:rsid w:val="00090FED"/>
    <w:rsid w:val="000B2291"/>
    <w:rsid w:val="000B5867"/>
    <w:rsid w:val="000C51EA"/>
    <w:rsid w:val="000C5BCC"/>
    <w:rsid w:val="000E0178"/>
    <w:rsid w:val="000E4239"/>
    <w:rsid w:val="000F1F8C"/>
    <w:rsid w:val="000F71AC"/>
    <w:rsid w:val="000F78F6"/>
    <w:rsid w:val="00104949"/>
    <w:rsid w:val="001053AE"/>
    <w:rsid w:val="00106BFD"/>
    <w:rsid w:val="00107584"/>
    <w:rsid w:val="001132CE"/>
    <w:rsid w:val="00123A40"/>
    <w:rsid w:val="00123B88"/>
    <w:rsid w:val="00125A48"/>
    <w:rsid w:val="00131937"/>
    <w:rsid w:val="00131C8B"/>
    <w:rsid w:val="00131DC1"/>
    <w:rsid w:val="00136E35"/>
    <w:rsid w:val="00137440"/>
    <w:rsid w:val="0014064B"/>
    <w:rsid w:val="00143C38"/>
    <w:rsid w:val="00145092"/>
    <w:rsid w:val="001532C3"/>
    <w:rsid w:val="00156609"/>
    <w:rsid w:val="00160CFA"/>
    <w:rsid w:val="00162E2A"/>
    <w:rsid w:val="00167876"/>
    <w:rsid w:val="00171345"/>
    <w:rsid w:val="00173278"/>
    <w:rsid w:val="001754F5"/>
    <w:rsid w:val="00177453"/>
    <w:rsid w:val="00192F32"/>
    <w:rsid w:val="001A34BD"/>
    <w:rsid w:val="001B5221"/>
    <w:rsid w:val="001C7139"/>
    <w:rsid w:val="001D2ED3"/>
    <w:rsid w:val="001D6A66"/>
    <w:rsid w:val="001D726E"/>
    <w:rsid w:val="001D77D1"/>
    <w:rsid w:val="001E089D"/>
    <w:rsid w:val="001E3C1D"/>
    <w:rsid w:val="001E6848"/>
    <w:rsid w:val="001E738A"/>
    <w:rsid w:val="001F5822"/>
    <w:rsid w:val="001F6CBC"/>
    <w:rsid w:val="00200697"/>
    <w:rsid w:val="00203205"/>
    <w:rsid w:val="00210536"/>
    <w:rsid w:val="00210F70"/>
    <w:rsid w:val="002128CD"/>
    <w:rsid w:val="0021461D"/>
    <w:rsid w:val="00215646"/>
    <w:rsid w:val="002158A2"/>
    <w:rsid w:val="00216757"/>
    <w:rsid w:val="00217629"/>
    <w:rsid w:val="00232BF3"/>
    <w:rsid w:val="002339DD"/>
    <w:rsid w:val="00233E95"/>
    <w:rsid w:val="002507B4"/>
    <w:rsid w:val="0025741E"/>
    <w:rsid w:val="00272503"/>
    <w:rsid w:val="00274C3D"/>
    <w:rsid w:val="00281B6E"/>
    <w:rsid w:val="00282A29"/>
    <w:rsid w:val="00292B77"/>
    <w:rsid w:val="00293391"/>
    <w:rsid w:val="002950CB"/>
    <w:rsid w:val="002A6DAD"/>
    <w:rsid w:val="002B4678"/>
    <w:rsid w:val="002D2AF7"/>
    <w:rsid w:val="002D4001"/>
    <w:rsid w:val="002D5005"/>
    <w:rsid w:val="002D6FBC"/>
    <w:rsid w:val="002E48FD"/>
    <w:rsid w:val="002E4C10"/>
    <w:rsid w:val="002F7F54"/>
    <w:rsid w:val="003001D7"/>
    <w:rsid w:val="003001F7"/>
    <w:rsid w:val="0030030F"/>
    <w:rsid w:val="0030117C"/>
    <w:rsid w:val="0030534D"/>
    <w:rsid w:val="0031161F"/>
    <w:rsid w:val="00311E0C"/>
    <w:rsid w:val="00313496"/>
    <w:rsid w:val="00316270"/>
    <w:rsid w:val="00323C0E"/>
    <w:rsid w:val="00331173"/>
    <w:rsid w:val="003319AC"/>
    <w:rsid w:val="00332FD8"/>
    <w:rsid w:val="00334EF9"/>
    <w:rsid w:val="00336A0B"/>
    <w:rsid w:val="003409DC"/>
    <w:rsid w:val="00340CE2"/>
    <w:rsid w:val="00341821"/>
    <w:rsid w:val="00341E39"/>
    <w:rsid w:val="003430AE"/>
    <w:rsid w:val="00347CA2"/>
    <w:rsid w:val="00351208"/>
    <w:rsid w:val="0035294C"/>
    <w:rsid w:val="00365D62"/>
    <w:rsid w:val="00366B83"/>
    <w:rsid w:val="0037496A"/>
    <w:rsid w:val="00376054"/>
    <w:rsid w:val="003760E3"/>
    <w:rsid w:val="00376966"/>
    <w:rsid w:val="00382F9F"/>
    <w:rsid w:val="00386FC5"/>
    <w:rsid w:val="00390679"/>
    <w:rsid w:val="00395C7C"/>
    <w:rsid w:val="003975DF"/>
    <w:rsid w:val="003A0B61"/>
    <w:rsid w:val="003A1EA9"/>
    <w:rsid w:val="003A40FE"/>
    <w:rsid w:val="003A52BC"/>
    <w:rsid w:val="003A672B"/>
    <w:rsid w:val="003A7D1D"/>
    <w:rsid w:val="003B00EF"/>
    <w:rsid w:val="003B1149"/>
    <w:rsid w:val="003B5511"/>
    <w:rsid w:val="003C46C4"/>
    <w:rsid w:val="003C581C"/>
    <w:rsid w:val="003D0179"/>
    <w:rsid w:val="003D0C00"/>
    <w:rsid w:val="003D0D40"/>
    <w:rsid w:val="003D13CF"/>
    <w:rsid w:val="003D1B0C"/>
    <w:rsid w:val="003D3B0E"/>
    <w:rsid w:val="003D55D1"/>
    <w:rsid w:val="003D75D5"/>
    <w:rsid w:val="003E05AB"/>
    <w:rsid w:val="003E553A"/>
    <w:rsid w:val="003F2ED7"/>
    <w:rsid w:val="003F4031"/>
    <w:rsid w:val="00406BFE"/>
    <w:rsid w:val="0041123F"/>
    <w:rsid w:val="00412BB5"/>
    <w:rsid w:val="004228E1"/>
    <w:rsid w:val="0042642E"/>
    <w:rsid w:val="00436374"/>
    <w:rsid w:val="00440698"/>
    <w:rsid w:val="00442869"/>
    <w:rsid w:val="0044517B"/>
    <w:rsid w:val="00446500"/>
    <w:rsid w:val="0045148B"/>
    <w:rsid w:val="00455AF4"/>
    <w:rsid w:val="004561BE"/>
    <w:rsid w:val="00456DB6"/>
    <w:rsid w:val="004670D7"/>
    <w:rsid w:val="0047330C"/>
    <w:rsid w:val="00487EE5"/>
    <w:rsid w:val="004913CF"/>
    <w:rsid w:val="004A1051"/>
    <w:rsid w:val="004A25F3"/>
    <w:rsid w:val="004A2A08"/>
    <w:rsid w:val="004B5982"/>
    <w:rsid w:val="004C5AC8"/>
    <w:rsid w:val="004C6472"/>
    <w:rsid w:val="004D2616"/>
    <w:rsid w:val="004E01B2"/>
    <w:rsid w:val="004E083B"/>
    <w:rsid w:val="004E1F3C"/>
    <w:rsid w:val="004E4C7A"/>
    <w:rsid w:val="004F0187"/>
    <w:rsid w:val="004F44C7"/>
    <w:rsid w:val="004F4B35"/>
    <w:rsid w:val="004F770C"/>
    <w:rsid w:val="00503ADA"/>
    <w:rsid w:val="005101A3"/>
    <w:rsid w:val="00515707"/>
    <w:rsid w:val="00521736"/>
    <w:rsid w:val="00525817"/>
    <w:rsid w:val="005272FE"/>
    <w:rsid w:val="00533994"/>
    <w:rsid w:val="005343A4"/>
    <w:rsid w:val="00543511"/>
    <w:rsid w:val="00544A94"/>
    <w:rsid w:val="0054501E"/>
    <w:rsid w:val="00547962"/>
    <w:rsid w:val="0055000E"/>
    <w:rsid w:val="00560F26"/>
    <w:rsid w:val="00570CBA"/>
    <w:rsid w:val="00574648"/>
    <w:rsid w:val="00575D0B"/>
    <w:rsid w:val="005819B5"/>
    <w:rsid w:val="0058318A"/>
    <w:rsid w:val="0058644D"/>
    <w:rsid w:val="00591F58"/>
    <w:rsid w:val="00592A43"/>
    <w:rsid w:val="005A21D9"/>
    <w:rsid w:val="005A6364"/>
    <w:rsid w:val="005C1B54"/>
    <w:rsid w:val="005C7A8E"/>
    <w:rsid w:val="005D0994"/>
    <w:rsid w:val="005E0665"/>
    <w:rsid w:val="005F06D8"/>
    <w:rsid w:val="005F0746"/>
    <w:rsid w:val="005F12B9"/>
    <w:rsid w:val="005F54E8"/>
    <w:rsid w:val="005F7816"/>
    <w:rsid w:val="00620279"/>
    <w:rsid w:val="00620E37"/>
    <w:rsid w:val="00630394"/>
    <w:rsid w:val="00662B52"/>
    <w:rsid w:val="0066658E"/>
    <w:rsid w:val="00677102"/>
    <w:rsid w:val="006771E8"/>
    <w:rsid w:val="0068200C"/>
    <w:rsid w:val="0068648B"/>
    <w:rsid w:val="00697711"/>
    <w:rsid w:val="006A0386"/>
    <w:rsid w:val="006A536C"/>
    <w:rsid w:val="006A6B18"/>
    <w:rsid w:val="006B0E8A"/>
    <w:rsid w:val="006C3BFA"/>
    <w:rsid w:val="006D6021"/>
    <w:rsid w:val="006E3998"/>
    <w:rsid w:val="006E3D33"/>
    <w:rsid w:val="006E48FA"/>
    <w:rsid w:val="006E66CF"/>
    <w:rsid w:val="006E7CF1"/>
    <w:rsid w:val="006F0418"/>
    <w:rsid w:val="006F119B"/>
    <w:rsid w:val="006F3091"/>
    <w:rsid w:val="006F328A"/>
    <w:rsid w:val="00700392"/>
    <w:rsid w:val="007018B5"/>
    <w:rsid w:val="007058F3"/>
    <w:rsid w:val="00707F13"/>
    <w:rsid w:val="0071194F"/>
    <w:rsid w:val="00713F38"/>
    <w:rsid w:val="00714A79"/>
    <w:rsid w:val="00717567"/>
    <w:rsid w:val="0072400D"/>
    <w:rsid w:val="00724A09"/>
    <w:rsid w:val="007353AD"/>
    <w:rsid w:val="00740BB2"/>
    <w:rsid w:val="00746B5D"/>
    <w:rsid w:val="007515A4"/>
    <w:rsid w:val="00751977"/>
    <w:rsid w:val="007543CE"/>
    <w:rsid w:val="007601F6"/>
    <w:rsid w:val="00760578"/>
    <w:rsid w:val="00763B29"/>
    <w:rsid w:val="0076427A"/>
    <w:rsid w:val="0077197C"/>
    <w:rsid w:val="0077485D"/>
    <w:rsid w:val="00793455"/>
    <w:rsid w:val="00796653"/>
    <w:rsid w:val="007966FC"/>
    <w:rsid w:val="007A19E2"/>
    <w:rsid w:val="007A2A9F"/>
    <w:rsid w:val="007A73CD"/>
    <w:rsid w:val="007B2755"/>
    <w:rsid w:val="007B2CC1"/>
    <w:rsid w:val="007B3364"/>
    <w:rsid w:val="007B37D2"/>
    <w:rsid w:val="007B3A86"/>
    <w:rsid w:val="007B49FA"/>
    <w:rsid w:val="007B54C7"/>
    <w:rsid w:val="007C59F6"/>
    <w:rsid w:val="007D6996"/>
    <w:rsid w:val="007D6AF5"/>
    <w:rsid w:val="007E408D"/>
    <w:rsid w:val="007F13B0"/>
    <w:rsid w:val="007F221F"/>
    <w:rsid w:val="007F2481"/>
    <w:rsid w:val="007F60A6"/>
    <w:rsid w:val="008007D5"/>
    <w:rsid w:val="00821FCE"/>
    <w:rsid w:val="00822E11"/>
    <w:rsid w:val="00825D87"/>
    <w:rsid w:val="008266A0"/>
    <w:rsid w:val="00826E89"/>
    <w:rsid w:val="00830DEE"/>
    <w:rsid w:val="008313D5"/>
    <w:rsid w:val="008408D6"/>
    <w:rsid w:val="00840AE8"/>
    <w:rsid w:val="00841A45"/>
    <w:rsid w:val="00852E3C"/>
    <w:rsid w:val="008545AD"/>
    <w:rsid w:val="008546F8"/>
    <w:rsid w:val="00857A73"/>
    <w:rsid w:val="00861057"/>
    <w:rsid w:val="00864461"/>
    <w:rsid w:val="00864D71"/>
    <w:rsid w:val="008739BE"/>
    <w:rsid w:val="008904E8"/>
    <w:rsid w:val="00897CC0"/>
    <w:rsid w:val="008A164A"/>
    <w:rsid w:val="008A2CE6"/>
    <w:rsid w:val="008A5C2B"/>
    <w:rsid w:val="008A60B8"/>
    <w:rsid w:val="008A77BA"/>
    <w:rsid w:val="008B6EF5"/>
    <w:rsid w:val="008C0DBE"/>
    <w:rsid w:val="008C1D99"/>
    <w:rsid w:val="008D428B"/>
    <w:rsid w:val="008D45AD"/>
    <w:rsid w:val="008E4E30"/>
    <w:rsid w:val="008F1684"/>
    <w:rsid w:val="008F2F68"/>
    <w:rsid w:val="008F56F3"/>
    <w:rsid w:val="008F710F"/>
    <w:rsid w:val="009027B9"/>
    <w:rsid w:val="00912E53"/>
    <w:rsid w:val="00916085"/>
    <w:rsid w:val="00925F5A"/>
    <w:rsid w:val="00926120"/>
    <w:rsid w:val="0092641C"/>
    <w:rsid w:val="0094072B"/>
    <w:rsid w:val="00941F78"/>
    <w:rsid w:val="00944BB0"/>
    <w:rsid w:val="00950895"/>
    <w:rsid w:val="00955CA3"/>
    <w:rsid w:val="00955E5E"/>
    <w:rsid w:val="00962375"/>
    <w:rsid w:val="00962ADC"/>
    <w:rsid w:val="00962FDB"/>
    <w:rsid w:val="00966B2D"/>
    <w:rsid w:val="00973727"/>
    <w:rsid w:val="009751D0"/>
    <w:rsid w:val="00975933"/>
    <w:rsid w:val="0097777D"/>
    <w:rsid w:val="009778A3"/>
    <w:rsid w:val="00977F37"/>
    <w:rsid w:val="00980889"/>
    <w:rsid w:val="00987ED6"/>
    <w:rsid w:val="00992BC3"/>
    <w:rsid w:val="00993389"/>
    <w:rsid w:val="00993485"/>
    <w:rsid w:val="009B19BA"/>
    <w:rsid w:val="009B4574"/>
    <w:rsid w:val="009B4EFF"/>
    <w:rsid w:val="009B642C"/>
    <w:rsid w:val="009B6498"/>
    <w:rsid w:val="009C064D"/>
    <w:rsid w:val="009C0B10"/>
    <w:rsid w:val="009C5340"/>
    <w:rsid w:val="009C6626"/>
    <w:rsid w:val="009D068A"/>
    <w:rsid w:val="009D361C"/>
    <w:rsid w:val="009D6A3F"/>
    <w:rsid w:val="009D700A"/>
    <w:rsid w:val="009E01C0"/>
    <w:rsid w:val="009E29DA"/>
    <w:rsid w:val="009E30E9"/>
    <w:rsid w:val="009E71D9"/>
    <w:rsid w:val="009F4966"/>
    <w:rsid w:val="00A2188C"/>
    <w:rsid w:val="00A2222B"/>
    <w:rsid w:val="00A247BB"/>
    <w:rsid w:val="00A3067F"/>
    <w:rsid w:val="00A31F26"/>
    <w:rsid w:val="00A33DBB"/>
    <w:rsid w:val="00A346B5"/>
    <w:rsid w:val="00A41983"/>
    <w:rsid w:val="00A43B8D"/>
    <w:rsid w:val="00A50095"/>
    <w:rsid w:val="00A50921"/>
    <w:rsid w:val="00A670A0"/>
    <w:rsid w:val="00A71A53"/>
    <w:rsid w:val="00A72238"/>
    <w:rsid w:val="00A86318"/>
    <w:rsid w:val="00A86884"/>
    <w:rsid w:val="00A90389"/>
    <w:rsid w:val="00A910D9"/>
    <w:rsid w:val="00A93025"/>
    <w:rsid w:val="00A94AEF"/>
    <w:rsid w:val="00A96E67"/>
    <w:rsid w:val="00AA79AF"/>
    <w:rsid w:val="00AB2A36"/>
    <w:rsid w:val="00AB33FC"/>
    <w:rsid w:val="00AC333C"/>
    <w:rsid w:val="00AC7672"/>
    <w:rsid w:val="00AD5A9F"/>
    <w:rsid w:val="00AE42C8"/>
    <w:rsid w:val="00AF195C"/>
    <w:rsid w:val="00AF3326"/>
    <w:rsid w:val="00AF6FDD"/>
    <w:rsid w:val="00B03D4E"/>
    <w:rsid w:val="00B15564"/>
    <w:rsid w:val="00B20618"/>
    <w:rsid w:val="00B2225A"/>
    <w:rsid w:val="00B272F6"/>
    <w:rsid w:val="00B31D98"/>
    <w:rsid w:val="00B33B77"/>
    <w:rsid w:val="00B33E58"/>
    <w:rsid w:val="00B35ACE"/>
    <w:rsid w:val="00B450ED"/>
    <w:rsid w:val="00B46ADF"/>
    <w:rsid w:val="00B522AF"/>
    <w:rsid w:val="00B549F4"/>
    <w:rsid w:val="00B62586"/>
    <w:rsid w:val="00B660CA"/>
    <w:rsid w:val="00B66DD4"/>
    <w:rsid w:val="00B72479"/>
    <w:rsid w:val="00B7275B"/>
    <w:rsid w:val="00B76A72"/>
    <w:rsid w:val="00B80456"/>
    <w:rsid w:val="00B81852"/>
    <w:rsid w:val="00B93A73"/>
    <w:rsid w:val="00BA15D0"/>
    <w:rsid w:val="00BA1FFB"/>
    <w:rsid w:val="00BA35F9"/>
    <w:rsid w:val="00BA3D86"/>
    <w:rsid w:val="00BA4F76"/>
    <w:rsid w:val="00BB2056"/>
    <w:rsid w:val="00BC0335"/>
    <w:rsid w:val="00BC1180"/>
    <w:rsid w:val="00BE4235"/>
    <w:rsid w:val="00BE5560"/>
    <w:rsid w:val="00BE7345"/>
    <w:rsid w:val="00C16792"/>
    <w:rsid w:val="00C17433"/>
    <w:rsid w:val="00C21D9C"/>
    <w:rsid w:val="00C26FF7"/>
    <w:rsid w:val="00C3099A"/>
    <w:rsid w:val="00C370CC"/>
    <w:rsid w:val="00C407B5"/>
    <w:rsid w:val="00C40A70"/>
    <w:rsid w:val="00C47B9A"/>
    <w:rsid w:val="00C503A3"/>
    <w:rsid w:val="00C51FF8"/>
    <w:rsid w:val="00C53469"/>
    <w:rsid w:val="00C56F0D"/>
    <w:rsid w:val="00C5729F"/>
    <w:rsid w:val="00C6660B"/>
    <w:rsid w:val="00C7027D"/>
    <w:rsid w:val="00C74E50"/>
    <w:rsid w:val="00C83572"/>
    <w:rsid w:val="00C91BEB"/>
    <w:rsid w:val="00C93DB1"/>
    <w:rsid w:val="00C943ED"/>
    <w:rsid w:val="00C95230"/>
    <w:rsid w:val="00C953FE"/>
    <w:rsid w:val="00CA02F5"/>
    <w:rsid w:val="00CA0687"/>
    <w:rsid w:val="00CA1445"/>
    <w:rsid w:val="00CA1CE2"/>
    <w:rsid w:val="00CA1DB8"/>
    <w:rsid w:val="00CA23C2"/>
    <w:rsid w:val="00CB0F4F"/>
    <w:rsid w:val="00CB4DD1"/>
    <w:rsid w:val="00CC2481"/>
    <w:rsid w:val="00CC5AFE"/>
    <w:rsid w:val="00CC6D3B"/>
    <w:rsid w:val="00CC7943"/>
    <w:rsid w:val="00CD2243"/>
    <w:rsid w:val="00CD4F63"/>
    <w:rsid w:val="00CE247A"/>
    <w:rsid w:val="00CE3632"/>
    <w:rsid w:val="00CE59D6"/>
    <w:rsid w:val="00CE5CCE"/>
    <w:rsid w:val="00CF1717"/>
    <w:rsid w:val="00D00AC3"/>
    <w:rsid w:val="00D12B44"/>
    <w:rsid w:val="00D21299"/>
    <w:rsid w:val="00D2425C"/>
    <w:rsid w:val="00D334FB"/>
    <w:rsid w:val="00D353D4"/>
    <w:rsid w:val="00D442A0"/>
    <w:rsid w:val="00D520F7"/>
    <w:rsid w:val="00D7261D"/>
    <w:rsid w:val="00D7401E"/>
    <w:rsid w:val="00D80B09"/>
    <w:rsid w:val="00D86F8B"/>
    <w:rsid w:val="00DB3E5F"/>
    <w:rsid w:val="00DB6645"/>
    <w:rsid w:val="00DC7945"/>
    <w:rsid w:val="00DD3968"/>
    <w:rsid w:val="00DD77DF"/>
    <w:rsid w:val="00DE3837"/>
    <w:rsid w:val="00DE6DD3"/>
    <w:rsid w:val="00DF1128"/>
    <w:rsid w:val="00DF6004"/>
    <w:rsid w:val="00DF7C0A"/>
    <w:rsid w:val="00E00003"/>
    <w:rsid w:val="00E01B1C"/>
    <w:rsid w:val="00E141C7"/>
    <w:rsid w:val="00E16045"/>
    <w:rsid w:val="00E1626A"/>
    <w:rsid w:val="00E20F84"/>
    <w:rsid w:val="00E23937"/>
    <w:rsid w:val="00E242C5"/>
    <w:rsid w:val="00E27D8B"/>
    <w:rsid w:val="00E33C86"/>
    <w:rsid w:val="00E35D5B"/>
    <w:rsid w:val="00E36A0F"/>
    <w:rsid w:val="00E40353"/>
    <w:rsid w:val="00E4220A"/>
    <w:rsid w:val="00E437AF"/>
    <w:rsid w:val="00E47D04"/>
    <w:rsid w:val="00E53E52"/>
    <w:rsid w:val="00E62231"/>
    <w:rsid w:val="00E63A4B"/>
    <w:rsid w:val="00E81F34"/>
    <w:rsid w:val="00E873A2"/>
    <w:rsid w:val="00E876AD"/>
    <w:rsid w:val="00E910D3"/>
    <w:rsid w:val="00E9389E"/>
    <w:rsid w:val="00E96768"/>
    <w:rsid w:val="00EA00DD"/>
    <w:rsid w:val="00EA77E5"/>
    <w:rsid w:val="00EB0088"/>
    <w:rsid w:val="00EB5353"/>
    <w:rsid w:val="00EC1696"/>
    <w:rsid w:val="00EC4249"/>
    <w:rsid w:val="00ED4180"/>
    <w:rsid w:val="00ED4CFE"/>
    <w:rsid w:val="00EE1241"/>
    <w:rsid w:val="00EE3D34"/>
    <w:rsid w:val="00EE4EAB"/>
    <w:rsid w:val="00EE7AC8"/>
    <w:rsid w:val="00EF14AD"/>
    <w:rsid w:val="00F07CE1"/>
    <w:rsid w:val="00F16792"/>
    <w:rsid w:val="00F21A96"/>
    <w:rsid w:val="00F25CE3"/>
    <w:rsid w:val="00F30527"/>
    <w:rsid w:val="00F32D5B"/>
    <w:rsid w:val="00F43AAE"/>
    <w:rsid w:val="00F4427F"/>
    <w:rsid w:val="00F47446"/>
    <w:rsid w:val="00F476C5"/>
    <w:rsid w:val="00F55FFE"/>
    <w:rsid w:val="00F74A2C"/>
    <w:rsid w:val="00F759AC"/>
    <w:rsid w:val="00F76DF6"/>
    <w:rsid w:val="00F80F4A"/>
    <w:rsid w:val="00F84907"/>
    <w:rsid w:val="00F913F7"/>
    <w:rsid w:val="00F934E9"/>
    <w:rsid w:val="00F93B54"/>
    <w:rsid w:val="00F95D84"/>
    <w:rsid w:val="00F97220"/>
    <w:rsid w:val="00FA5B44"/>
    <w:rsid w:val="00FA5B6A"/>
    <w:rsid w:val="00FB1180"/>
    <w:rsid w:val="00FB22BB"/>
    <w:rsid w:val="00FB5554"/>
    <w:rsid w:val="00FB5B51"/>
    <w:rsid w:val="00FB6AAB"/>
    <w:rsid w:val="00FC09A6"/>
    <w:rsid w:val="00FC14EC"/>
    <w:rsid w:val="00FC3882"/>
    <w:rsid w:val="00FC3CDF"/>
    <w:rsid w:val="00FC5D40"/>
    <w:rsid w:val="00FD17DE"/>
    <w:rsid w:val="00FD72E6"/>
    <w:rsid w:val="00FE04D6"/>
    <w:rsid w:val="00FE0821"/>
    <w:rsid w:val="00FE27CC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4B850-AF18-42AF-BB01-533DA0A4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3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F13B0"/>
    <w:pPr>
      <w:keepNext/>
      <w:jc w:val="left"/>
      <w:outlineLvl w:val="0"/>
    </w:pPr>
    <w:rPr>
      <w:rFonts w:ascii="Times New Roman" w:hAnsi="Times New Roman"/>
      <w:noProof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1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1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F13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13B0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1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13B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7F13B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paragraph" w:styleId="Zkladntext">
    <w:name w:val="Body Text"/>
    <w:basedOn w:val="Normln"/>
    <w:link w:val="ZkladntextChar"/>
    <w:rsid w:val="007F13B0"/>
    <w:pPr>
      <w:jc w:val="left"/>
    </w:pPr>
    <w:rPr>
      <w:rFonts w:ascii="Times New Roman" w:hAnsi="Times New Roman"/>
      <w:color w:val="00000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7F13B0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odsazen2">
    <w:name w:val="Body Text Indent 2"/>
    <w:basedOn w:val="Normln"/>
    <w:link w:val="Zkladntextodsazen2Char"/>
    <w:rsid w:val="007F13B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F13B0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odsazen3">
    <w:name w:val="Body Text Indent 3"/>
    <w:basedOn w:val="Normln"/>
    <w:link w:val="Zkladntextodsazen3Char"/>
    <w:rsid w:val="007F13B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F13B0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2">
    <w:name w:val="Body Text 2"/>
    <w:basedOn w:val="Normln"/>
    <w:link w:val="Zkladntext2Char"/>
    <w:rsid w:val="007F13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F13B0"/>
    <w:rPr>
      <w:rFonts w:ascii="Arial" w:eastAsia="Times New Roman" w:hAnsi="Arial" w:cs="Times New Roman"/>
      <w:sz w:val="24"/>
      <w:szCs w:val="20"/>
      <w:lang w:eastAsia="sk-SK"/>
    </w:rPr>
  </w:style>
  <w:style w:type="paragraph" w:styleId="Zpat">
    <w:name w:val="footer"/>
    <w:basedOn w:val="Normln"/>
    <w:link w:val="ZpatChar"/>
    <w:rsid w:val="007F13B0"/>
    <w:pPr>
      <w:tabs>
        <w:tab w:val="center" w:pos="4536"/>
        <w:tab w:val="right" w:pos="9072"/>
      </w:tabs>
      <w:jc w:val="left"/>
    </w:pPr>
    <w:rPr>
      <w:rFonts w:ascii="Times New Roman" w:hAnsi="Times New Roman"/>
      <w:lang w:val="en-GB"/>
    </w:rPr>
  </w:style>
  <w:style w:type="character" w:customStyle="1" w:styleId="ZpatChar">
    <w:name w:val="Zápatí Char"/>
    <w:basedOn w:val="Standardnpsmoodstavce"/>
    <w:link w:val="Zpat"/>
    <w:rsid w:val="007F13B0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Normlnzarovnan">
    <w:name w:val="Normální zarovnaný"/>
    <w:basedOn w:val="Normln"/>
    <w:rsid w:val="007F13B0"/>
    <w:pPr>
      <w:spacing w:before="120" w:after="120"/>
      <w:ind w:firstLine="720"/>
    </w:pPr>
    <w:rPr>
      <w:rFonts w:ascii="Times New Roman" w:hAnsi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F13B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F13B0"/>
    <w:rPr>
      <w:rFonts w:ascii="Arial" w:eastAsia="Times New Roman" w:hAnsi="Arial" w:cs="Times New Roman"/>
      <w:sz w:val="20"/>
      <w:szCs w:val="20"/>
      <w:lang w:eastAsia="sk-SK"/>
    </w:rPr>
  </w:style>
  <w:style w:type="character" w:styleId="Znakapoznpodarou">
    <w:name w:val="footnote reference"/>
    <w:semiHidden/>
    <w:rsid w:val="007F13B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F13B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F13B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3B0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3B0"/>
    <w:rPr>
      <w:rFonts w:ascii="Arial" w:eastAsia="Times New Roman" w:hAnsi="Arial" w:cs="Arial"/>
      <w:sz w:val="16"/>
      <w:szCs w:val="1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13B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13B0"/>
    <w:rPr>
      <w:rFonts w:ascii="Arial" w:eastAsia="Times New Roman" w:hAnsi="Arial" w:cs="Times New Roman"/>
      <w:sz w:val="24"/>
      <w:szCs w:val="20"/>
      <w:lang w:eastAsia="sk-SK"/>
    </w:rPr>
  </w:style>
  <w:style w:type="character" w:styleId="slostrnky">
    <w:name w:val="page number"/>
    <w:basedOn w:val="Standardnpsmoodstavce"/>
    <w:rsid w:val="007F13B0"/>
  </w:style>
  <w:style w:type="paragraph" w:customStyle="1" w:styleId="vec">
    <w:name w:val="vec"/>
    <w:basedOn w:val="Normln"/>
    <w:rsid w:val="007F13B0"/>
    <w:pPr>
      <w:keepNext/>
      <w:spacing w:before="360"/>
    </w:pPr>
    <w:rPr>
      <w:rFonts w:ascii="Times New Roman" w:hAnsi="Times New Roman"/>
      <w:u w:val="single"/>
    </w:rPr>
  </w:style>
  <w:style w:type="paragraph" w:styleId="Nzev">
    <w:name w:val="Title"/>
    <w:basedOn w:val="Normln"/>
    <w:link w:val="NzevChar"/>
    <w:qFormat/>
    <w:rsid w:val="007F13B0"/>
    <w:pPr>
      <w:tabs>
        <w:tab w:val="left" w:pos="3686"/>
      </w:tabs>
      <w:spacing w:before="120" w:line="240" w:lineRule="atLeast"/>
      <w:jc w:val="center"/>
    </w:pPr>
    <w:rPr>
      <w:rFonts w:ascii="Times New Roman" w:hAnsi="Times New Roman"/>
      <w:b/>
      <w:i/>
      <w:sz w:val="28"/>
    </w:rPr>
  </w:style>
  <w:style w:type="character" w:customStyle="1" w:styleId="NzevChar">
    <w:name w:val="Název Char"/>
    <w:basedOn w:val="Standardnpsmoodstavce"/>
    <w:link w:val="Nzev"/>
    <w:rsid w:val="007F13B0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FC09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9A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9A6"/>
    <w:rPr>
      <w:rFonts w:ascii="Arial" w:eastAsia="Times New Roman" w:hAnsi="Arial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9A6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ablnaChar">
    <w:name w:val="Šablóna Char"/>
    <w:basedOn w:val="Standardnpsmoodstavce"/>
    <w:link w:val="ablna"/>
    <w:locked/>
    <w:rsid w:val="003B5511"/>
    <w:rPr>
      <w:rFonts w:ascii="Times New Roman" w:hAnsi="Times New Roman" w:cs="Times New Roman"/>
      <w:lang w:val="x-none" w:eastAsia="ar-SA"/>
    </w:rPr>
  </w:style>
  <w:style w:type="paragraph" w:customStyle="1" w:styleId="ablna">
    <w:name w:val="Šablóna"/>
    <w:basedOn w:val="Normln"/>
    <w:link w:val="ablnaChar"/>
    <w:qFormat/>
    <w:rsid w:val="003B5511"/>
    <w:pPr>
      <w:tabs>
        <w:tab w:val="left" w:pos="2880"/>
        <w:tab w:val="left" w:pos="5040"/>
        <w:tab w:val="left" w:pos="7380"/>
      </w:tabs>
      <w:suppressAutoHyphens/>
      <w:jc w:val="left"/>
    </w:pPr>
    <w:rPr>
      <w:rFonts w:ascii="Times New Roman" w:eastAsiaTheme="minorHAnsi" w:hAnsi="Times New Roman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012D-DDDD-47F6-B923-260D1F91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778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Kriško</dc:creator>
  <cp:lastModifiedBy>JELÍNKOVÁ Hana</cp:lastModifiedBy>
  <cp:revision>2</cp:revision>
  <cp:lastPrinted>2021-06-25T08:54:00Z</cp:lastPrinted>
  <dcterms:created xsi:type="dcterms:W3CDTF">2021-07-02T10:15:00Z</dcterms:created>
  <dcterms:modified xsi:type="dcterms:W3CDTF">2021-07-02T10:15:00Z</dcterms:modified>
</cp:coreProperties>
</file>