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CE35" w14:textId="052293B4" w:rsidR="00221F2F" w:rsidRPr="00411F4D" w:rsidRDefault="003152BB" w:rsidP="00D25591">
      <w:pPr>
        <w:spacing w:line="240" w:lineRule="auto"/>
        <w:ind w:left="-709"/>
        <w:rPr>
          <w:b/>
          <w:bCs/>
          <w:color w:val="002060"/>
          <w:sz w:val="28"/>
          <w:szCs w:val="28"/>
        </w:rPr>
      </w:pPr>
      <w:r w:rsidRPr="00411F4D">
        <w:rPr>
          <w:b/>
          <w:bCs/>
          <w:color w:val="002060"/>
          <w:sz w:val="28"/>
          <w:szCs w:val="28"/>
        </w:rPr>
        <w:t>V </w:t>
      </w:r>
      <w:r w:rsidR="004A61E4" w:rsidRPr="00411F4D">
        <w:rPr>
          <w:b/>
          <w:bCs/>
          <w:color w:val="002060"/>
          <w:sz w:val="28"/>
          <w:szCs w:val="28"/>
        </w:rPr>
        <w:t>Bratislav</w:t>
      </w:r>
      <w:r w:rsidR="00411F4D" w:rsidRPr="00411F4D">
        <w:rPr>
          <w:b/>
          <w:bCs/>
          <w:color w:val="002060"/>
          <w:sz w:val="28"/>
          <w:szCs w:val="28"/>
        </w:rPr>
        <w:t>ě</w:t>
      </w:r>
      <w:r w:rsidRPr="00411F4D">
        <w:rPr>
          <w:b/>
          <w:bCs/>
          <w:color w:val="002060"/>
          <w:sz w:val="28"/>
          <w:szCs w:val="28"/>
        </w:rPr>
        <w:t xml:space="preserve"> </w:t>
      </w:r>
      <w:r w:rsidR="00192A63" w:rsidRPr="00411F4D">
        <w:rPr>
          <w:b/>
          <w:bCs/>
          <w:color w:val="002060"/>
          <w:sz w:val="28"/>
          <w:szCs w:val="28"/>
        </w:rPr>
        <w:t>s</w:t>
      </w:r>
      <w:r w:rsidR="00411F4D" w:rsidRPr="00411F4D">
        <w:rPr>
          <w:b/>
          <w:bCs/>
          <w:color w:val="002060"/>
          <w:sz w:val="28"/>
          <w:szCs w:val="28"/>
        </w:rPr>
        <w:t>e</w:t>
      </w:r>
      <w:r w:rsidR="00192A63" w:rsidRPr="00411F4D">
        <w:rPr>
          <w:b/>
          <w:bCs/>
          <w:color w:val="002060"/>
          <w:sz w:val="28"/>
          <w:szCs w:val="28"/>
        </w:rPr>
        <w:t xml:space="preserve"> ot</w:t>
      </w:r>
      <w:r w:rsidR="00411F4D" w:rsidRPr="00411F4D">
        <w:rPr>
          <w:b/>
          <w:bCs/>
          <w:color w:val="002060"/>
          <w:sz w:val="28"/>
          <w:szCs w:val="28"/>
        </w:rPr>
        <w:t>e</w:t>
      </w:r>
      <w:r w:rsidR="00192A63" w:rsidRPr="00411F4D">
        <w:rPr>
          <w:b/>
          <w:bCs/>
          <w:color w:val="002060"/>
          <w:sz w:val="28"/>
          <w:szCs w:val="28"/>
        </w:rPr>
        <w:t>v</w:t>
      </w:r>
      <w:r w:rsidR="00411F4D" w:rsidRPr="00411F4D">
        <w:rPr>
          <w:b/>
          <w:bCs/>
          <w:color w:val="002060"/>
          <w:sz w:val="28"/>
          <w:szCs w:val="28"/>
        </w:rPr>
        <w:t>ře</w:t>
      </w:r>
      <w:r w:rsidR="00192A63" w:rsidRPr="00411F4D">
        <w:rPr>
          <w:b/>
          <w:bCs/>
          <w:color w:val="002060"/>
          <w:sz w:val="28"/>
          <w:szCs w:val="28"/>
        </w:rPr>
        <w:t>la</w:t>
      </w:r>
      <w:r w:rsidR="004A61E4" w:rsidRPr="00411F4D">
        <w:rPr>
          <w:b/>
          <w:bCs/>
          <w:color w:val="002060"/>
          <w:sz w:val="28"/>
          <w:szCs w:val="28"/>
        </w:rPr>
        <w:t xml:space="preserve"> v</w:t>
      </w:r>
      <w:r w:rsidR="00D25591" w:rsidRPr="00411F4D">
        <w:rPr>
          <w:b/>
          <w:bCs/>
          <w:color w:val="002060"/>
          <w:sz w:val="28"/>
          <w:szCs w:val="28"/>
        </w:rPr>
        <w:t>ýstava Česko bez bariér</w:t>
      </w:r>
    </w:p>
    <w:p w14:paraId="2D9A245F" w14:textId="77777777" w:rsidR="008E2C5C" w:rsidRPr="00411F4D" w:rsidRDefault="008E2C5C" w:rsidP="00D25591">
      <w:pPr>
        <w:spacing w:line="240" w:lineRule="auto"/>
        <w:ind w:left="-709"/>
        <w:rPr>
          <w:b/>
          <w:color w:val="1F497D"/>
          <w:sz w:val="24"/>
          <w:szCs w:val="24"/>
        </w:rPr>
      </w:pPr>
    </w:p>
    <w:p w14:paraId="3534367E" w14:textId="6493445B" w:rsidR="005B5C3C" w:rsidRPr="00411F4D" w:rsidRDefault="004F334D" w:rsidP="00D25591">
      <w:pPr>
        <w:spacing w:line="240" w:lineRule="auto"/>
        <w:ind w:left="-709"/>
        <w:rPr>
          <w:b/>
          <w:bCs/>
        </w:rPr>
      </w:pPr>
      <w:r w:rsidRPr="00411F4D">
        <w:rPr>
          <w:rFonts w:cstheme="minorHAnsi"/>
          <w:color w:val="000000" w:themeColor="text1"/>
          <w:sz w:val="24"/>
          <w:szCs w:val="24"/>
        </w:rPr>
        <w:t>(</w:t>
      </w:r>
      <w:r w:rsidRPr="00411F4D">
        <w:rPr>
          <w:rFonts w:cstheme="minorHAnsi"/>
          <w:i/>
          <w:color w:val="000000" w:themeColor="text1"/>
          <w:sz w:val="24"/>
          <w:szCs w:val="24"/>
        </w:rPr>
        <w:t>Bratislava,</w:t>
      </w:r>
      <w:r w:rsidRPr="00411F4D">
        <w:rPr>
          <w:rFonts w:cstheme="minorHAnsi"/>
          <w:color w:val="000000" w:themeColor="text1"/>
          <w:sz w:val="24"/>
          <w:szCs w:val="24"/>
        </w:rPr>
        <w:t xml:space="preserve"> 25. 4. </w:t>
      </w:r>
      <w:r w:rsidRPr="00411F4D">
        <w:rPr>
          <w:rFonts w:cstheme="minorHAnsi"/>
          <w:iCs/>
          <w:color w:val="000000" w:themeColor="text1"/>
          <w:sz w:val="24"/>
          <w:szCs w:val="24"/>
        </w:rPr>
        <w:t>2022</w:t>
      </w:r>
      <w:r w:rsidRPr="00411F4D">
        <w:rPr>
          <w:rFonts w:cstheme="minorHAnsi"/>
          <w:color w:val="000000" w:themeColor="text1"/>
          <w:sz w:val="24"/>
          <w:szCs w:val="24"/>
        </w:rPr>
        <w:t xml:space="preserve">) </w:t>
      </w:r>
      <w:r w:rsidR="00241AB0" w:rsidRPr="00411F4D">
        <w:rPr>
          <w:b/>
          <w:bCs/>
        </w:rPr>
        <w:t>Po úsp</w:t>
      </w:r>
      <w:r w:rsidR="00411F4D" w:rsidRPr="00411F4D">
        <w:rPr>
          <w:b/>
          <w:bCs/>
        </w:rPr>
        <w:t>ě</w:t>
      </w:r>
      <w:r w:rsidR="00241AB0" w:rsidRPr="00411F4D">
        <w:rPr>
          <w:b/>
          <w:bCs/>
        </w:rPr>
        <w:t>šn</w:t>
      </w:r>
      <w:r w:rsidR="00411F4D" w:rsidRPr="00411F4D">
        <w:rPr>
          <w:b/>
          <w:bCs/>
        </w:rPr>
        <w:t>é</w:t>
      </w:r>
      <w:r w:rsidR="00241AB0" w:rsidRPr="00411F4D">
        <w:rPr>
          <w:b/>
          <w:bCs/>
        </w:rPr>
        <w:t xml:space="preserve"> výstav</w:t>
      </w:r>
      <w:r w:rsidR="00411F4D" w:rsidRPr="00411F4D">
        <w:rPr>
          <w:b/>
          <w:bCs/>
        </w:rPr>
        <w:t>ě</w:t>
      </w:r>
      <w:r w:rsidR="00241AB0" w:rsidRPr="00411F4D">
        <w:rPr>
          <w:b/>
          <w:bCs/>
        </w:rPr>
        <w:t xml:space="preserve"> Olomouc z po(d)hledu p</w:t>
      </w:r>
      <w:r w:rsidR="00411F4D" w:rsidRPr="00411F4D">
        <w:rPr>
          <w:b/>
          <w:bCs/>
        </w:rPr>
        <w:t>ř</w:t>
      </w:r>
      <w:r w:rsidR="00241AB0" w:rsidRPr="00411F4D">
        <w:rPr>
          <w:b/>
          <w:bCs/>
        </w:rPr>
        <w:t>ichá</w:t>
      </w:r>
      <w:r w:rsidR="00411F4D" w:rsidRPr="00411F4D">
        <w:rPr>
          <w:b/>
          <w:bCs/>
        </w:rPr>
        <w:t>zí</w:t>
      </w:r>
      <w:r w:rsidR="00241AB0" w:rsidRPr="00411F4D">
        <w:rPr>
          <w:b/>
          <w:bCs/>
        </w:rPr>
        <w:t xml:space="preserve"> </w:t>
      </w:r>
      <w:r w:rsidR="005B5C3C" w:rsidRPr="00411F4D">
        <w:rPr>
          <w:b/>
          <w:bCs/>
        </w:rPr>
        <w:t>po ro</w:t>
      </w:r>
      <w:r w:rsidR="00411F4D" w:rsidRPr="00411F4D">
        <w:rPr>
          <w:b/>
          <w:bCs/>
        </w:rPr>
        <w:t>ce</w:t>
      </w:r>
      <w:r w:rsidR="005B5C3C" w:rsidRPr="00411F4D">
        <w:rPr>
          <w:b/>
          <w:bCs/>
        </w:rPr>
        <w:t xml:space="preserve"> na Hviezdoslavovo nám</w:t>
      </w:r>
      <w:r w:rsidR="00411F4D" w:rsidRPr="00411F4D">
        <w:rPr>
          <w:b/>
          <w:bCs/>
        </w:rPr>
        <w:t>ě</w:t>
      </w:r>
      <w:r w:rsidR="005B5C3C" w:rsidRPr="00411F4D">
        <w:rPr>
          <w:b/>
          <w:bCs/>
        </w:rPr>
        <w:t>st</w:t>
      </w:r>
      <w:r w:rsidR="00411F4D" w:rsidRPr="00411F4D">
        <w:rPr>
          <w:b/>
          <w:bCs/>
        </w:rPr>
        <w:t>í</w:t>
      </w:r>
      <w:r w:rsidR="005B5C3C" w:rsidRPr="00411F4D">
        <w:rPr>
          <w:b/>
          <w:bCs/>
        </w:rPr>
        <w:t xml:space="preserve"> v Bratislav</w:t>
      </w:r>
      <w:r w:rsidR="00411F4D" w:rsidRPr="00411F4D">
        <w:rPr>
          <w:b/>
          <w:bCs/>
        </w:rPr>
        <w:t>ě</w:t>
      </w:r>
      <w:r w:rsidR="005B5C3C" w:rsidRPr="00411F4D">
        <w:rPr>
          <w:b/>
          <w:bCs/>
        </w:rPr>
        <w:t xml:space="preserve"> </w:t>
      </w:r>
      <w:r w:rsidR="00411F4D" w:rsidRPr="00411F4D">
        <w:rPr>
          <w:b/>
          <w:bCs/>
        </w:rPr>
        <w:t>d</w:t>
      </w:r>
      <w:r w:rsidR="005B5C3C" w:rsidRPr="00411F4D">
        <w:rPr>
          <w:b/>
          <w:bCs/>
        </w:rPr>
        <w:t>alš</w:t>
      </w:r>
      <w:r w:rsidR="00411F4D" w:rsidRPr="00411F4D">
        <w:rPr>
          <w:b/>
          <w:bCs/>
        </w:rPr>
        <w:t>í</w:t>
      </w:r>
      <w:r w:rsidR="005B5C3C" w:rsidRPr="00411F4D">
        <w:rPr>
          <w:b/>
          <w:bCs/>
        </w:rPr>
        <w:t xml:space="preserve"> </w:t>
      </w:r>
      <w:r w:rsidR="00C51707" w:rsidRPr="00411F4D">
        <w:rPr>
          <w:b/>
          <w:bCs/>
        </w:rPr>
        <w:t>fotografie</w:t>
      </w:r>
      <w:r w:rsidR="0015732B" w:rsidRPr="00411F4D">
        <w:rPr>
          <w:b/>
          <w:bCs/>
        </w:rPr>
        <w:t xml:space="preserve"> Tomáš</w:t>
      </w:r>
      <w:r w:rsidR="00411F4D" w:rsidRPr="00411F4D">
        <w:rPr>
          <w:b/>
          <w:bCs/>
        </w:rPr>
        <w:t>e</w:t>
      </w:r>
      <w:r w:rsidR="0015732B" w:rsidRPr="00411F4D">
        <w:rPr>
          <w:b/>
          <w:bCs/>
        </w:rPr>
        <w:t xml:space="preserve"> Helíska:</w:t>
      </w:r>
      <w:r w:rsidR="005B5C3C" w:rsidRPr="00411F4D">
        <w:rPr>
          <w:b/>
          <w:bCs/>
        </w:rPr>
        <w:t xml:space="preserve"> Česko bez bariér. </w:t>
      </w:r>
      <w:r w:rsidR="00C51707" w:rsidRPr="00411F4D">
        <w:rPr>
          <w:b/>
          <w:bCs/>
        </w:rPr>
        <w:t>Autor</w:t>
      </w:r>
      <w:r w:rsidR="005B5C3C" w:rsidRPr="00411F4D">
        <w:rPr>
          <w:b/>
          <w:bCs/>
        </w:rPr>
        <w:t xml:space="preserve"> pr</w:t>
      </w:r>
      <w:r w:rsidR="00411F4D" w:rsidRPr="00411F4D">
        <w:rPr>
          <w:b/>
          <w:bCs/>
        </w:rPr>
        <w:t>o</w:t>
      </w:r>
      <w:r w:rsidR="005B5C3C" w:rsidRPr="00411F4D">
        <w:rPr>
          <w:b/>
          <w:bCs/>
        </w:rPr>
        <w:t>cestoval na sv</w:t>
      </w:r>
      <w:r w:rsidR="00411F4D" w:rsidRPr="00411F4D">
        <w:rPr>
          <w:b/>
          <w:bCs/>
        </w:rPr>
        <w:t>ém</w:t>
      </w:r>
      <w:r w:rsidR="005B5C3C" w:rsidRPr="00411F4D">
        <w:rPr>
          <w:b/>
          <w:bCs/>
        </w:rPr>
        <w:t xml:space="preserve"> vozíčku šes</w:t>
      </w:r>
      <w:r w:rsidR="00411F4D" w:rsidRPr="00411F4D">
        <w:rPr>
          <w:b/>
          <w:bCs/>
        </w:rPr>
        <w:t xml:space="preserve">t </w:t>
      </w:r>
      <w:r w:rsidR="005B5C3C" w:rsidRPr="00411F4D">
        <w:rPr>
          <w:b/>
          <w:bCs/>
        </w:rPr>
        <w:t xml:space="preserve">českých </w:t>
      </w:r>
      <w:r w:rsidR="00DC08AF" w:rsidRPr="00411F4D">
        <w:rPr>
          <w:b/>
          <w:bCs/>
        </w:rPr>
        <w:t>kraj</w:t>
      </w:r>
      <w:r w:rsidR="00411F4D" w:rsidRPr="00411F4D">
        <w:rPr>
          <w:b/>
          <w:bCs/>
        </w:rPr>
        <w:t>ů</w:t>
      </w:r>
      <w:r w:rsidR="005B5C3C" w:rsidRPr="00411F4D">
        <w:rPr>
          <w:b/>
          <w:bCs/>
        </w:rPr>
        <w:t>, aby p</w:t>
      </w:r>
      <w:r w:rsidR="00411F4D" w:rsidRPr="00411F4D">
        <w:rPr>
          <w:b/>
          <w:bCs/>
        </w:rPr>
        <w:t>ř</w:t>
      </w:r>
      <w:r w:rsidR="005B5C3C" w:rsidRPr="00411F4D">
        <w:rPr>
          <w:b/>
          <w:bCs/>
        </w:rPr>
        <w:t xml:space="preserve">edstavil </w:t>
      </w:r>
      <w:r w:rsidR="00411F4D" w:rsidRPr="00411F4D">
        <w:rPr>
          <w:b/>
          <w:bCs/>
        </w:rPr>
        <w:t>jeji</w:t>
      </w:r>
      <w:r w:rsidR="005B5C3C" w:rsidRPr="00411F4D">
        <w:rPr>
          <w:b/>
          <w:bCs/>
        </w:rPr>
        <w:t>ch krásy slovenským turist</w:t>
      </w:r>
      <w:r w:rsidR="00411F4D" w:rsidRPr="00411F4D">
        <w:rPr>
          <w:b/>
          <w:bCs/>
        </w:rPr>
        <w:t>ů</w:t>
      </w:r>
      <w:r w:rsidR="005B5C3C" w:rsidRPr="00411F4D">
        <w:rPr>
          <w:b/>
          <w:bCs/>
        </w:rPr>
        <w:t>m.</w:t>
      </w:r>
      <w:r w:rsidR="0015732B" w:rsidRPr="00411F4D">
        <w:rPr>
          <w:b/>
          <w:bCs/>
        </w:rPr>
        <w:t xml:space="preserve"> Výstavu p</w:t>
      </w:r>
      <w:r w:rsidR="00411F4D" w:rsidRPr="00411F4D">
        <w:rPr>
          <w:b/>
          <w:bCs/>
        </w:rPr>
        <w:t>ř</w:t>
      </w:r>
      <w:r w:rsidR="0015732B" w:rsidRPr="00411F4D">
        <w:rPr>
          <w:b/>
          <w:bCs/>
        </w:rPr>
        <w:t>ipravilo zahraničn</w:t>
      </w:r>
      <w:r w:rsidR="00411F4D" w:rsidRPr="00411F4D">
        <w:rPr>
          <w:b/>
          <w:bCs/>
        </w:rPr>
        <w:t>í</w:t>
      </w:r>
      <w:r w:rsidR="0015732B" w:rsidRPr="00411F4D">
        <w:rPr>
          <w:b/>
          <w:bCs/>
        </w:rPr>
        <w:t xml:space="preserve"> zast</w:t>
      </w:r>
      <w:r w:rsidR="00411F4D" w:rsidRPr="00411F4D">
        <w:rPr>
          <w:b/>
          <w:bCs/>
        </w:rPr>
        <w:t>ou</w:t>
      </w:r>
      <w:r w:rsidR="0015732B" w:rsidRPr="00411F4D">
        <w:rPr>
          <w:b/>
          <w:bCs/>
        </w:rPr>
        <w:t>pen</w:t>
      </w:r>
      <w:r w:rsidR="00411F4D" w:rsidRPr="00411F4D">
        <w:rPr>
          <w:b/>
          <w:bCs/>
        </w:rPr>
        <w:t>í</w:t>
      </w:r>
      <w:r w:rsidR="0015732B" w:rsidRPr="00411F4D">
        <w:rPr>
          <w:b/>
          <w:bCs/>
        </w:rPr>
        <w:t xml:space="preserve"> agent</w:t>
      </w:r>
      <w:r w:rsidR="00411F4D" w:rsidRPr="00411F4D">
        <w:rPr>
          <w:b/>
          <w:bCs/>
        </w:rPr>
        <w:t>u</w:t>
      </w:r>
      <w:r w:rsidR="0015732B" w:rsidRPr="00411F4D">
        <w:rPr>
          <w:b/>
          <w:bCs/>
        </w:rPr>
        <w:t>ry CzechTourism Slovensko v</w:t>
      </w:r>
      <w:r w:rsidR="00411F4D" w:rsidRPr="00411F4D">
        <w:rPr>
          <w:b/>
          <w:bCs/>
        </w:rPr>
        <w:t>e</w:t>
      </w:r>
      <w:r w:rsidR="0015732B" w:rsidRPr="00411F4D">
        <w:rPr>
          <w:b/>
          <w:bCs/>
        </w:rPr>
        <w:t xml:space="preserve"> spolupráci s Českým </w:t>
      </w:r>
      <w:r w:rsidR="00E31358" w:rsidRPr="00411F4D">
        <w:rPr>
          <w:b/>
          <w:bCs/>
        </w:rPr>
        <w:t>c</w:t>
      </w:r>
      <w:r w:rsidR="0015732B" w:rsidRPr="00411F4D">
        <w:rPr>
          <w:b/>
          <w:bCs/>
        </w:rPr>
        <w:t>entr</w:t>
      </w:r>
      <w:r w:rsidR="00411F4D" w:rsidRPr="00411F4D">
        <w:rPr>
          <w:b/>
          <w:bCs/>
        </w:rPr>
        <w:t>e</w:t>
      </w:r>
      <w:r w:rsidR="0015732B" w:rsidRPr="00411F4D">
        <w:rPr>
          <w:b/>
          <w:bCs/>
        </w:rPr>
        <w:t xml:space="preserve">m Bratislava a českými </w:t>
      </w:r>
      <w:r w:rsidR="00DC08AF" w:rsidRPr="00411F4D">
        <w:rPr>
          <w:b/>
          <w:bCs/>
        </w:rPr>
        <w:t>regi</w:t>
      </w:r>
      <w:r w:rsidR="00411F4D" w:rsidRPr="00411F4D">
        <w:rPr>
          <w:b/>
          <w:bCs/>
        </w:rPr>
        <w:t>ony</w:t>
      </w:r>
      <w:r w:rsidR="0015732B" w:rsidRPr="00411F4D">
        <w:rPr>
          <w:b/>
          <w:bCs/>
        </w:rPr>
        <w:t>. Záštitu p</w:t>
      </w:r>
      <w:r w:rsidR="008D247F">
        <w:rPr>
          <w:b/>
          <w:bCs/>
        </w:rPr>
        <w:t>ř</w:t>
      </w:r>
      <w:r w:rsidR="0015732B" w:rsidRPr="00411F4D">
        <w:rPr>
          <w:b/>
          <w:bCs/>
        </w:rPr>
        <w:t>evzali Jeho Excelenc</w:t>
      </w:r>
      <w:r w:rsidR="00411F4D" w:rsidRPr="00411F4D">
        <w:rPr>
          <w:b/>
          <w:bCs/>
        </w:rPr>
        <w:t>e</w:t>
      </w:r>
      <w:r w:rsidR="0015732B" w:rsidRPr="00411F4D">
        <w:rPr>
          <w:b/>
          <w:bCs/>
        </w:rPr>
        <w:t xml:space="preserve"> ve</w:t>
      </w:r>
      <w:r w:rsidR="00411F4D" w:rsidRPr="00411F4D">
        <w:rPr>
          <w:b/>
          <w:bCs/>
        </w:rPr>
        <w:t>l</w:t>
      </w:r>
      <w:r w:rsidR="0015732B" w:rsidRPr="00411F4D">
        <w:rPr>
          <w:b/>
          <w:bCs/>
        </w:rPr>
        <w:t>vyslanec Česk</w:t>
      </w:r>
      <w:r w:rsidR="00411F4D" w:rsidRPr="00411F4D">
        <w:rPr>
          <w:b/>
          <w:bCs/>
        </w:rPr>
        <w:t>é</w:t>
      </w:r>
      <w:r w:rsidR="0015732B" w:rsidRPr="00411F4D">
        <w:rPr>
          <w:b/>
          <w:bCs/>
        </w:rPr>
        <w:t xml:space="preserve"> republiky na Slovensku Tomáš Tuhý a starostka m</w:t>
      </w:r>
      <w:r w:rsidR="00411F4D" w:rsidRPr="00411F4D">
        <w:rPr>
          <w:b/>
          <w:bCs/>
        </w:rPr>
        <w:t>ě</w:t>
      </w:r>
      <w:r w:rsidR="0015732B" w:rsidRPr="00411F4D">
        <w:rPr>
          <w:b/>
          <w:bCs/>
        </w:rPr>
        <w:t>stsk</w:t>
      </w:r>
      <w:r w:rsidR="00411F4D" w:rsidRPr="00411F4D">
        <w:rPr>
          <w:b/>
          <w:bCs/>
        </w:rPr>
        <w:t>é</w:t>
      </w:r>
      <w:r w:rsidR="0015732B" w:rsidRPr="00411F4D">
        <w:rPr>
          <w:b/>
          <w:bCs/>
        </w:rPr>
        <w:t xml:space="preserve"> č</w:t>
      </w:r>
      <w:r w:rsidR="00411F4D" w:rsidRPr="00411F4D">
        <w:rPr>
          <w:b/>
          <w:bCs/>
        </w:rPr>
        <w:t>á</w:t>
      </w:r>
      <w:r w:rsidR="0015732B" w:rsidRPr="00411F4D">
        <w:rPr>
          <w:b/>
          <w:bCs/>
        </w:rPr>
        <w:t>sti Bratislava-Staré Mesto Zuzana Aufrichtová.</w:t>
      </w:r>
    </w:p>
    <w:p w14:paraId="38F6825B" w14:textId="77777777" w:rsidR="00F554D1" w:rsidRPr="00411F4D" w:rsidRDefault="00F554D1" w:rsidP="00D25591">
      <w:pPr>
        <w:spacing w:line="240" w:lineRule="auto"/>
        <w:ind w:left="-709"/>
        <w:rPr>
          <w:b/>
          <w:bCs/>
        </w:rPr>
      </w:pPr>
    </w:p>
    <w:p w14:paraId="2A24A383" w14:textId="39B83D67" w:rsidR="0089661B" w:rsidRPr="00411F4D" w:rsidRDefault="00CC63A2" w:rsidP="00D25591">
      <w:pPr>
        <w:spacing w:line="240" w:lineRule="auto"/>
        <w:ind w:left="-709"/>
      </w:pPr>
      <w:r w:rsidRPr="00411F4D">
        <w:t>„</w:t>
      </w:r>
      <w:r w:rsidRPr="00411F4D">
        <w:rPr>
          <w:i/>
          <w:iCs/>
        </w:rPr>
        <w:t>Zdá s</w:t>
      </w:r>
      <w:r w:rsidR="00411F4D" w:rsidRPr="00411F4D">
        <w:rPr>
          <w:i/>
          <w:iCs/>
        </w:rPr>
        <w:t>e,</w:t>
      </w:r>
      <w:r w:rsidRPr="00411F4D">
        <w:rPr>
          <w:i/>
          <w:iCs/>
        </w:rPr>
        <w:t xml:space="preserve"> že cestovn</w:t>
      </w:r>
      <w:r w:rsidR="00411F4D" w:rsidRPr="00411F4D">
        <w:rPr>
          <w:i/>
          <w:iCs/>
        </w:rPr>
        <w:t>í</w:t>
      </w:r>
      <w:r w:rsidRPr="00411F4D">
        <w:rPr>
          <w:i/>
          <w:iCs/>
        </w:rPr>
        <w:t xml:space="preserve"> ruch s</w:t>
      </w:r>
      <w:r w:rsidR="00411F4D" w:rsidRPr="00411F4D">
        <w:rPr>
          <w:i/>
          <w:iCs/>
        </w:rPr>
        <w:t>e</w:t>
      </w:r>
      <w:r w:rsidRPr="00411F4D">
        <w:rPr>
          <w:i/>
          <w:iCs/>
        </w:rPr>
        <w:t xml:space="preserve"> po dvo</w:t>
      </w:r>
      <w:r w:rsidR="00411F4D" w:rsidRPr="00411F4D">
        <w:rPr>
          <w:i/>
          <w:iCs/>
        </w:rPr>
        <w:t>u</w:t>
      </w:r>
      <w:r w:rsidRPr="00411F4D">
        <w:rPr>
          <w:i/>
          <w:iCs/>
        </w:rPr>
        <w:t xml:space="preserve"> nep</w:t>
      </w:r>
      <w:r w:rsidR="00411F4D" w:rsidRPr="00411F4D">
        <w:rPr>
          <w:i/>
          <w:iCs/>
        </w:rPr>
        <w:t>ří</w:t>
      </w:r>
      <w:r w:rsidRPr="00411F4D">
        <w:rPr>
          <w:i/>
          <w:iCs/>
        </w:rPr>
        <w:t xml:space="preserve">znivých </w:t>
      </w:r>
      <w:r w:rsidR="00411F4D" w:rsidRPr="00411F4D">
        <w:rPr>
          <w:i/>
          <w:iCs/>
        </w:rPr>
        <w:t>letech</w:t>
      </w:r>
      <w:r w:rsidRPr="00411F4D">
        <w:rPr>
          <w:i/>
          <w:iCs/>
        </w:rPr>
        <w:t xml:space="preserve"> vrac</w:t>
      </w:r>
      <w:r w:rsidR="00411F4D" w:rsidRPr="00411F4D">
        <w:rPr>
          <w:i/>
          <w:iCs/>
        </w:rPr>
        <w:t>í</w:t>
      </w:r>
      <w:r w:rsidRPr="00411F4D">
        <w:rPr>
          <w:i/>
          <w:iCs/>
        </w:rPr>
        <w:t xml:space="preserve"> do formy a nás t</w:t>
      </w:r>
      <w:r w:rsidR="00411F4D" w:rsidRPr="00411F4D">
        <w:rPr>
          <w:i/>
          <w:iCs/>
        </w:rPr>
        <w:t>ě</w:t>
      </w:r>
      <w:r w:rsidRPr="00411F4D">
        <w:rPr>
          <w:i/>
          <w:iCs/>
        </w:rPr>
        <w:t>ší, že Slováci ne</w:t>
      </w:r>
      <w:r w:rsidR="00411F4D" w:rsidRPr="00411F4D">
        <w:rPr>
          <w:i/>
          <w:iCs/>
        </w:rPr>
        <w:t>z</w:t>
      </w:r>
      <w:r w:rsidRPr="00411F4D">
        <w:rPr>
          <w:i/>
          <w:iCs/>
        </w:rPr>
        <w:t>trác</w:t>
      </w:r>
      <w:r w:rsidR="00411F4D" w:rsidRPr="00411F4D">
        <w:rPr>
          <w:i/>
          <w:iCs/>
        </w:rPr>
        <w:t>e</w:t>
      </w:r>
      <w:r w:rsidRPr="00411F4D">
        <w:rPr>
          <w:i/>
          <w:iCs/>
        </w:rPr>
        <w:t>j</w:t>
      </w:r>
      <w:r w:rsidR="00411F4D" w:rsidRPr="00411F4D">
        <w:rPr>
          <w:i/>
          <w:iCs/>
        </w:rPr>
        <w:t>í</w:t>
      </w:r>
      <w:r w:rsidRPr="00411F4D">
        <w:rPr>
          <w:i/>
          <w:iCs/>
        </w:rPr>
        <w:t xml:space="preserve"> o Česk</w:t>
      </w:r>
      <w:r w:rsidR="00411F4D" w:rsidRPr="00411F4D">
        <w:rPr>
          <w:i/>
          <w:iCs/>
        </w:rPr>
        <w:t>ou</w:t>
      </w:r>
      <w:r w:rsidRPr="00411F4D">
        <w:rPr>
          <w:i/>
          <w:iCs/>
        </w:rPr>
        <w:t xml:space="preserve"> republiku zájem. Druh</w:t>
      </w:r>
      <w:r w:rsidR="008D247F">
        <w:rPr>
          <w:i/>
          <w:iCs/>
        </w:rPr>
        <w:t>ou</w:t>
      </w:r>
      <w:r w:rsidRPr="00411F4D">
        <w:rPr>
          <w:i/>
          <w:iCs/>
        </w:rPr>
        <w:t xml:space="preserve"> p</w:t>
      </w:r>
      <w:r w:rsidR="008D247F">
        <w:rPr>
          <w:i/>
          <w:iCs/>
        </w:rPr>
        <w:t>ří</w:t>
      </w:r>
      <w:r w:rsidRPr="00411F4D">
        <w:rPr>
          <w:i/>
          <w:iCs/>
        </w:rPr>
        <w:t>čku v p</w:t>
      </w:r>
      <w:r w:rsidR="008D247F">
        <w:rPr>
          <w:i/>
          <w:iCs/>
        </w:rPr>
        <w:t>ř</w:t>
      </w:r>
      <w:r w:rsidRPr="00411F4D">
        <w:rPr>
          <w:i/>
          <w:iCs/>
        </w:rPr>
        <w:t>íj</w:t>
      </w:r>
      <w:r w:rsidR="008D247F">
        <w:rPr>
          <w:i/>
          <w:iCs/>
        </w:rPr>
        <w:t>e</w:t>
      </w:r>
      <w:r w:rsidRPr="00411F4D">
        <w:rPr>
          <w:i/>
          <w:iCs/>
        </w:rPr>
        <w:t>zd</w:t>
      </w:r>
      <w:r w:rsidR="008D247F">
        <w:rPr>
          <w:i/>
          <w:iCs/>
        </w:rPr>
        <w:t>e</w:t>
      </w:r>
      <w:r w:rsidRPr="00411F4D">
        <w:rPr>
          <w:i/>
          <w:iCs/>
        </w:rPr>
        <w:t>ch z celého sv</w:t>
      </w:r>
      <w:r w:rsidR="008D247F">
        <w:rPr>
          <w:i/>
          <w:iCs/>
        </w:rPr>
        <w:t>ě</w:t>
      </w:r>
      <w:r w:rsidRPr="00411F4D">
        <w:rPr>
          <w:i/>
          <w:iCs/>
        </w:rPr>
        <w:t>ta si pevn</w:t>
      </w:r>
      <w:r w:rsidR="008D247F">
        <w:rPr>
          <w:i/>
          <w:iCs/>
        </w:rPr>
        <w:t>ě</w:t>
      </w:r>
      <w:r w:rsidRPr="00411F4D">
        <w:rPr>
          <w:i/>
          <w:iCs/>
        </w:rPr>
        <w:t xml:space="preserve"> drž</w:t>
      </w:r>
      <w:r w:rsidR="008D247F">
        <w:rPr>
          <w:i/>
          <w:iCs/>
        </w:rPr>
        <w:t>í</w:t>
      </w:r>
      <w:r w:rsidRPr="00411F4D">
        <w:rPr>
          <w:i/>
          <w:iCs/>
        </w:rPr>
        <w:t xml:space="preserve"> už od roku 2015. Návšt</w:t>
      </w:r>
      <w:r w:rsidR="008D247F">
        <w:rPr>
          <w:i/>
          <w:iCs/>
        </w:rPr>
        <w:t>ě</w:t>
      </w:r>
      <w:r w:rsidRPr="00411F4D">
        <w:rPr>
          <w:i/>
          <w:iCs/>
        </w:rPr>
        <w:t>vn</w:t>
      </w:r>
      <w:r w:rsidR="008D247F">
        <w:rPr>
          <w:i/>
          <w:iCs/>
        </w:rPr>
        <w:t>i</w:t>
      </w:r>
      <w:r w:rsidRPr="00411F4D">
        <w:rPr>
          <w:i/>
          <w:iCs/>
        </w:rPr>
        <w:t>ck</w:t>
      </w:r>
      <w:r w:rsidR="008D247F">
        <w:rPr>
          <w:i/>
          <w:iCs/>
        </w:rPr>
        <w:t>á</w:t>
      </w:r>
      <w:r w:rsidRPr="00411F4D">
        <w:rPr>
          <w:i/>
          <w:iCs/>
        </w:rPr>
        <w:t xml:space="preserve"> </w:t>
      </w:r>
      <w:r w:rsidR="008D247F">
        <w:rPr>
          <w:i/>
          <w:iCs/>
        </w:rPr>
        <w:t>nabíd</w:t>
      </w:r>
      <w:r w:rsidRPr="00411F4D">
        <w:rPr>
          <w:i/>
          <w:iCs/>
        </w:rPr>
        <w:t>ka s</w:t>
      </w:r>
      <w:r w:rsidR="008D247F">
        <w:rPr>
          <w:i/>
          <w:iCs/>
        </w:rPr>
        <w:t>e</w:t>
      </w:r>
      <w:r w:rsidRPr="00411F4D">
        <w:rPr>
          <w:i/>
          <w:iCs/>
        </w:rPr>
        <w:t xml:space="preserve"> v Česku neustále rozši</w:t>
      </w:r>
      <w:r w:rsidR="008D247F">
        <w:rPr>
          <w:i/>
          <w:iCs/>
        </w:rPr>
        <w:t>ř</w:t>
      </w:r>
      <w:r w:rsidRPr="00411F4D">
        <w:rPr>
          <w:i/>
          <w:iCs/>
        </w:rPr>
        <w:t xml:space="preserve">uje a </w:t>
      </w:r>
      <w:r w:rsidR="008D247F">
        <w:rPr>
          <w:i/>
          <w:iCs/>
        </w:rPr>
        <w:t>z</w:t>
      </w:r>
      <w:r w:rsidRPr="00411F4D">
        <w:rPr>
          <w:i/>
          <w:iCs/>
        </w:rPr>
        <w:t xml:space="preserve">kvalitňuje tak, aby nikoho nediskriminovala. </w:t>
      </w:r>
      <w:r w:rsidR="008D247F">
        <w:rPr>
          <w:i/>
          <w:iCs/>
        </w:rPr>
        <w:t>Js</w:t>
      </w:r>
      <w:r w:rsidR="0089661B" w:rsidRPr="00411F4D">
        <w:rPr>
          <w:i/>
          <w:iCs/>
        </w:rPr>
        <w:t>me r</w:t>
      </w:r>
      <w:r w:rsidR="008D247F">
        <w:rPr>
          <w:i/>
          <w:iCs/>
        </w:rPr>
        <w:t>á</w:t>
      </w:r>
      <w:r w:rsidR="0089661B" w:rsidRPr="00411F4D">
        <w:rPr>
          <w:i/>
          <w:iCs/>
        </w:rPr>
        <w:t>di</w:t>
      </w:r>
      <w:r w:rsidRPr="00411F4D">
        <w:rPr>
          <w:i/>
          <w:iCs/>
        </w:rPr>
        <w:t>, že s</w:t>
      </w:r>
      <w:r w:rsidR="008D247F">
        <w:rPr>
          <w:i/>
          <w:iCs/>
        </w:rPr>
        <w:t>e</w:t>
      </w:r>
      <w:r w:rsidRPr="00411F4D">
        <w:rPr>
          <w:i/>
          <w:iCs/>
        </w:rPr>
        <w:t xml:space="preserve"> naš</w:t>
      </w:r>
      <w:r w:rsidR="008D247F">
        <w:rPr>
          <w:i/>
          <w:iCs/>
        </w:rPr>
        <w:t>í</w:t>
      </w:r>
      <w:r w:rsidRPr="00411F4D">
        <w:rPr>
          <w:i/>
          <w:iCs/>
        </w:rPr>
        <w:t xml:space="preserve"> výzvy zmapova</w:t>
      </w:r>
      <w:r w:rsidR="008D247F">
        <w:rPr>
          <w:i/>
          <w:iCs/>
        </w:rPr>
        <w:t>t</w:t>
      </w:r>
      <w:r w:rsidRPr="00411F4D">
        <w:rPr>
          <w:i/>
          <w:iCs/>
        </w:rPr>
        <w:t xml:space="preserve"> regi</w:t>
      </w:r>
      <w:r w:rsidR="008D247F">
        <w:rPr>
          <w:i/>
          <w:iCs/>
        </w:rPr>
        <w:t>o</w:t>
      </w:r>
      <w:r w:rsidRPr="00411F4D">
        <w:rPr>
          <w:i/>
          <w:iCs/>
        </w:rPr>
        <w:t>ny z poh</w:t>
      </w:r>
      <w:r w:rsidR="008D247F">
        <w:rPr>
          <w:i/>
          <w:iCs/>
        </w:rPr>
        <w:t>le</w:t>
      </w:r>
      <w:r w:rsidRPr="00411F4D">
        <w:rPr>
          <w:i/>
          <w:iCs/>
        </w:rPr>
        <w:t>du voz</w:t>
      </w:r>
      <w:r w:rsidR="008D247F">
        <w:rPr>
          <w:i/>
          <w:iCs/>
        </w:rPr>
        <w:t>í</w:t>
      </w:r>
      <w:r w:rsidRPr="00411F4D">
        <w:rPr>
          <w:i/>
          <w:iCs/>
        </w:rPr>
        <w:t>čk</w:t>
      </w:r>
      <w:r w:rsidR="005864B3" w:rsidRPr="00411F4D">
        <w:rPr>
          <w:i/>
          <w:iCs/>
        </w:rPr>
        <w:t>á</w:t>
      </w:r>
      <w:r w:rsidR="008D247F">
        <w:rPr>
          <w:i/>
          <w:iCs/>
        </w:rPr>
        <w:t>ře</w:t>
      </w:r>
      <w:r w:rsidRPr="00411F4D">
        <w:rPr>
          <w:i/>
          <w:iCs/>
        </w:rPr>
        <w:t xml:space="preserve"> zhostil fotograf Tomáš Helísek, kt</w:t>
      </w:r>
      <w:r w:rsidR="008D247F">
        <w:rPr>
          <w:i/>
          <w:iCs/>
        </w:rPr>
        <w:t>e</w:t>
      </w:r>
      <w:r w:rsidRPr="00411F4D">
        <w:rPr>
          <w:i/>
          <w:iCs/>
        </w:rPr>
        <w:t>rého olomouck</w:t>
      </w:r>
      <w:r w:rsidR="008D247F">
        <w:rPr>
          <w:i/>
          <w:iCs/>
        </w:rPr>
        <w:t>ou</w:t>
      </w:r>
      <w:r w:rsidRPr="00411F4D">
        <w:rPr>
          <w:i/>
          <w:iCs/>
        </w:rPr>
        <w:t xml:space="preserve"> výstavu </w:t>
      </w:r>
      <w:r w:rsidR="008D247F">
        <w:rPr>
          <w:i/>
          <w:iCs/>
        </w:rPr>
        <w:t>j</w:t>
      </w:r>
      <w:r w:rsidRPr="00411F4D">
        <w:rPr>
          <w:i/>
          <w:iCs/>
        </w:rPr>
        <w:t>sme</w:t>
      </w:r>
      <w:r w:rsidR="00CF11ED" w:rsidRPr="00411F4D">
        <w:rPr>
          <w:i/>
          <w:iCs/>
        </w:rPr>
        <w:t xml:space="preserve"> úsp</w:t>
      </w:r>
      <w:r w:rsidR="008D247F">
        <w:rPr>
          <w:i/>
          <w:iCs/>
        </w:rPr>
        <w:t>ě</w:t>
      </w:r>
      <w:r w:rsidR="00CF11ED" w:rsidRPr="00411F4D">
        <w:rPr>
          <w:i/>
          <w:iCs/>
        </w:rPr>
        <w:t>šn</w:t>
      </w:r>
      <w:r w:rsidR="008D247F">
        <w:rPr>
          <w:i/>
          <w:iCs/>
        </w:rPr>
        <w:t>ě</w:t>
      </w:r>
      <w:r w:rsidRPr="00411F4D">
        <w:rPr>
          <w:i/>
          <w:iCs/>
        </w:rPr>
        <w:t xml:space="preserve"> </w:t>
      </w:r>
      <w:r w:rsidR="00CF11ED" w:rsidRPr="00411F4D">
        <w:rPr>
          <w:i/>
          <w:iCs/>
        </w:rPr>
        <w:t>p</w:t>
      </w:r>
      <w:r w:rsidR="008D247F">
        <w:rPr>
          <w:i/>
          <w:iCs/>
        </w:rPr>
        <w:t>ř</w:t>
      </w:r>
      <w:r w:rsidR="00CF11ED" w:rsidRPr="00411F4D">
        <w:rPr>
          <w:i/>
          <w:iCs/>
        </w:rPr>
        <w:t xml:space="preserve">edstavili </w:t>
      </w:r>
      <w:r w:rsidR="005864B3" w:rsidRPr="00411F4D">
        <w:rPr>
          <w:i/>
          <w:iCs/>
        </w:rPr>
        <w:t>slovenskému publi</w:t>
      </w:r>
      <w:r w:rsidR="008D247F">
        <w:rPr>
          <w:i/>
          <w:iCs/>
        </w:rPr>
        <w:t>k</w:t>
      </w:r>
      <w:r w:rsidR="005864B3" w:rsidRPr="00411F4D">
        <w:rPr>
          <w:i/>
          <w:iCs/>
        </w:rPr>
        <w:t xml:space="preserve">u </w:t>
      </w:r>
      <w:r w:rsidRPr="00411F4D">
        <w:rPr>
          <w:i/>
          <w:iCs/>
        </w:rPr>
        <w:t>v minul</w:t>
      </w:r>
      <w:r w:rsidR="008D247F">
        <w:rPr>
          <w:i/>
          <w:iCs/>
        </w:rPr>
        <w:t>é</w:t>
      </w:r>
      <w:r w:rsidRPr="00411F4D">
        <w:rPr>
          <w:i/>
          <w:iCs/>
        </w:rPr>
        <w:t>m ro</w:t>
      </w:r>
      <w:r w:rsidR="008D247F">
        <w:rPr>
          <w:i/>
          <w:iCs/>
        </w:rPr>
        <w:t>ce</w:t>
      </w:r>
      <w:r w:rsidR="005864B3" w:rsidRPr="00411F4D">
        <w:rPr>
          <w:i/>
          <w:iCs/>
        </w:rPr>
        <w:t>,</w:t>
      </w:r>
      <w:r w:rsidR="005864B3" w:rsidRPr="00411F4D">
        <w:t>“</w:t>
      </w:r>
      <w:r w:rsidRPr="00411F4D">
        <w:rPr>
          <w:i/>
          <w:iCs/>
        </w:rPr>
        <w:t xml:space="preserve"> </w:t>
      </w:r>
      <w:r w:rsidR="005864B3" w:rsidRPr="00411F4D">
        <w:t>hovo</w:t>
      </w:r>
      <w:r w:rsidR="008D247F">
        <w:t>ř</w:t>
      </w:r>
      <w:r w:rsidR="005864B3" w:rsidRPr="00411F4D">
        <w:t xml:space="preserve">í </w:t>
      </w:r>
      <w:r w:rsidR="005864B3" w:rsidRPr="00411F4D">
        <w:rPr>
          <w:b/>
          <w:bCs/>
        </w:rPr>
        <w:t xml:space="preserve">Nora Gill, </w:t>
      </w:r>
      <w:r w:rsidR="008D247F">
        <w:rPr>
          <w:b/>
          <w:bCs/>
        </w:rPr>
        <w:t>ře</w:t>
      </w:r>
      <w:r w:rsidR="005864B3" w:rsidRPr="00411F4D">
        <w:rPr>
          <w:b/>
          <w:bCs/>
        </w:rPr>
        <w:t>dite</w:t>
      </w:r>
      <w:r w:rsidR="008D247F">
        <w:rPr>
          <w:b/>
          <w:bCs/>
        </w:rPr>
        <w:t>l</w:t>
      </w:r>
      <w:r w:rsidR="005864B3" w:rsidRPr="00411F4D">
        <w:rPr>
          <w:b/>
          <w:bCs/>
        </w:rPr>
        <w:t>ka CzechTourism Slovensko</w:t>
      </w:r>
      <w:r w:rsidR="005864B3" w:rsidRPr="00411F4D">
        <w:t xml:space="preserve">. </w:t>
      </w:r>
    </w:p>
    <w:p w14:paraId="05169C5E" w14:textId="77777777" w:rsidR="0089661B" w:rsidRPr="00411F4D" w:rsidRDefault="0089661B" w:rsidP="00D25591">
      <w:pPr>
        <w:spacing w:line="240" w:lineRule="auto"/>
        <w:ind w:left="-709"/>
      </w:pPr>
    </w:p>
    <w:p w14:paraId="22555EED" w14:textId="05C1F485" w:rsidR="00192A63" w:rsidRPr="00411F4D" w:rsidRDefault="00CC63A2" w:rsidP="0065297A">
      <w:pPr>
        <w:spacing w:line="240" w:lineRule="auto"/>
        <w:ind w:left="-709"/>
        <w:rPr>
          <w:i/>
          <w:iCs/>
        </w:rPr>
      </w:pPr>
      <w:r w:rsidRPr="00411F4D">
        <w:t>V l</w:t>
      </w:r>
      <w:r w:rsidR="008D247F">
        <w:t>é</w:t>
      </w:r>
      <w:r w:rsidRPr="00411F4D">
        <w:t>t</w:t>
      </w:r>
      <w:r w:rsidR="008D247F">
        <w:t>ě</w:t>
      </w:r>
      <w:r w:rsidRPr="00411F4D">
        <w:t xml:space="preserve"> </w:t>
      </w:r>
      <w:r w:rsidR="009675F5" w:rsidRPr="00411F4D">
        <w:t>2021</w:t>
      </w:r>
      <w:r w:rsidRPr="00411F4D">
        <w:t xml:space="preserve"> podnik</w:t>
      </w:r>
      <w:r w:rsidR="008D247F">
        <w:t>nu</w:t>
      </w:r>
      <w:r w:rsidRPr="00411F4D">
        <w:t xml:space="preserve">l </w:t>
      </w:r>
      <w:r w:rsidR="009675F5" w:rsidRPr="00411F4D">
        <w:t xml:space="preserve">autor </w:t>
      </w:r>
      <w:r w:rsidR="00DC08AF" w:rsidRPr="00411F4D">
        <w:t>fotografické cesty</w:t>
      </w:r>
      <w:r w:rsidRPr="00411F4D">
        <w:t xml:space="preserve"> do</w:t>
      </w:r>
      <w:r w:rsidR="00DC08AF" w:rsidRPr="00411F4D">
        <w:t xml:space="preserve"> r</w:t>
      </w:r>
      <w:r w:rsidR="008D247F">
        <w:t>ů</w:t>
      </w:r>
      <w:r w:rsidR="00DC08AF" w:rsidRPr="00411F4D">
        <w:t>zn</w:t>
      </w:r>
      <w:r w:rsidR="008D247F">
        <w:t>ý</w:t>
      </w:r>
      <w:r w:rsidR="00DC08AF" w:rsidRPr="00411F4D">
        <w:t xml:space="preserve">ch </w:t>
      </w:r>
      <w:r w:rsidR="007D5D79">
        <w:t>koutů</w:t>
      </w:r>
      <w:r w:rsidRPr="00411F4D">
        <w:t xml:space="preserve"> Čech, Moravy a Slezska, kde s</w:t>
      </w:r>
      <w:r w:rsidR="008D247F">
        <w:t>e</w:t>
      </w:r>
      <w:r w:rsidRPr="00411F4D">
        <w:t xml:space="preserve"> mu pln</w:t>
      </w:r>
      <w:r w:rsidR="008D247F">
        <w:t>ě</w:t>
      </w:r>
      <w:r w:rsidRPr="00411F4D">
        <w:t xml:space="preserve"> v</w:t>
      </w:r>
      <w:r w:rsidR="008D247F">
        <w:t>ě</w:t>
      </w:r>
      <w:r w:rsidRPr="00411F4D">
        <w:t>novali regionáln</w:t>
      </w:r>
      <w:r w:rsidR="008D247F">
        <w:t>í</w:t>
      </w:r>
      <w:r w:rsidRPr="00411F4D">
        <w:t xml:space="preserve"> partne</w:t>
      </w:r>
      <w:r w:rsidR="008D247F">
        <w:t>ř</w:t>
      </w:r>
      <w:r w:rsidRPr="00411F4D">
        <w:t>i projektu</w:t>
      </w:r>
      <w:r w:rsidR="005864B3" w:rsidRPr="00411F4D">
        <w:t>.</w:t>
      </w:r>
      <w:r w:rsidR="0089661B" w:rsidRPr="00411F4D">
        <w:t xml:space="preserve"> </w:t>
      </w:r>
      <w:r w:rsidR="00192A63" w:rsidRPr="00411F4D">
        <w:t>„</w:t>
      </w:r>
      <w:r w:rsidR="00192A63" w:rsidRPr="00411F4D">
        <w:rPr>
          <w:i/>
          <w:iCs/>
        </w:rPr>
        <w:t>Spojen</w:t>
      </w:r>
      <w:r w:rsidR="007D5D79">
        <w:rPr>
          <w:i/>
          <w:iCs/>
        </w:rPr>
        <w:t>í</w:t>
      </w:r>
      <w:r w:rsidR="00192A63" w:rsidRPr="00411F4D">
        <w:rPr>
          <w:i/>
          <w:iCs/>
        </w:rPr>
        <w:t xml:space="preserve"> fotografie a cestov</w:t>
      </w:r>
      <w:r w:rsidR="007D5D79">
        <w:rPr>
          <w:i/>
          <w:iCs/>
        </w:rPr>
        <w:t>á</w:t>
      </w:r>
      <w:r w:rsidR="00192A63" w:rsidRPr="00411F4D">
        <w:rPr>
          <w:i/>
          <w:iCs/>
        </w:rPr>
        <w:t>n</w:t>
      </w:r>
      <w:r w:rsidR="007D5D79">
        <w:rPr>
          <w:i/>
          <w:iCs/>
        </w:rPr>
        <w:t>í</w:t>
      </w:r>
      <w:r w:rsidR="00192A63" w:rsidRPr="00411F4D">
        <w:rPr>
          <w:i/>
          <w:iCs/>
        </w:rPr>
        <w:t xml:space="preserve"> po českých región</w:t>
      </w:r>
      <w:r w:rsidR="007D5D79">
        <w:rPr>
          <w:i/>
          <w:iCs/>
        </w:rPr>
        <w:t>e</w:t>
      </w:r>
      <w:r w:rsidR="00192A63" w:rsidRPr="00411F4D">
        <w:rPr>
          <w:i/>
          <w:iCs/>
        </w:rPr>
        <w:t>ch p</w:t>
      </w:r>
      <w:r w:rsidR="007D5D79">
        <w:rPr>
          <w:i/>
          <w:iCs/>
        </w:rPr>
        <w:t>ro</w:t>
      </w:r>
      <w:r w:rsidR="00192A63" w:rsidRPr="00411F4D">
        <w:rPr>
          <w:i/>
          <w:iCs/>
        </w:rPr>
        <w:t xml:space="preserve"> m</w:t>
      </w:r>
      <w:r w:rsidR="007D5D79">
        <w:rPr>
          <w:i/>
          <w:iCs/>
        </w:rPr>
        <w:t>ne</w:t>
      </w:r>
      <w:r w:rsidR="00192A63" w:rsidRPr="00411F4D">
        <w:rPr>
          <w:i/>
          <w:iCs/>
        </w:rPr>
        <w:t xml:space="preserve"> m</w:t>
      </w:r>
      <w:r w:rsidR="007D5D79">
        <w:rPr>
          <w:i/>
          <w:iCs/>
        </w:rPr>
        <w:t>ě</w:t>
      </w:r>
      <w:r w:rsidR="00192A63" w:rsidRPr="00411F4D">
        <w:rPr>
          <w:i/>
          <w:iCs/>
        </w:rPr>
        <w:t>lo obrovský význam! Užíva</w:t>
      </w:r>
      <w:r w:rsidR="007D5D79">
        <w:rPr>
          <w:i/>
          <w:iCs/>
        </w:rPr>
        <w:t>t</w:t>
      </w:r>
      <w:r w:rsidR="00192A63" w:rsidRPr="00411F4D">
        <w:rPr>
          <w:i/>
          <w:iCs/>
        </w:rPr>
        <w:t xml:space="preserve"> si krásn</w:t>
      </w:r>
      <w:r w:rsidR="007D5D79">
        <w:rPr>
          <w:i/>
          <w:iCs/>
        </w:rPr>
        <w:t>á</w:t>
      </w:r>
      <w:r w:rsidR="00192A63" w:rsidRPr="00411F4D">
        <w:rPr>
          <w:i/>
          <w:iCs/>
        </w:rPr>
        <w:t xml:space="preserve"> m</w:t>
      </w:r>
      <w:r w:rsidR="007D5D79">
        <w:rPr>
          <w:i/>
          <w:iCs/>
        </w:rPr>
        <w:t>í</w:t>
      </w:r>
      <w:r w:rsidR="00192A63" w:rsidRPr="00411F4D">
        <w:rPr>
          <w:i/>
          <w:iCs/>
        </w:rPr>
        <w:t>sta, obj</w:t>
      </w:r>
      <w:r w:rsidR="007D5D79">
        <w:rPr>
          <w:i/>
          <w:iCs/>
        </w:rPr>
        <w:t>e</w:t>
      </w:r>
      <w:r w:rsidR="00192A63" w:rsidRPr="00411F4D">
        <w:rPr>
          <w:i/>
          <w:iCs/>
        </w:rPr>
        <w:t>vova</w:t>
      </w:r>
      <w:r w:rsidR="007D5D79">
        <w:rPr>
          <w:i/>
          <w:iCs/>
        </w:rPr>
        <w:t xml:space="preserve">t </w:t>
      </w:r>
      <w:r w:rsidR="00192A63" w:rsidRPr="00411F4D">
        <w:rPr>
          <w:i/>
          <w:iCs/>
        </w:rPr>
        <w:t>lokality, m</w:t>
      </w:r>
      <w:r w:rsidR="007D5D79">
        <w:rPr>
          <w:i/>
          <w:iCs/>
        </w:rPr>
        <w:t>ě</w:t>
      </w:r>
      <w:r w:rsidR="00192A63" w:rsidRPr="00411F4D">
        <w:rPr>
          <w:i/>
          <w:iCs/>
        </w:rPr>
        <w:t>st</w:t>
      </w:r>
      <w:r w:rsidR="007D5D79">
        <w:rPr>
          <w:i/>
          <w:iCs/>
        </w:rPr>
        <w:t>a</w:t>
      </w:r>
      <w:r w:rsidR="00192A63" w:rsidRPr="00411F4D">
        <w:rPr>
          <w:i/>
          <w:iCs/>
        </w:rPr>
        <w:t xml:space="preserve">, kde </w:t>
      </w:r>
      <w:r w:rsidR="007D5D79">
        <w:rPr>
          <w:i/>
          <w:iCs/>
        </w:rPr>
        <w:t>jse</w:t>
      </w:r>
      <w:r w:rsidR="00192A63" w:rsidRPr="00411F4D">
        <w:rPr>
          <w:i/>
          <w:iCs/>
        </w:rPr>
        <w:t xml:space="preserve">m </w:t>
      </w:r>
      <w:r w:rsidR="007D5D79">
        <w:rPr>
          <w:i/>
          <w:iCs/>
        </w:rPr>
        <w:t>j</w:t>
      </w:r>
      <w:r w:rsidR="00192A63" w:rsidRPr="00411F4D">
        <w:rPr>
          <w:i/>
          <w:iCs/>
        </w:rPr>
        <w:t>ešt</w:t>
      </w:r>
      <w:r w:rsidR="007D5D79">
        <w:rPr>
          <w:i/>
          <w:iCs/>
        </w:rPr>
        <w:t>ě</w:t>
      </w:r>
      <w:r w:rsidR="00192A63" w:rsidRPr="00411F4D">
        <w:rPr>
          <w:i/>
          <w:iCs/>
        </w:rPr>
        <w:t xml:space="preserve"> neb</w:t>
      </w:r>
      <w:r w:rsidR="007D5D79">
        <w:rPr>
          <w:i/>
          <w:iCs/>
        </w:rPr>
        <w:t>y</w:t>
      </w:r>
      <w:r w:rsidR="00192A63" w:rsidRPr="00411F4D">
        <w:rPr>
          <w:i/>
          <w:iCs/>
        </w:rPr>
        <w:t>l, b</w:t>
      </w:r>
      <w:r w:rsidR="007D5D79">
        <w:rPr>
          <w:i/>
          <w:iCs/>
        </w:rPr>
        <w:t>y</w:t>
      </w:r>
      <w:r w:rsidR="00192A63" w:rsidRPr="00411F4D">
        <w:rPr>
          <w:i/>
          <w:iCs/>
        </w:rPr>
        <w:t>lo n</w:t>
      </w:r>
      <w:r w:rsidR="007D5D79">
        <w:rPr>
          <w:i/>
          <w:iCs/>
        </w:rPr>
        <w:t>ě</w:t>
      </w:r>
      <w:r w:rsidR="00192A63" w:rsidRPr="00411F4D">
        <w:rPr>
          <w:i/>
          <w:iCs/>
        </w:rPr>
        <w:t xml:space="preserve">kdy </w:t>
      </w:r>
      <w:r w:rsidR="007D5D79">
        <w:rPr>
          <w:i/>
          <w:iCs/>
        </w:rPr>
        <w:t>i</w:t>
      </w:r>
      <w:r w:rsidR="00192A63" w:rsidRPr="00411F4D">
        <w:rPr>
          <w:i/>
          <w:iCs/>
        </w:rPr>
        <w:t xml:space="preserve"> dobrodružstv</w:t>
      </w:r>
      <w:r w:rsidR="007D5D79">
        <w:rPr>
          <w:i/>
          <w:iCs/>
        </w:rPr>
        <w:t>í</w:t>
      </w:r>
      <w:r w:rsidR="00192A63" w:rsidRPr="00411F4D">
        <w:rPr>
          <w:i/>
          <w:iCs/>
        </w:rPr>
        <w:t>m. Nav</w:t>
      </w:r>
      <w:r w:rsidR="007D5D79">
        <w:rPr>
          <w:i/>
          <w:iCs/>
        </w:rPr>
        <w:t xml:space="preserve">íc také </w:t>
      </w:r>
      <w:r w:rsidR="00192A63" w:rsidRPr="00411F4D">
        <w:rPr>
          <w:i/>
          <w:iCs/>
        </w:rPr>
        <w:t xml:space="preserve">cennou </w:t>
      </w:r>
      <w:r w:rsidR="007D5D79">
        <w:rPr>
          <w:i/>
          <w:iCs/>
        </w:rPr>
        <w:t>z</w:t>
      </w:r>
      <w:r w:rsidR="00192A63" w:rsidRPr="00411F4D">
        <w:rPr>
          <w:i/>
          <w:iCs/>
        </w:rPr>
        <w:t>k</w:t>
      </w:r>
      <w:r w:rsidR="007D5D79">
        <w:rPr>
          <w:i/>
          <w:iCs/>
        </w:rPr>
        <w:t>uše</w:t>
      </w:r>
      <w:r w:rsidR="00192A63" w:rsidRPr="00411F4D">
        <w:rPr>
          <w:i/>
          <w:iCs/>
        </w:rPr>
        <w:t>nos</w:t>
      </w:r>
      <w:r w:rsidR="007D5D79">
        <w:rPr>
          <w:i/>
          <w:iCs/>
        </w:rPr>
        <w:t>tí</w:t>
      </w:r>
      <w:r w:rsidR="00192A63" w:rsidRPr="00411F4D">
        <w:rPr>
          <w:i/>
          <w:iCs/>
        </w:rPr>
        <w:t xml:space="preserve"> z poh</w:t>
      </w:r>
      <w:r w:rsidR="007D5D79">
        <w:rPr>
          <w:i/>
          <w:iCs/>
        </w:rPr>
        <w:t>le</w:t>
      </w:r>
      <w:r w:rsidR="00192A63" w:rsidRPr="00411F4D">
        <w:rPr>
          <w:i/>
          <w:iCs/>
        </w:rPr>
        <w:t>du voz</w:t>
      </w:r>
      <w:r w:rsidR="007D5D79">
        <w:rPr>
          <w:i/>
          <w:iCs/>
        </w:rPr>
        <w:t>í</w:t>
      </w:r>
      <w:r w:rsidR="00192A63" w:rsidRPr="00411F4D">
        <w:rPr>
          <w:i/>
          <w:iCs/>
        </w:rPr>
        <w:t>čká</w:t>
      </w:r>
      <w:r w:rsidR="007D5D79">
        <w:rPr>
          <w:i/>
          <w:iCs/>
        </w:rPr>
        <w:t>ře</w:t>
      </w:r>
      <w:r w:rsidR="00192A63" w:rsidRPr="00411F4D">
        <w:rPr>
          <w:i/>
          <w:iCs/>
        </w:rPr>
        <w:t xml:space="preserve"> a </w:t>
      </w:r>
      <w:r w:rsidR="007D5D79">
        <w:rPr>
          <w:i/>
          <w:iCs/>
        </w:rPr>
        <w:t>ře</w:t>
      </w:r>
      <w:r w:rsidR="00192A63" w:rsidRPr="00411F4D">
        <w:rPr>
          <w:i/>
          <w:iCs/>
        </w:rPr>
        <w:t>šen</w:t>
      </w:r>
      <w:r w:rsidR="007D5D79">
        <w:rPr>
          <w:i/>
          <w:iCs/>
        </w:rPr>
        <w:t>í</w:t>
      </w:r>
      <w:r w:rsidR="00192A63" w:rsidRPr="00411F4D">
        <w:rPr>
          <w:i/>
          <w:iCs/>
        </w:rPr>
        <w:t xml:space="preserve"> bezbariérovosti</w:t>
      </w:r>
      <w:r w:rsidR="00192A63" w:rsidRPr="00411F4D">
        <w:t xml:space="preserve">,” </w:t>
      </w:r>
      <w:r w:rsidR="0065297A" w:rsidRPr="00411F4D">
        <w:t xml:space="preserve">opisuje </w:t>
      </w:r>
      <w:r w:rsidR="0089661B" w:rsidRPr="00411F4D">
        <w:rPr>
          <w:b/>
          <w:bCs/>
        </w:rPr>
        <w:t>fotograf</w:t>
      </w:r>
      <w:r w:rsidR="00192A63" w:rsidRPr="00411F4D">
        <w:rPr>
          <w:b/>
          <w:bCs/>
        </w:rPr>
        <w:t xml:space="preserve"> Tomáš Helísek</w:t>
      </w:r>
      <w:r w:rsidR="00192A63" w:rsidRPr="00411F4D">
        <w:t>.</w:t>
      </w:r>
    </w:p>
    <w:p w14:paraId="57828A47" w14:textId="77777777" w:rsidR="00CC63A2" w:rsidRPr="00411F4D" w:rsidRDefault="00CC63A2" w:rsidP="00D25591">
      <w:pPr>
        <w:spacing w:line="240" w:lineRule="auto"/>
        <w:ind w:left="-709"/>
      </w:pPr>
    </w:p>
    <w:p w14:paraId="217D7505" w14:textId="2F61A4D6" w:rsidR="00192A63" w:rsidRDefault="00D25591" w:rsidP="00CC63A2">
      <w:pPr>
        <w:spacing w:line="240" w:lineRule="auto"/>
        <w:ind w:left="-709"/>
      </w:pPr>
      <w:r w:rsidRPr="00411F4D">
        <w:t xml:space="preserve">Výstava je pozvánkou </w:t>
      </w:r>
      <w:r w:rsidR="007D5D79">
        <w:t>k</w:t>
      </w:r>
      <w:r w:rsidRPr="00411F4D">
        <w:t xml:space="preserve"> návšt</w:t>
      </w:r>
      <w:r w:rsidR="007D5D79">
        <w:t>ě</w:t>
      </w:r>
      <w:r w:rsidRPr="00411F4D">
        <w:t>v</w:t>
      </w:r>
      <w:r w:rsidR="007D5D79">
        <w:t>ě</w:t>
      </w:r>
      <w:r w:rsidRPr="00411F4D">
        <w:t xml:space="preserve"> St</w:t>
      </w:r>
      <w:r w:rsidR="007D5D79">
        <w:t>ř</w:t>
      </w:r>
      <w:r w:rsidRPr="00411F4D">
        <w:t>edn</w:t>
      </w:r>
      <w:r w:rsidR="007D5D79">
        <w:t>í</w:t>
      </w:r>
      <w:r w:rsidRPr="00411F4D">
        <w:t>ch Čech, Východn</w:t>
      </w:r>
      <w:r w:rsidR="007D5D79">
        <w:t>í</w:t>
      </w:r>
      <w:r w:rsidRPr="00411F4D">
        <w:t>ch Čech, J</w:t>
      </w:r>
      <w:r w:rsidR="007D5D79">
        <w:t>i</w:t>
      </w:r>
      <w:r w:rsidRPr="00411F4D">
        <w:t>žn</w:t>
      </w:r>
      <w:r w:rsidR="007D5D79">
        <w:t>í</w:t>
      </w:r>
      <w:r w:rsidRPr="00411F4D">
        <w:t xml:space="preserve"> Moravy, Olomouckého kraj</w:t>
      </w:r>
      <w:r w:rsidR="007D5D79">
        <w:t>e</w:t>
      </w:r>
      <w:r w:rsidRPr="00411F4D">
        <w:t>, Východn</w:t>
      </w:r>
      <w:r w:rsidR="007D5D79">
        <w:t>í</w:t>
      </w:r>
      <w:r w:rsidRPr="00411F4D">
        <w:t xml:space="preserve"> Moravy a Severn</w:t>
      </w:r>
      <w:r w:rsidR="007D5D79">
        <w:t>í</w:t>
      </w:r>
      <w:r w:rsidRPr="00411F4D">
        <w:t xml:space="preserve"> Moravy a Slezska. Fotografie ukazuj</w:t>
      </w:r>
      <w:r w:rsidR="007D5D79">
        <w:t>í</w:t>
      </w:r>
      <w:r w:rsidRPr="00411F4D">
        <w:t xml:space="preserve"> </w:t>
      </w:r>
      <w:r w:rsidRPr="00411F4D">
        <w:rPr>
          <w:b/>
          <w:bCs/>
        </w:rPr>
        <w:t>UNESCO pam</w:t>
      </w:r>
      <w:r w:rsidR="007D5D79">
        <w:rPr>
          <w:b/>
          <w:bCs/>
        </w:rPr>
        <w:t>á</w:t>
      </w:r>
      <w:r w:rsidRPr="00411F4D">
        <w:rPr>
          <w:b/>
          <w:bCs/>
        </w:rPr>
        <w:t>tky, atrakt</w:t>
      </w:r>
      <w:r w:rsidR="007D5D79">
        <w:rPr>
          <w:b/>
          <w:bCs/>
        </w:rPr>
        <w:t>i</w:t>
      </w:r>
      <w:r w:rsidRPr="00411F4D">
        <w:rPr>
          <w:b/>
          <w:bCs/>
        </w:rPr>
        <w:t>vn</w:t>
      </w:r>
      <w:r w:rsidR="007D5D79">
        <w:rPr>
          <w:b/>
          <w:bCs/>
        </w:rPr>
        <w:t>í</w:t>
      </w:r>
      <w:r w:rsidRPr="00411F4D">
        <w:rPr>
          <w:b/>
          <w:bCs/>
        </w:rPr>
        <w:t xml:space="preserve"> industriáln</w:t>
      </w:r>
      <w:r w:rsidR="007D5D79">
        <w:rPr>
          <w:b/>
          <w:bCs/>
        </w:rPr>
        <w:t>í</w:t>
      </w:r>
      <w:r w:rsidRPr="00411F4D">
        <w:rPr>
          <w:b/>
          <w:bCs/>
        </w:rPr>
        <w:t xml:space="preserve"> a kult</w:t>
      </w:r>
      <w:r w:rsidR="009F7EE8">
        <w:rPr>
          <w:b/>
          <w:bCs/>
        </w:rPr>
        <w:t>u</w:t>
      </w:r>
      <w:r w:rsidRPr="00411F4D">
        <w:rPr>
          <w:b/>
          <w:bCs/>
        </w:rPr>
        <w:t>rn</w:t>
      </w:r>
      <w:r w:rsidR="007D5D79">
        <w:rPr>
          <w:b/>
          <w:bCs/>
        </w:rPr>
        <w:t>í</w:t>
      </w:r>
      <w:r w:rsidRPr="00411F4D">
        <w:rPr>
          <w:b/>
          <w:bCs/>
        </w:rPr>
        <w:t xml:space="preserve"> d</w:t>
      </w:r>
      <w:r w:rsidR="009F7EE8">
        <w:rPr>
          <w:b/>
          <w:bCs/>
        </w:rPr>
        <w:t>ě</w:t>
      </w:r>
      <w:r w:rsidRPr="00411F4D">
        <w:rPr>
          <w:b/>
          <w:bCs/>
        </w:rPr>
        <w:t>di</w:t>
      </w:r>
      <w:r w:rsidR="007D5D79">
        <w:rPr>
          <w:b/>
          <w:bCs/>
        </w:rPr>
        <w:t>c</w:t>
      </w:r>
      <w:r w:rsidRPr="00411F4D">
        <w:rPr>
          <w:b/>
          <w:bCs/>
        </w:rPr>
        <w:t>tv</w:t>
      </w:r>
      <w:r w:rsidR="007D5D79">
        <w:rPr>
          <w:b/>
          <w:bCs/>
        </w:rPr>
        <w:t>í</w:t>
      </w:r>
      <w:r w:rsidRPr="00411F4D">
        <w:t xml:space="preserve">, </w:t>
      </w:r>
      <w:r w:rsidR="009F7EE8">
        <w:t>i</w:t>
      </w:r>
      <w:r w:rsidRPr="00411F4D">
        <w:t xml:space="preserve"> </w:t>
      </w:r>
      <w:r w:rsidRPr="00411F4D">
        <w:rPr>
          <w:b/>
          <w:bCs/>
        </w:rPr>
        <w:t>výh</w:t>
      </w:r>
      <w:r w:rsidR="009F7EE8">
        <w:rPr>
          <w:b/>
          <w:bCs/>
        </w:rPr>
        <w:t>le</w:t>
      </w:r>
      <w:r w:rsidRPr="00411F4D">
        <w:rPr>
          <w:b/>
          <w:bCs/>
        </w:rPr>
        <w:t xml:space="preserve">dy </w:t>
      </w:r>
      <w:r w:rsidR="009F7EE8">
        <w:rPr>
          <w:b/>
          <w:bCs/>
        </w:rPr>
        <w:t>do</w:t>
      </w:r>
      <w:r w:rsidRPr="00411F4D">
        <w:rPr>
          <w:b/>
          <w:bCs/>
        </w:rPr>
        <w:t xml:space="preserve"> krajinu</w:t>
      </w:r>
      <w:r w:rsidR="007A013E" w:rsidRPr="00411F4D">
        <w:rPr>
          <w:b/>
          <w:bCs/>
        </w:rPr>
        <w:t xml:space="preserve"> z unikátn</w:t>
      </w:r>
      <w:r w:rsidR="009F7EE8">
        <w:rPr>
          <w:b/>
          <w:bCs/>
        </w:rPr>
        <w:t>í</w:t>
      </w:r>
      <w:r w:rsidR="007A013E" w:rsidRPr="00411F4D">
        <w:rPr>
          <w:b/>
          <w:bCs/>
        </w:rPr>
        <w:t xml:space="preserve"> rozh</w:t>
      </w:r>
      <w:r w:rsidR="009F7EE8">
        <w:rPr>
          <w:b/>
          <w:bCs/>
        </w:rPr>
        <w:t>le</w:t>
      </w:r>
      <w:r w:rsidR="007A013E" w:rsidRPr="00411F4D">
        <w:rPr>
          <w:b/>
          <w:bCs/>
        </w:rPr>
        <w:t>dn</w:t>
      </w:r>
      <w:r w:rsidR="009F7EE8">
        <w:rPr>
          <w:b/>
          <w:bCs/>
        </w:rPr>
        <w:t>y</w:t>
      </w:r>
      <w:r w:rsidRPr="00411F4D">
        <w:t>. In</w:t>
      </w:r>
      <w:r w:rsidR="009F7EE8">
        <w:t>s</w:t>
      </w:r>
      <w:r w:rsidRPr="00411F4D">
        <w:t>pir</w:t>
      </w:r>
      <w:r w:rsidR="009F7EE8">
        <w:t>aci</w:t>
      </w:r>
      <w:r w:rsidRPr="00411F4D">
        <w:t xml:space="preserve"> na cestov</w:t>
      </w:r>
      <w:r w:rsidR="009F7EE8">
        <w:t>á</w:t>
      </w:r>
      <w:r w:rsidRPr="00411F4D">
        <w:t>n</w:t>
      </w:r>
      <w:r w:rsidR="009F7EE8">
        <w:t>í</w:t>
      </w:r>
      <w:r w:rsidRPr="00411F4D">
        <w:t xml:space="preserve"> dostan</w:t>
      </w:r>
      <w:r w:rsidR="009F7EE8">
        <w:t>ou</w:t>
      </w:r>
      <w:r w:rsidRPr="00411F4D">
        <w:t xml:space="preserve"> n</w:t>
      </w:r>
      <w:r w:rsidR="009F7EE8">
        <w:t>ej</w:t>
      </w:r>
      <w:r w:rsidRPr="00411F4D">
        <w:t>en handicapovaní návšt</w:t>
      </w:r>
      <w:r w:rsidR="009F7EE8">
        <w:t>ě</w:t>
      </w:r>
      <w:r w:rsidRPr="00411F4D">
        <w:t xml:space="preserve">vníci, ale </w:t>
      </w:r>
      <w:r w:rsidR="009F7EE8">
        <w:t>také</w:t>
      </w:r>
      <w:r w:rsidRPr="00411F4D">
        <w:t> rodiny s malými d</w:t>
      </w:r>
      <w:r w:rsidR="009F7EE8">
        <w:t>ětmi</w:t>
      </w:r>
      <w:r w:rsidRPr="00411F4D">
        <w:t>, turist</w:t>
      </w:r>
      <w:r w:rsidR="009F7EE8">
        <w:t>é</w:t>
      </w:r>
      <w:r w:rsidRPr="00411F4D">
        <w:t xml:space="preserve"> s</w:t>
      </w:r>
      <w:r w:rsidR="009F7EE8">
        <w:t>e</w:t>
      </w:r>
      <w:r w:rsidRPr="00411F4D">
        <w:t xml:space="preserve"> </w:t>
      </w:r>
      <w:r w:rsidR="009F7EE8">
        <w:t>s</w:t>
      </w:r>
      <w:r w:rsidRPr="00411F4D">
        <w:t>níženou pohyblivo</w:t>
      </w:r>
      <w:r w:rsidR="009F7EE8">
        <w:t>stí</w:t>
      </w:r>
      <w:r w:rsidR="00D47129" w:rsidRPr="00411F4D">
        <w:t xml:space="preserve"> a </w:t>
      </w:r>
      <w:r w:rsidR="009F7EE8">
        <w:t xml:space="preserve">vlastně </w:t>
      </w:r>
      <w:r w:rsidRPr="00411F4D">
        <w:t>vš</w:t>
      </w:r>
      <w:r w:rsidR="009F7EE8">
        <w:t>ichni</w:t>
      </w:r>
      <w:r w:rsidRPr="00411F4D">
        <w:t xml:space="preserve"> potenciáln</w:t>
      </w:r>
      <w:r w:rsidR="009F7EE8">
        <w:t>í</w:t>
      </w:r>
      <w:r w:rsidRPr="00411F4D">
        <w:t xml:space="preserve"> výletníci </w:t>
      </w:r>
      <w:r w:rsidR="009F7EE8">
        <w:t>nebo</w:t>
      </w:r>
      <w:r w:rsidRPr="00411F4D">
        <w:t xml:space="preserve"> </w:t>
      </w:r>
      <w:r w:rsidR="009F7EE8">
        <w:t>adepti na dovolenou</w:t>
      </w:r>
      <w:r w:rsidRPr="00411F4D">
        <w:t>, kt</w:t>
      </w:r>
      <w:r w:rsidR="009F7EE8">
        <w:t>eř</w:t>
      </w:r>
      <w:r w:rsidRPr="00411F4D">
        <w:t>í si vyber</w:t>
      </w:r>
      <w:r w:rsidR="009F7EE8">
        <w:t>ou</w:t>
      </w:r>
      <w:r w:rsidRPr="00411F4D">
        <w:t xml:space="preserve"> </w:t>
      </w:r>
      <w:r w:rsidR="009F7EE8">
        <w:t>jako</w:t>
      </w:r>
      <w:r w:rsidRPr="00411F4D">
        <w:t xml:space="preserve"> c</w:t>
      </w:r>
      <w:r w:rsidR="009F7EE8">
        <w:t xml:space="preserve">íl své cesty </w:t>
      </w:r>
      <w:r w:rsidRPr="00411F4D">
        <w:t>Česko.</w:t>
      </w:r>
      <w:r w:rsidR="00CC63A2" w:rsidRPr="00411F4D">
        <w:t xml:space="preserve"> „</w:t>
      </w:r>
      <w:r w:rsidR="00CC63A2" w:rsidRPr="00411F4D">
        <w:rPr>
          <w:i/>
          <w:iCs/>
        </w:rPr>
        <w:t>V</w:t>
      </w:r>
      <w:r w:rsidR="009F7EE8">
        <w:rPr>
          <w:i/>
          <w:iCs/>
        </w:rPr>
        <w:t>ěří</w:t>
      </w:r>
      <w:r w:rsidR="00CC63A2" w:rsidRPr="00411F4D">
        <w:rPr>
          <w:i/>
          <w:iCs/>
        </w:rPr>
        <w:t>m, že s</w:t>
      </w:r>
      <w:r w:rsidR="009F7EE8">
        <w:rPr>
          <w:i/>
          <w:iCs/>
        </w:rPr>
        <w:t>e</w:t>
      </w:r>
      <w:r w:rsidR="00CC63A2" w:rsidRPr="00411F4D">
        <w:rPr>
          <w:i/>
          <w:iCs/>
        </w:rPr>
        <w:t xml:space="preserve"> snímky bud</w:t>
      </w:r>
      <w:r w:rsidR="009F7EE8">
        <w:rPr>
          <w:i/>
          <w:iCs/>
        </w:rPr>
        <w:t>ou</w:t>
      </w:r>
      <w:r w:rsidR="00CC63A2" w:rsidRPr="00411F4D">
        <w:rPr>
          <w:i/>
          <w:iCs/>
        </w:rPr>
        <w:t xml:space="preserve"> </w:t>
      </w:r>
      <w:r w:rsidR="009F7EE8">
        <w:rPr>
          <w:i/>
          <w:iCs/>
        </w:rPr>
        <w:t>líbit</w:t>
      </w:r>
      <w:r w:rsidR="00CC63A2" w:rsidRPr="00411F4D">
        <w:rPr>
          <w:i/>
          <w:iCs/>
        </w:rPr>
        <w:t xml:space="preserve"> a in</w:t>
      </w:r>
      <w:r w:rsidR="009F7EE8">
        <w:rPr>
          <w:i/>
          <w:iCs/>
        </w:rPr>
        <w:t>s</w:t>
      </w:r>
      <w:r w:rsidR="00CC63A2" w:rsidRPr="00411F4D">
        <w:rPr>
          <w:i/>
          <w:iCs/>
        </w:rPr>
        <w:t>piruj</w:t>
      </w:r>
      <w:r w:rsidR="009F7EE8">
        <w:rPr>
          <w:i/>
          <w:iCs/>
        </w:rPr>
        <w:t>í</w:t>
      </w:r>
      <w:r w:rsidR="00CC63A2" w:rsidRPr="00411F4D">
        <w:rPr>
          <w:i/>
          <w:iCs/>
        </w:rPr>
        <w:t xml:space="preserve"> k návšt</w:t>
      </w:r>
      <w:r w:rsidR="009F7EE8">
        <w:rPr>
          <w:i/>
          <w:iCs/>
        </w:rPr>
        <w:t>ě</w:t>
      </w:r>
      <w:r w:rsidR="00CC63A2" w:rsidRPr="00411F4D">
        <w:rPr>
          <w:i/>
          <w:iCs/>
        </w:rPr>
        <w:t>v</w:t>
      </w:r>
      <w:r w:rsidR="009F7EE8">
        <w:rPr>
          <w:i/>
          <w:iCs/>
        </w:rPr>
        <w:t>ě</w:t>
      </w:r>
      <w:r w:rsidR="00CC63A2" w:rsidRPr="00411F4D">
        <w:rPr>
          <w:i/>
          <w:iCs/>
        </w:rPr>
        <w:t xml:space="preserve"> </w:t>
      </w:r>
      <w:r w:rsidR="009F7EE8">
        <w:rPr>
          <w:i/>
          <w:iCs/>
        </w:rPr>
        <w:t>ty</w:t>
      </w:r>
      <w:r w:rsidR="00CC63A2" w:rsidRPr="00411F4D">
        <w:rPr>
          <w:i/>
          <w:iCs/>
        </w:rPr>
        <w:t>, kt</w:t>
      </w:r>
      <w:r w:rsidR="009F7EE8">
        <w:rPr>
          <w:i/>
          <w:iCs/>
        </w:rPr>
        <w:t>eř</w:t>
      </w:r>
      <w:r w:rsidR="00CC63A2" w:rsidRPr="00411F4D">
        <w:rPr>
          <w:i/>
          <w:iCs/>
        </w:rPr>
        <w:t>í t</w:t>
      </w:r>
      <w:r w:rsidR="009F7EE8">
        <w:rPr>
          <w:i/>
          <w:iCs/>
        </w:rPr>
        <w:t>a</w:t>
      </w:r>
      <w:r w:rsidR="00CC63A2" w:rsidRPr="00411F4D">
        <w:rPr>
          <w:i/>
          <w:iCs/>
        </w:rPr>
        <w:t>to m</w:t>
      </w:r>
      <w:r w:rsidR="009F7EE8">
        <w:rPr>
          <w:i/>
          <w:iCs/>
        </w:rPr>
        <w:t>í</w:t>
      </w:r>
      <w:r w:rsidR="00CC63A2" w:rsidRPr="00411F4D">
        <w:rPr>
          <w:i/>
          <w:iCs/>
        </w:rPr>
        <w:t xml:space="preserve">sta buď </w:t>
      </w:r>
      <w:r w:rsidR="009F7EE8">
        <w:rPr>
          <w:i/>
          <w:iCs/>
        </w:rPr>
        <w:t>j</w:t>
      </w:r>
      <w:r w:rsidR="00CC63A2" w:rsidRPr="00411F4D">
        <w:rPr>
          <w:i/>
          <w:iCs/>
        </w:rPr>
        <w:t>ešt</w:t>
      </w:r>
      <w:r w:rsidR="009F7EE8">
        <w:rPr>
          <w:i/>
          <w:iCs/>
        </w:rPr>
        <w:t>ě</w:t>
      </w:r>
      <w:r w:rsidR="00CC63A2" w:rsidRPr="00411F4D">
        <w:rPr>
          <w:i/>
          <w:iCs/>
        </w:rPr>
        <w:t xml:space="preserve"> v</w:t>
      </w:r>
      <w:r w:rsidR="009F7EE8">
        <w:rPr>
          <w:i/>
          <w:iCs/>
        </w:rPr>
        <w:t>ů</w:t>
      </w:r>
      <w:r w:rsidR="00CC63A2" w:rsidRPr="00411F4D">
        <w:rPr>
          <w:i/>
          <w:iCs/>
        </w:rPr>
        <w:t>bec neznaj</w:t>
      </w:r>
      <w:r w:rsidR="00741BD9">
        <w:rPr>
          <w:i/>
          <w:iCs/>
        </w:rPr>
        <w:t>í</w:t>
      </w:r>
      <w:r w:rsidR="00CC63A2" w:rsidRPr="00411F4D">
        <w:rPr>
          <w:i/>
          <w:iCs/>
        </w:rPr>
        <w:t xml:space="preserve"> </w:t>
      </w:r>
      <w:r w:rsidR="00741BD9">
        <w:rPr>
          <w:i/>
          <w:iCs/>
        </w:rPr>
        <w:t>ne</w:t>
      </w:r>
      <w:r w:rsidR="00CC63A2" w:rsidRPr="00411F4D">
        <w:rPr>
          <w:i/>
          <w:iCs/>
        </w:rPr>
        <w:t>bo v nich už dl</w:t>
      </w:r>
      <w:r w:rsidR="009448B7">
        <w:rPr>
          <w:i/>
          <w:iCs/>
        </w:rPr>
        <w:t>ou</w:t>
      </w:r>
      <w:r w:rsidR="00CC63A2" w:rsidRPr="00411F4D">
        <w:rPr>
          <w:i/>
          <w:iCs/>
        </w:rPr>
        <w:t>ho neb</w:t>
      </w:r>
      <w:r w:rsidR="009448B7">
        <w:rPr>
          <w:i/>
          <w:iCs/>
        </w:rPr>
        <w:t>y</w:t>
      </w:r>
      <w:r w:rsidR="00CC63A2" w:rsidRPr="00411F4D">
        <w:rPr>
          <w:i/>
          <w:iCs/>
        </w:rPr>
        <w:t>li</w:t>
      </w:r>
      <w:r w:rsidR="00CC63A2" w:rsidRPr="00411F4D">
        <w:t>,“ dodáv</w:t>
      </w:r>
      <w:r w:rsidR="009448B7">
        <w:t>á</w:t>
      </w:r>
      <w:r w:rsidR="00CC63A2" w:rsidRPr="00411F4D">
        <w:t xml:space="preserve"> </w:t>
      </w:r>
      <w:r w:rsidR="00CC63A2" w:rsidRPr="00411F4D">
        <w:rPr>
          <w:b/>
          <w:bCs/>
        </w:rPr>
        <w:t>Nora Gill</w:t>
      </w:r>
      <w:r w:rsidR="00CC63A2" w:rsidRPr="00411F4D">
        <w:t>.</w:t>
      </w:r>
    </w:p>
    <w:p w14:paraId="4FFD7684" w14:textId="49B87873" w:rsidR="00FB198B" w:rsidRDefault="00FB198B" w:rsidP="00CC63A2">
      <w:pPr>
        <w:spacing w:line="240" w:lineRule="auto"/>
        <w:ind w:left="-709"/>
      </w:pPr>
    </w:p>
    <w:p w14:paraId="44F1AD18" w14:textId="21730A34" w:rsidR="00FB198B" w:rsidRPr="00411F4D" w:rsidRDefault="00FB198B" w:rsidP="00CC63A2">
      <w:pPr>
        <w:spacing w:line="240" w:lineRule="auto"/>
        <w:ind w:left="-709"/>
      </w:pPr>
      <w:r>
        <w:t>Zahájení výstavy bylo spojeno s tiskovou konferencí, která zaujala jak Slovenskou televizi RTVS, tak tiskové agentury TASR, ČTK a další velká slovenská média.</w:t>
      </w:r>
    </w:p>
    <w:p w14:paraId="304EB06F" w14:textId="77777777" w:rsidR="00D25591" w:rsidRPr="00411F4D" w:rsidRDefault="00D25591" w:rsidP="00D25591">
      <w:pPr>
        <w:spacing w:line="240" w:lineRule="auto"/>
        <w:ind w:left="-709"/>
      </w:pPr>
    </w:p>
    <w:p w14:paraId="39331CB2" w14:textId="09AED31D" w:rsidR="00F27ADA" w:rsidRDefault="00741BD9" w:rsidP="00D25591">
      <w:pPr>
        <w:spacing w:line="240" w:lineRule="auto"/>
        <w:ind w:left="-709"/>
      </w:pPr>
      <w:r w:rsidRPr="00741BD9">
        <w:t xml:space="preserve">Fotografie Tomáše Helíska si mohou návštěvníci prohlédnout na Hviezdoslavově náměstí v Bratislavě do 19. května 2022. Následně se přesunou do Trenčína, kde budou vystaveny na Mírovém náměstí od 21. do 27. května 2022. Výstavu Česko bez bariér doplňuje její indoorová část </w:t>
      </w:r>
      <w:r w:rsidRPr="00741BD9">
        <w:lastRenderedPageBreak/>
        <w:t>přístupná pro zájemce v Zichyho paláci v Bratislavě od 6. do 28. května 2022.</w:t>
      </w:r>
    </w:p>
    <w:p w14:paraId="12E5C05A" w14:textId="77777777" w:rsidR="00741BD9" w:rsidRPr="00411F4D" w:rsidRDefault="00741BD9" w:rsidP="00D25591">
      <w:pPr>
        <w:spacing w:line="240" w:lineRule="auto"/>
        <w:ind w:left="-709"/>
      </w:pPr>
    </w:p>
    <w:p w14:paraId="422F2C32" w14:textId="08C93AB0" w:rsidR="0065297A" w:rsidRDefault="00741BD9" w:rsidP="00F554D1">
      <w:pPr>
        <w:spacing w:line="240" w:lineRule="auto"/>
        <w:ind w:left="-709"/>
      </w:pPr>
      <w:r w:rsidRPr="00741BD9">
        <w:rPr>
          <w:b/>
          <w:bCs/>
        </w:rPr>
        <w:t xml:space="preserve">Tomáš Helísek </w:t>
      </w:r>
      <w:r w:rsidRPr="00741BD9">
        <w:t>(1. 3. 1986) je životní vícebojař, jezdec na handbiku, fotograf a hlavně srdcař, který pomáhá v neziskovém sektoru. Od narození má mozkovou obrnu a překonal 13 operací páteře. Pochází ze severu Moravy, ale v Olomouci žije 10 let a toto město se pro něj stalo srdeční záležitostí. Miluje život, svou rodinu, lidi a i přes svůj handicap se snaží žít na maximum. Osud mu v životě nadělil pár nepříjemností a musel tvrdě bojovat. Později si začal plnit sny a sportovat. K focení se aktivně dostal v roce 2011, ale už jako dítě jej fascinovaly fotoaparáty všeho druhu. Má za sebou úspěšnou výstavu Olomouc z po(d)hledu, která v roce 2021 putovala po slovenských městech, dále semifinále soutěže Fototalent 2019, ale i dlouhodobou spolupráci s Academia Film Olomouc.</w:t>
      </w:r>
    </w:p>
    <w:p w14:paraId="3698EF09" w14:textId="77777777" w:rsidR="009448B7" w:rsidRDefault="009448B7" w:rsidP="00FB198B">
      <w:pPr>
        <w:spacing w:line="240" w:lineRule="auto"/>
      </w:pPr>
    </w:p>
    <w:p w14:paraId="59844C18" w14:textId="77777777" w:rsidR="00E66A66" w:rsidRPr="00411F4D" w:rsidRDefault="00E66A66" w:rsidP="00F554D1">
      <w:pPr>
        <w:spacing w:line="240" w:lineRule="auto"/>
        <w:ind w:left="-709"/>
      </w:pPr>
    </w:p>
    <w:p w14:paraId="468AD4C5" w14:textId="235180DC" w:rsidR="0065297A" w:rsidRPr="00411F4D" w:rsidRDefault="009448B7" w:rsidP="0065297A">
      <w:pPr>
        <w:spacing w:line="240" w:lineRule="auto"/>
        <w:ind w:left="-709"/>
      </w:pPr>
      <w:r>
        <w:rPr>
          <w:b/>
          <w:bCs/>
        </w:rPr>
        <w:t>Děkujeme partnerům výstavy</w:t>
      </w:r>
      <w:r w:rsidR="0065297A" w:rsidRPr="00411F4D">
        <w:t xml:space="preserve">: </w:t>
      </w:r>
      <w:r w:rsidR="00E66A66" w:rsidRPr="00411F4D">
        <w:t>Ve</w:t>
      </w:r>
      <w:r>
        <w:t>l</w:t>
      </w:r>
      <w:r w:rsidR="00E66A66" w:rsidRPr="00411F4D">
        <w:t>vyslanectv</w:t>
      </w:r>
      <w:r>
        <w:t>í</w:t>
      </w:r>
      <w:r w:rsidR="00E66A66" w:rsidRPr="00411F4D">
        <w:t xml:space="preserve"> Česk</w:t>
      </w:r>
      <w:r>
        <w:t>é</w:t>
      </w:r>
      <w:r w:rsidR="00E66A66" w:rsidRPr="00411F4D">
        <w:t xml:space="preserve"> republiky v Bratislav</w:t>
      </w:r>
      <w:r>
        <w:t>ě</w:t>
      </w:r>
      <w:r w:rsidR="00E66A66" w:rsidRPr="00411F4D">
        <w:t xml:space="preserve">, Bratislava-Staré Mesto, </w:t>
      </w:r>
      <w:r w:rsidR="0065297A" w:rsidRPr="00411F4D">
        <w:t>České centrum Bratislava, Moravian-Silesian Tourism, Centrála cestovního ruchu Východní Moravy, Centrála cestovního ruchu Olomouckého kraje, Centrála cestovního ruchu – Jižní Morava, Destinační společnost Východní Čechy, Středočeská centrála cestovního ruchu, Turistická oblast Kutnohorsko Kolínsko a Leo Express.</w:t>
      </w:r>
    </w:p>
    <w:p w14:paraId="15039C2B" w14:textId="77777777" w:rsidR="0065297A" w:rsidRPr="00411F4D" w:rsidRDefault="0065297A" w:rsidP="00F554D1">
      <w:pPr>
        <w:spacing w:line="240" w:lineRule="auto"/>
        <w:ind w:left="-709"/>
      </w:pPr>
    </w:p>
    <w:p w14:paraId="2D058651" w14:textId="77777777" w:rsidR="00F554D1" w:rsidRPr="00411F4D" w:rsidRDefault="00F554D1" w:rsidP="00D25591">
      <w:pPr>
        <w:spacing w:line="240" w:lineRule="auto"/>
        <w:ind w:left="-709"/>
      </w:pPr>
    </w:p>
    <w:p w14:paraId="47B919E2" w14:textId="77777777" w:rsidR="004A61E4" w:rsidRPr="00411F4D" w:rsidRDefault="004A61E4" w:rsidP="00D25591">
      <w:pPr>
        <w:spacing w:line="240" w:lineRule="auto"/>
        <w:ind w:left="-709"/>
      </w:pPr>
    </w:p>
    <w:p w14:paraId="2CA48A9A" w14:textId="3F6602F9" w:rsidR="00335377" w:rsidRPr="00411F4D" w:rsidRDefault="00335377" w:rsidP="00D25591">
      <w:pPr>
        <w:spacing w:line="240" w:lineRule="auto"/>
        <w:ind w:left="-709"/>
      </w:pPr>
    </w:p>
    <w:p w14:paraId="6A25D4A9" w14:textId="6DB2EF93" w:rsidR="004A61E4" w:rsidRPr="00411F4D" w:rsidRDefault="004F334D" w:rsidP="004A61E4">
      <w:pPr>
        <w:spacing w:line="240" w:lineRule="auto"/>
        <w:ind w:left="-709"/>
      </w:pPr>
      <w:r w:rsidRPr="00411F4D">
        <w:t>Kontakt pr</w:t>
      </w:r>
      <w:r w:rsidR="009448B7">
        <w:t>o</w:t>
      </w:r>
      <w:r w:rsidRPr="00411F4D">
        <w:t xml:space="preserve"> médi</w:t>
      </w:r>
      <w:r w:rsidR="009448B7">
        <w:t>a</w:t>
      </w:r>
      <w:r w:rsidR="004A61E4" w:rsidRPr="00411F4D">
        <w:t>:</w:t>
      </w:r>
    </w:p>
    <w:p w14:paraId="485C4AEF" w14:textId="77777777" w:rsidR="004A61E4" w:rsidRPr="00411F4D" w:rsidRDefault="004A61E4" w:rsidP="004A61E4">
      <w:pPr>
        <w:spacing w:line="240" w:lineRule="auto"/>
        <w:ind w:left="-709"/>
      </w:pPr>
    </w:p>
    <w:p w14:paraId="17B3901D" w14:textId="77777777" w:rsidR="004A61E4" w:rsidRPr="00411F4D" w:rsidRDefault="004A61E4" w:rsidP="004A61E4">
      <w:pPr>
        <w:spacing w:line="240" w:lineRule="auto"/>
        <w:ind w:left="-709"/>
        <w:rPr>
          <w:rFonts w:eastAsia="Calibri" w:cs="Times New Roman"/>
          <w:b/>
        </w:rPr>
      </w:pPr>
      <w:r w:rsidRPr="00411F4D">
        <w:rPr>
          <w:rFonts w:eastAsia="Calibri" w:cs="Times New Roman"/>
          <w:b/>
        </w:rPr>
        <w:t>Mgr. Nora Gill, Ph.D.</w:t>
      </w:r>
    </w:p>
    <w:p w14:paraId="5EAC617B" w14:textId="3A450E8E" w:rsidR="004A61E4" w:rsidRPr="00411F4D" w:rsidRDefault="009448B7" w:rsidP="004A61E4">
      <w:pPr>
        <w:spacing w:line="240" w:lineRule="auto"/>
        <w:ind w:left="-709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ře</w:t>
      </w:r>
      <w:r w:rsidR="004A61E4" w:rsidRPr="00411F4D">
        <w:rPr>
          <w:rFonts w:eastAsia="Calibri" w:cs="Times New Roman"/>
          <w:bCs/>
        </w:rPr>
        <w:t>dite</w:t>
      </w:r>
      <w:r>
        <w:rPr>
          <w:rFonts w:eastAsia="Calibri" w:cs="Times New Roman"/>
          <w:bCs/>
        </w:rPr>
        <w:t>l</w:t>
      </w:r>
      <w:r w:rsidR="004A61E4" w:rsidRPr="00411F4D">
        <w:rPr>
          <w:rFonts w:eastAsia="Calibri" w:cs="Times New Roman"/>
          <w:bCs/>
        </w:rPr>
        <w:t>ka zahraničn</w:t>
      </w:r>
      <w:r>
        <w:rPr>
          <w:rFonts w:eastAsia="Calibri" w:cs="Times New Roman"/>
          <w:bCs/>
        </w:rPr>
        <w:t>í</w:t>
      </w:r>
      <w:r w:rsidR="004A61E4" w:rsidRPr="00411F4D">
        <w:rPr>
          <w:rFonts w:eastAsia="Calibri" w:cs="Times New Roman"/>
          <w:bCs/>
        </w:rPr>
        <w:t>ho zast</w:t>
      </w:r>
      <w:r>
        <w:rPr>
          <w:rFonts w:eastAsia="Calibri" w:cs="Times New Roman"/>
          <w:bCs/>
        </w:rPr>
        <w:t>ou</w:t>
      </w:r>
      <w:r w:rsidR="004A61E4" w:rsidRPr="00411F4D">
        <w:rPr>
          <w:rFonts w:eastAsia="Calibri" w:cs="Times New Roman"/>
          <w:bCs/>
        </w:rPr>
        <w:t>pen</w:t>
      </w:r>
      <w:r>
        <w:rPr>
          <w:rFonts w:eastAsia="Calibri" w:cs="Times New Roman"/>
          <w:bCs/>
        </w:rPr>
        <w:t>í</w:t>
      </w:r>
    </w:p>
    <w:p w14:paraId="71CE0C15" w14:textId="3326BD4E" w:rsidR="004A61E4" w:rsidRPr="00411F4D" w:rsidRDefault="004A61E4" w:rsidP="004A61E4">
      <w:pPr>
        <w:spacing w:line="240" w:lineRule="auto"/>
        <w:ind w:left="-709"/>
        <w:rPr>
          <w:rFonts w:eastAsia="Calibri" w:cs="Times New Roman"/>
          <w:bCs/>
        </w:rPr>
      </w:pPr>
      <w:r w:rsidRPr="00411F4D">
        <w:rPr>
          <w:rFonts w:eastAsia="Calibri" w:cs="Times New Roman"/>
          <w:bCs/>
        </w:rPr>
        <w:t>Česká centrála cestovn</w:t>
      </w:r>
      <w:r w:rsidR="008405FF">
        <w:rPr>
          <w:rFonts w:eastAsia="Calibri" w:cs="Times New Roman"/>
          <w:bCs/>
        </w:rPr>
        <w:t>í</w:t>
      </w:r>
      <w:r w:rsidRPr="00411F4D">
        <w:rPr>
          <w:rFonts w:eastAsia="Calibri" w:cs="Times New Roman"/>
          <w:bCs/>
        </w:rPr>
        <w:t>ho ruchu – CzechTourism Slovensko</w:t>
      </w:r>
    </w:p>
    <w:p w14:paraId="08B26BF5" w14:textId="77777777" w:rsidR="004A61E4" w:rsidRPr="00411F4D" w:rsidRDefault="004A61E4" w:rsidP="004A61E4">
      <w:pPr>
        <w:spacing w:line="240" w:lineRule="auto"/>
        <w:ind w:left="-709"/>
        <w:rPr>
          <w:rFonts w:eastAsia="Calibri" w:cs="Times New Roman"/>
          <w:bCs/>
        </w:rPr>
      </w:pPr>
      <w:r w:rsidRPr="00411F4D">
        <w:rPr>
          <w:rFonts w:eastAsia="Calibri" w:cs="Times New Roman"/>
          <w:bCs/>
        </w:rPr>
        <w:t>+421 911 420 669  </w:t>
      </w:r>
    </w:p>
    <w:p w14:paraId="3FE43FE4" w14:textId="770BC43E" w:rsidR="004A61E4" w:rsidRPr="00411F4D" w:rsidRDefault="001C5E8A" w:rsidP="004A61E4">
      <w:pPr>
        <w:spacing w:line="240" w:lineRule="auto"/>
        <w:ind w:left="-709"/>
        <w:rPr>
          <w:rFonts w:eastAsia="Calibri" w:cs="Times New Roman"/>
          <w:bCs/>
        </w:rPr>
      </w:pPr>
      <w:hyperlink r:id="rId11" w:history="1">
        <w:r w:rsidR="00C03B7A" w:rsidRPr="00411F4D">
          <w:rPr>
            <w:rStyle w:val="Hypertextovodkaz"/>
            <w:rFonts w:ascii="Georgia" w:eastAsia="Calibri" w:hAnsi="Georgia"/>
            <w:bCs/>
          </w:rPr>
          <w:t>gill@czechtourism.com</w:t>
        </w:r>
      </w:hyperlink>
      <w:r w:rsidR="00C03B7A" w:rsidRPr="00411F4D">
        <w:rPr>
          <w:rFonts w:eastAsia="Calibri" w:cs="Times New Roman"/>
          <w:bCs/>
        </w:rPr>
        <w:t xml:space="preserve"> </w:t>
      </w:r>
    </w:p>
    <w:p w14:paraId="2475D1A1" w14:textId="77777777" w:rsidR="00335377" w:rsidRPr="00411F4D" w:rsidRDefault="00335377" w:rsidP="004A61E4">
      <w:pPr>
        <w:spacing w:line="240" w:lineRule="auto"/>
        <w:ind w:left="-2835"/>
      </w:pPr>
    </w:p>
    <w:sectPr w:rsidR="00335377" w:rsidRPr="00411F4D" w:rsidSect="00CD1D09">
      <w:footerReference w:type="default" r:id="rId12"/>
      <w:headerReference w:type="first" r:id="rId13"/>
      <w:type w:val="continuous"/>
      <w:pgSz w:w="11906" w:h="16838" w:code="9"/>
      <w:pgMar w:top="1440" w:right="2550" w:bottom="1440" w:left="288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9A70C" w14:textId="77777777" w:rsidR="001C5E8A" w:rsidRDefault="001C5E8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6D422163" w14:textId="77777777" w:rsidR="001C5E8A" w:rsidRDefault="001C5E8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  <w:endnote w:type="continuationNotice" w:id="1">
    <w:p w14:paraId="4D460C82" w14:textId="77777777" w:rsidR="001C5E8A" w:rsidRDefault="001C5E8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8FFC" w14:textId="77777777" w:rsidR="00294566" w:rsidRDefault="00975CC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B81F105" wp14:editId="73083C3B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3175" t="0" r="381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6BE1A" w14:textId="77777777" w:rsidR="00294566" w:rsidRDefault="00C16FC7">
                          <w:pPr>
                            <w:spacing w:line="180" w:lineRule="exact"/>
                            <w:rPr>
                              <w:rFonts w:ascii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221991" w:rsidRPr="0022199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="0029456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5D140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="005D140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="005D140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2199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5D140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1F1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pt;margin-top:799.45pt;width:99.2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" filled="f" stroked="f">
              <v:textbox inset="0,0,0,0">
                <w:txbxContent>
                  <w:p w14:paraId="3EA6BE1A" w14:textId="77777777" w:rsidR="00294566" w:rsidRDefault="00C16FC7">
                    <w:pPr>
                      <w:spacing w:line="180" w:lineRule="exact"/>
                      <w:rPr>
                        <w:rFonts w:ascii="Arial" w:hAnsi="Arial" w:cs="Arial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221991" w:rsidRPr="0022199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="00294566"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5D140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begin"/>
                    </w:r>
                    <w:r w:rsidR="005D140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="005D140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22199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="005D140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BC1A" w14:textId="77777777" w:rsidR="001C5E8A" w:rsidRDefault="001C5E8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4449DC17" w14:textId="77777777" w:rsidR="001C5E8A" w:rsidRDefault="001C5E8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  <w:footnote w:type="continuationNotice" w:id="1">
    <w:p w14:paraId="269A51DA" w14:textId="77777777" w:rsidR="001C5E8A" w:rsidRDefault="001C5E8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9435" w14:textId="70A67BEB" w:rsidR="00294566" w:rsidRDefault="00294566">
    <w:pPr>
      <w:pStyle w:val="Zhlav"/>
    </w:pPr>
  </w:p>
  <w:p w14:paraId="1AAB57A6" w14:textId="77777777" w:rsidR="00294566" w:rsidRDefault="00975CC2">
    <w:pPr>
      <w:pStyle w:val="Zhlav"/>
      <w:spacing w:after="1740"/>
    </w:pPr>
    <w:r>
      <w:rPr>
        <w:noProof/>
        <w:lang w:eastAsia="cs-CZ"/>
      </w:rPr>
      <w:drawing>
        <wp:anchor distT="0" distB="0" distL="114300" distR="114300" simplePos="0" relativeHeight="251658242" behindDoc="1" locked="1" layoutInCell="1" allowOverlap="1" wp14:anchorId="5424C10A" wp14:editId="210E7A3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28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43738B2A" wp14:editId="42AE9569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79058" w14:textId="77777777" w:rsidR="00294566" w:rsidRDefault="00ED04E9">
                          <w:pPr>
                            <w:pStyle w:val="DocumentTypeCzechTourism"/>
                          </w:pPr>
                          <w:r>
                            <w:t>TISKOVÁ ZPRÁVA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38B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7.7pt;margin-top:31.2pt;width:263.6pt;height:34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" filled="f" stroked="f">
              <v:textbox inset="0,0,0,0">
                <w:txbxContent>
                  <w:p w14:paraId="79F79058" w14:textId="77777777" w:rsidR="00294566" w:rsidRDefault="00ED04E9">
                    <w:pPr>
                      <w:pStyle w:val="DocumentTypeCzechTourism"/>
                    </w:pPr>
                    <w:r>
                      <w:t>TISKOVÁ ZPRÁVA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CEE4B2"/>
    <w:lvl w:ilvl="0">
      <w:start w:val="1"/>
      <w:numFmt w:val="decimal"/>
      <w:pStyle w:val="Heading4CzechTourism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EE164E80"/>
    <w:lvl w:ilvl="0">
      <w:start w:val="1"/>
      <w:numFmt w:val="decimal"/>
      <w:pStyle w:val="Heading3CzechTourism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AA5C3C5C"/>
    <w:lvl w:ilvl="0">
      <w:start w:val="1"/>
      <w:numFmt w:val="decimal"/>
      <w:pStyle w:val="SchemeLetterCzechTourism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A9BC1EFC"/>
    <w:lvl w:ilvl="0">
      <w:start w:val="1"/>
      <w:numFmt w:val="decimal"/>
      <w:pStyle w:val="BalloonTextBulletCzechTourism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F22868EE"/>
    <w:lvl w:ilvl="0">
      <w:start w:val="1"/>
      <w:numFmt w:val="bullet"/>
      <w:pStyle w:val="slova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ACEC39C"/>
    <w:lvl w:ilvl="0">
      <w:start w:val="1"/>
      <w:numFmt w:val="bullet"/>
      <w:pStyle w:val="Nadpis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7963FE6"/>
    <w:lvl w:ilvl="0">
      <w:start w:val="1"/>
      <w:numFmt w:val="bullet"/>
      <w:pStyle w:val="Heading2CzechTourism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6A1AF32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34BA14D6"/>
    <w:lvl w:ilvl="0">
      <w:start w:val="1"/>
      <w:numFmt w:val="decimal"/>
      <w:pStyle w:val="ListBullet9CzechTouris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52866E8A"/>
    <w:lvl w:ilvl="0">
      <w:start w:val="1"/>
      <w:numFmt w:val="bullet"/>
      <w:pStyle w:val="Seznamsodrkami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2A4041E"/>
    <w:multiLevelType w:val="multilevel"/>
    <w:tmpl w:val="8FB8315C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cs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cs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cs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cs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cs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cs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cs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cs="Arial" w:hint="default"/>
        <w:color w:val="auto"/>
      </w:rPr>
    </w:lvl>
  </w:abstractNum>
  <w:abstractNum w:abstractNumId="11" w15:restartNumberingAfterBreak="0">
    <w:nsid w:val="17CD3D63"/>
    <w:multiLevelType w:val="hybridMultilevel"/>
    <w:tmpl w:val="D2A4791C"/>
    <w:lvl w:ilvl="0" w:tplc="7B68AA9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291A0695"/>
    <w:multiLevelType w:val="hybridMultilevel"/>
    <w:tmpl w:val="779C16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81D5B"/>
    <w:multiLevelType w:val="multilevel"/>
    <w:tmpl w:val="9A02AD66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cs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cs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cs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cs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cs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cs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cs="Arial" w:hint="default"/>
        <w:color w:val="auto"/>
      </w:rPr>
    </w:lvl>
  </w:abstractNum>
  <w:abstractNum w:abstractNumId="14" w15:restartNumberingAfterBreak="0">
    <w:nsid w:val="2A357D80"/>
    <w:multiLevelType w:val="multilevel"/>
    <w:tmpl w:val="F6EEC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D11BF8"/>
    <w:multiLevelType w:val="multilevel"/>
    <w:tmpl w:val="EF148B42"/>
    <w:lvl w:ilvl="0">
      <w:start w:val="1"/>
      <w:numFmt w:val="lowerLetter"/>
      <w:pStyle w:val="ListLetterCzechTourism"/>
      <w:lvlText w:val="%1)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Georgia" w:hAnsi="Georgia" w:cs="Georgia" w:hint="default"/>
        <w:color w:val="auto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Georgia" w:hAnsi="Georgia" w:cs="Georgia" w:hint="default"/>
        <w:color w:val="auto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Georgia" w:hAnsi="Georgia" w:cs="Georgia" w:hint="default"/>
        <w:color w:val="auto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Georgia" w:hAnsi="Georgia" w:cs="Georgia" w:hint="default"/>
        <w:color w:val="auto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Georgia" w:hAnsi="Georgia" w:cs="Georgia" w:hint="default"/>
        <w:color w:val="auto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Georgia" w:hAnsi="Georgia" w:cs="Georgia" w:hint="default"/>
        <w:color w:val="auto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Georgia" w:hAnsi="Georgia" w:cs="Georgia" w:hint="default"/>
        <w:color w:val="auto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Georgia" w:hAnsi="Georgia" w:cs="Georgia" w:hint="default"/>
        <w:color w:val="auto"/>
      </w:rPr>
    </w:lvl>
  </w:abstractNum>
  <w:abstractNum w:abstractNumId="16" w15:restartNumberingAfterBreak="0">
    <w:nsid w:val="4C092DFA"/>
    <w:multiLevelType w:val="multilevel"/>
    <w:tmpl w:val="06F65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F81A11"/>
    <w:multiLevelType w:val="hybridMultilevel"/>
    <w:tmpl w:val="3232F7BA"/>
    <w:lvl w:ilvl="0" w:tplc="53B8258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 w15:restartNumberingAfterBreak="0">
    <w:nsid w:val="6D727408"/>
    <w:multiLevelType w:val="hybridMultilevel"/>
    <w:tmpl w:val="9D184C56"/>
    <w:lvl w:ilvl="0" w:tplc="900485E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B2B71"/>
    <w:multiLevelType w:val="hybridMultilevel"/>
    <w:tmpl w:val="A2A410A4"/>
    <w:lvl w:ilvl="0" w:tplc="7E445CE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 w15:restartNumberingAfterBreak="0">
    <w:nsid w:val="7DA32D13"/>
    <w:multiLevelType w:val="hybridMultilevel"/>
    <w:tmpl w:val="CADE53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135699">
    <w:abstractNumId w:val="9"/>
  </w:num>
  <w:num w:numId="2" w16cid:durableId="1149051664">
    <w:abstractNumId w:val="5"/>
  </w:num>
  <w:num w:numId="3" w16cid:durableId="608852721">
    <w:abstractNumId w:val="9"/>
  </w:num>
  <w:num w:numId="4" w16cid:durableId="505437693">
    <w:abstractNumId w:val="7"/>
  </w:num>
  <w:num w:numId="5" w16cid:durableId="281769627">
    <w:abstractNumId w:val="6"/>
  </w:num>
  <w:num w:numId="6" w16cid:durableId="564099205">
    <w:abstractNumId w:val="4"/>
  </w:num>
  <w:num w:numId="7" w16cid:durableId="623854808">
    <w:abstractNumId w:val="8"/>
  </w:num>
  <w:num w:numId="8" w16cid:durableId="1254510031">
    <w:abstractNumId w:val="3"/>
  </w:num>
  <w:num w:numId="9" w16cid:durableId="940987560">
    <w:abstractNumId w:val="2"/>
  </w:num>
  <w:num w:numId="10" w16cid:durableId="1056203003">
    <w:abstractNumId w:val="1"/>
  </w:num>
  <w:num w:numId="11" w16cid:durableId="2028367660">
    <w:abstractNumId w:val="0"/>
  </w:num>
  <w:num w:numId="12" w16cid:durableId="1463035739">
    <w:abstractNumId w:val="10"/>
  </w:num>
  <w:num w:numId="13" w16cid:durableId="2074891157">
    <w:abstractNumId w:val="13"/>
  </w:num>
  <w:num w:numId="14" w16cid:durableId="898629886">
    <w:abstractNumId w:val="15"/>
  </w:num>
  <w:num w:numId="15" w16cid:durableId="935598485">
    <w:abstractNumId w:val="17"/>
  </w:num>
  <w:num w:numId="16" w16cid:durableId="816193034">
    <w:abstractNumId w:val="11"/>
  </w:num>
  <w:num w:numId="17" w16cid:durableId="2120097167">
    <w:abstractNumId w:val="19"/>
  </w:num>
  <w:num w:numId="18" w16cid:durableId="526600619">
    <w:abstractNumId w:val="18"/>
  </w:num>
  <w:num w:numId="19" w16cid:durableId="1268850461">
    <w:abstractNumId w:val="14"/>
  </w:num>
  <w:num w:numId="20" w16cid:durableId="2020425111">
    <w:abstractNumId w:val="16"/>
  </w:num>
  <w:num w:numId="21" w16cid:durableId="2120174229">
    <w:abstractNumId w:val="12"/>
  </w:num>
  <w:num w:numId="22" w16cid:durableId="422652622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66"/>
    <w:rsid w:val="00002709"/>
    <w:rsid w:val="00012548"/>
    <w:rsid w:val="00025283"/>
    <w:rsid w:val="00026182"/>
    <w:rsid w:val="00026C1C"/>
    <w:rsid w:val="00033CEF"/>
    <w:rsid w:val="00040C87"/>
    <w:rsid w:val="00041581"/>
    <w:rsid w:val="00041768"/>
    <w:rsid w:val="00046D4F"/>
    <w:rsid w:val="00052292"/>
    <w:rsid w:val="00052577"/>
    <w:rsid w:val="00054A2A"/>
    <w:rsid w:val="00061AAD"/>
    <w:rsid w:val="000646D4"/>
    <w:rsid w:val="000649F3"/>
    <w:rsid w:val="0006658E"/>
    <w:rsid w:val="0007592E"/>
    <w:rsid w:val="00080785"/>
    <w:rsid w:val="00082306"/>
    <w:rsid w:val="00087333"/>
    <w:rsid w:val="0008766E"/>
    <w:rsid w:val="00087F13"/>
    <w:rsid w:val="000912D9"/>
    <w:rsid w:val="0009209E"/>
    <w:rsid w:val="00093C46"/>
    <w:rsid w:val="000951BA"/>
    <w:rsid w:val="00095A61"/>
    <w:rsid w:val="00096326"/>
    <w:rsid w:val="000972B1"/>
    <w:rsid w:val="00097890"/>
    <w:rsid w:val="0009797A"/>
    <w:rsid w:val="000A3146"/>
    <w:rsid w:val="000A42FA"/>
    <w:rsid w:val="000A4808"/>
    <w:rsid w:val="000A499B"/>
    <w:rsid w:val="000A533D"/>
    <w:rsid w:val="000A7409"/>
    <w:rsid w:val="000B56FB"/>
    <w:rsid w:val="000B781B"/>
    <w:rsid w:val="000C06EB"/>
    <w:rsid w:val="000C1462"/>
    <w:rsid w:val="000D2DF6"/>
    <w:rsid w:val="000D5B73"/>
    <w:rsid w:val="000D611E"/>
    <w:rsid w:val="000D62E7"/>
    <w:rsid w:val="000E1EB2"/>
    <w:rsid w:val="000E27AB"/>
    <w:rsid w:val="000E36DA"/>
    <w:rsid w:val="000E4EF5"/>
    <w:rsid w:val="000E502A"/>
    <w:rsid w:val="000E642B"/>
    <w:rsid w:val="000F0CA9"/>
    <w:rsid w:val="000F1678"/>
    <w:rsid w:val="000F3100"/>
    <w:rsid w:val="00102406"/>
    <w:rsid w:val="00104129"/>
    <w:rsid w:val="00107406"/>
    <w:rsid w:val="00110738"/>
    <w:rsid w:val="00112C82"/>
    <w:rsid w:val="001130AD"/>
    <w:rsid w:val="0011410A"/>
    <w:rsid w:val="00116E52"/>
    <w:rsid w:val="00117114"/>
    <w:rsid w:val="00121E86"/>
    <w:rsid w:val="00126268"/>
    <w:rsid w:val="00137E7C"/>
    <w:rsid w:val="00142129"/>
    <w:rsid w:val="0014286E"/>
    <w:rsid w:val="0014303E"/>
    <w:rsid w:val="00150B87"/>
    <w:rsid w:val="00150CC3"/>
    <w:rsid w:val="00150F99"/>
    <w:rsid w:val="00151559"/>
    <w:rsid w:val="00152D99"/>
    <w:rsid w:val="0015387E"/>
    <w:rsid w:val="00154CAF"/>
    <w:rsid w:val="0015732B"/>
    <w:rsid w:val="00160DFA"/>
    <w:rsid w:val="00161E15"/>
    <w:rsid w:val="0016327F"/>
    <w:rsid w:val="00164E82"/>
    <w:rsid w:val="001711FD"/>
    <w:rsid w:val="00180E0C"/>
    <w:rsid w:val="00192A63"/>
    <w:rsid w:val="00193414"/>
    <w:rsid w:val="00196A28"/>
    <w:rsid w:val="001A277C"/>
    <w:rsid w:val="001A69CE"/>
    <w:rsid w:val="001A69EA"/>
    <w:rsid w:val="001A6C74"/>
    <w:rsid w:val="001A7A9C"/>
    <w:rsid w:val="001B1AD5"/>
    <w:rsid w:val="001B5B51"/>
    <w:rsid w:val="001C0114"/>
    <w:rsid w:val="001C01EF"/>
    <w:rsid w:val="001C1F4C"/>
    <w:rsid w:val="001C3731"/>
    <w:rsid w:val="001C5E8A"/>
    <w:rsid w:val="001D0B59"/>
    <w:rsid w:val="001D5315"/>
    <w:rsid w:val="001D5942"/>
    <w:rsid w:val="001D70EF"/>
    <w:rsid w:val="001D7211"/>
    <w:rsid w:val="001E00FF"/>
    <w:rsid w:val="001E0E06"/>
    <w:rsid w:val="001E7864"/>
    <w:rsid w:val="001F1C0C"/>
    <w:rsid w:val="001F475C"/>
    <w:rsid w:val="001F6C39"/>
    <w:rsid w:val="00204C29"/>
    <w:rsid w:val="00206C3C"/>
    <w:rsid w:val="002136ED"/>
    <w:rsid w:val="00221991"/>
    <w:rsid w:val="00221C0A"/>
    <w:rsid w:val="00221F2F"/>
    <w:rsid w:val="00223A23"/>
    <w:rsid w:val="00224B14"/>
    <w:rsid w:val="002250B5"/>
    <w:rsid w:val="00230119"/>
    <w:rsid w:val="00232308"/>
    <w:rsid w:val="00232640"/>
    <w:rsid w:val="0023344C"/>
    <w:rsid w:val="002357CB"/>
    <w:rsid w:val="00237382"/>
    <w:rsid w:val="00240B3E"/>
    <w:rsid w:val="00241621"/>
    <w:rsid w:val="00241AB0"/>
    <w:rsid w:val="002429D0"/>
    <w:rsid w:val="00243B6D"/>
    <w:rsid w:val="0024466C"/>
    <w:rsid w:val="00244C29"/>
    <w:rsid w:val="002463BB"/>
    <w:rsid w:val="002465F8"/>
    <w:rsid w:val="00247225"/>
    <w:rsid w:val="002569BF"/>
    <w:rsid w:val="00256A5B"/>
    <w:rsid w:val="00257B6B"/>
    <w:rsid w:val="00264DF5"/>
    <w:rsid w:val="0026661A"/>
    <w:rsid w:val="00270F8A"/>
    <w:rsid w:val="00272AA2"/>
    <w:rsid w:val="00276050"/>
    <w:rsid w:val="00276372"/>
    <w:rsid w:val="00286C7D"/>
    <w:rsid w:val="00287406"/>
    <w:rsid w:val="00291B74"/>
    <w:rsid w:val="00294566"/>
    <w:rsid w:val="00294648"/>
    <w:rsid w:val="0029565C"/>
    <w:rsid w:val="00295FB4"/>
    <w:rsid w:val="00296F40"/>
    <w:rsid w:val="002A3C48"/>
    <w:rsid w:val="002A4962"/>
    <w:rsid w:val="002A4FEC"/>
    <w:rsid w:val="002A7526"/>
    <w:rsid w:val="002A7B7A"/>
    <w:rsid w:val="002B262B"/>
    <w:rsid w:val="002B7D0C"/>
    <w:rsid w:val="002C1030"/>
    <w:rsid w:val="002C1CB8"/>
    <w:rsid w:val="002D13A2"/>
    <w:rsid w:val="002D236E"/>
    <w:rsid w:val="002D44E3"/>
    <w:rsid w:val="002E07B5"/>
    <w:rsid w:val="002E46D2"/>
    <w:rsid w:val="002E6858"/>
    <w:rsid w:val="002E73FC"/>
    <w:rsid w:val="002F2788"/>
    <w:rsid w:val="00300239"/>
    <w:rsid w:val="0030112A"/>
    <w:rsid w:val="003021BB"/>
    <w:rsid w:val="0030579A"/>
    <w:rsid w:val="003058F0"/>
    <w:rsid w:val="003127BD"/>
    <w:rsid w:val="00313B4A"/>
    <w:rsid w:val="00314706"/>
    <w:rsid w:val="00314CF0"/>
    <w:rsid w:val="003152BB"/>
    <w:rsid w:val="00316C66"/>
    <w:rsid w:val="00320448"/>
    <w:rsid w:val="00327134"/>
    <w:rsid w:val="003274E5"/>
    <w:rsid w:val="0033030E"/>
    <w:rsid w:val="003338FD"/>
    <w:rsid w:val="00334C3D"/>
    <w:rsid w:val="00335377"/>
    <w:rsid w:val="0034059F"/>
    <w:rsid w:val="00343E14"/>
    <w:rsid w:val="0034783F"/>
    <w:rsid w:val="003506EF"/>
    <w:rsid w:val="00350C27"/>
    <w:rsid w:val="003514C8"/>
    <w:rsid w:val="003525D5"/>
    <w:rsid w:val="00352CB2"/>
    <w:rsid w:val="00352F1B"/>
    <w:rsid w:val="003546D5"/>
    <w:rsid w:val="003550E5"/>
    <w:rsid w:val="00355395"/>
    <w:rsid w:val="003555D4"/>
    <w:rsid w:val="003636CB"/>
    <w:rsid w:val="00366D0D"/>
    <w:rsid w:val="0037086B"/>
    <w:rsid w:val="0037448A"/>
    <w:rsid w:val="003805C3"/>
    <w:rsid w:val="0038475A"/>
    <w:rsid w:val="003848E5"/>
    <w:rsid w:val="00392BD2"/>
    <w:rsid w:val="00394867"/>
    <w:rsid w:val="003959B6"/>
    <w:rsid w:val="00396CBD"/>
    <w:rsid w:val="00397E7D"/>
    <w:rsid w:val="003A3A8C"/>
    <w:rsid w:val="003A7152"/>
    <w:rsid w:val="003B27D1"/>
    <w:rsid w:val="003B56C3"/>
    <w:rsid w:val="003C224E"/>
    <w:rsid w:val="003C37E8"/>
    <w:rsid w:val="003C4787"/>
    <w:rsid w:val="003C4E7A"/>
    <w:rsid w:val="003D114A"/>
    <w:rsid w:val="003E0CC7"/>
    <w:rsid w:val="003F23AB"/>
    <w:rsid w:val="003F2B54"/>
    <w:rsid w:val="003F6635"/>
    <w:rsid w:val="003F7FEE"/>
    <w:rsid w:val="00403104"/>
    <w:rsid w:val="004037B3"/>
    <w:rsid w:val="00403DEF"/>
    <w:rsid w:val="00403DF7"/>
    <w:rsid w:val="00410A31"/>
    <w:rsid w:val="00411F4D"/>
    <w:rsid w:val="0041206D"/>
    <w:rsid w:val="00413636"/>
    <w:rsid w:val="00414D4B"/>
    <w:rsid w:val="0041510C"/>
    <w:rsid w:val="00415449"/>
    <w:rsid w:val="00417037"/>
    <w:rsid w:val="00420B99"/>
    <w:rsid w:val="00421899"/>
    <w:rsid w:val="00426256"/>
    <w:rsid w:val="00426B2F"/>
    <w:rsid w:val="004279AB"/>
    <w:rsid w:val="004360B9"/>
    <w:rsid w:val="00444700"/>
    <w:rsid w:val="00446726"/>
    <w:rsid w:val="00450263"/>
    <w:rsid w:val="004515F0"/>
    <w:rsid w:val="004524B1"/>
    <w:rsid w:val="004532A1"/>
    <w:rsid w:val="00461F27"/>
    <w:rsid w:val="00463019"/>
    <w:rsid w:val="00477295"/>
    <w:rsid w:val="0048386B"/>
    <w:rsid w:val="004853BA"/>
    <w:rsid w:val="0048615A"/>
    <w:rsid w:val="00491A55"/>
    <w:rsid w:val="00491EC6"/>
    <w:rsid w:val="00493107"/>
    <w:rsid w:val="00495CD4"/>
    <w:rsid w:val="00496C1F"/>
    <w:rsid w:val="004A3487"/>
    <w:rsid w:val="004A61E4"/>
    <w:rsid w:val="004B23C1"/>
    <w:rsid w:val="004B3F67"/>
    <w:rsid w:val="004B7719"/>
    <w:rsid w:val="004C0473"/>
    <w:rsid w:val="004C18E6"/>
    <w:rsid w:val="004C221C"/>
    <w:rsid w:val="004C2FF4"/>
    <w:rsid w:val="004C3FB7"/>
    <w:rsid w:val="004C3FFE"/>
    <w:rsid w:val="004C4ADA"/>
    <w:rsid w:val="004C5965"/>
    <w:rsid w:val="004C7D8F"/>
    <w:rsid w:val="004C7DFF"/>
    <w:rsid w:val="004D026A"/>
    <w:rsid w:val="004D45DF"/>
    <w:rsid w:val="004D510E"/>
    <w:rsid w:val="004D6886"/>
    <w:rsid w:val="004E1096"/>
    <w:rsid w:val="004E2C4D"/>
    <w:rsid w:val="004E2ED3"/>
    <w:rsid w:val="004F175B"/>
    <w:rsid w:val="004F23D5"/>
    <w:rsid w:val="004F334D"/>
    <w:rsid w:val="004F466B"/>
    <w:rsid w:val="004F60CF"/>
    <w:rsid w:val="004F61F6"/>
    <w:rsid w:val="00500250"/>
    <w:rsid w:val="0050447A"/>
    <w:rsid w:val="0050466E"/>
    <w:rsid w:val="00506F00"/>
    <w:rsid w:val="00507046"/>
    <w:rsid w:val="0050778E"/>
    <w:rsid w:val="00507D6D"/>
    <w:rsid w:val="00510849"/>
    <w:rsid w:val="00510D52"/>
    <w:rsid w:val="005123B8"/>
    <w:rsid w:val="00512891"/>
    <w:rsid w:val="00522424"/>
    <w:rsid w:val="00522F14"/>
    <w:rsid w:val="00523E7E"/>
    <w:rsid w:val="005265DD"/>
    <w:rsid w:val="00527930"/>
    <w:rsid w:val="005324D8"/>
    <w:rsid w:val="00533A86"/>
    <w:rsid w:val="00534A17"/>
    <w:rsid w:val="00546C04"/>
    <w:rsid w:val="00546EB2"/>
    <w:rsid w:val="00547A17"/>
    <w:rsid w:val="00550C03"/>
    <w:rsid w:val="00550FC9"/>
    <w:rsid w:val="005577F6"/>
    <w:rsid w:val="0056217A"/>
    <w:rsid w:val="00563C53"/>
    <w:rsid w:val="005650D7"/>
    <w:rsid w:val="00567A49"/>
    <w:rsid w:val="005701B9"/>
    <w:rsid w:val="00572D19"/>
    <w:rsid w:val="005735D9"/>
    <w:rsid w:val="00576037"/>
    <w:rsid w:val="00576980"/>
    <w:rsid w:val="00577A23"/>
    <w:rsid w:val="00580418"/>
    <w:rsid w:val="0058043B"/>
    <w:rsid w:val="00585333"/>
    <w:rsid w:val="00585676"/>
    <w:rsid w:val="005864B3"/>
    <w:rsid w:val="005901B8"/>
    <w:rsid w:val="00590BBE"/>
    <w:rsid w:val="00590ECD"/>
    <w:rsid w:val="00592B6A"/>
    <w:rsid w:val="00593146"/>
    <w:rsid w:val="0059696E"/>
    <w:rsid w:val="00597771"/>
    <w:rsid w:val="005A4175"/>
    <w:rsid w:val="005A52CF"/>
    <w:rsid w:val="005A716B"/>
    <w:rsid w:val="005A7D78"/>
    <w:rsid w:val="005A7E2C"/>
    <w:rsid w:val="005B1C83"/>
    <w:rsid w:val="005B374E"/>
    <w:rsid w:val="005B5C3C"/>
    <w:rsid w:val="005C0082"/>
    <w:rsid w:val="005C058C"/>
    <w:rsid w:val="005C3477"/>
    <w:rsid w:val="005C522B"/>
    <w:rsid w:val="005D140A"/>
    <w:rsid w:val="005D4568"/>
    <w:rsid w:val="005D702D"/>
    <w:rsid w:val="005E3DF9"/>
    <w:rsid w:val="005E7AC8"/>
    <w:rsid w:val="005F2732"/>
    <w:rsid w:val="005F58D6"/>
    <w:rsid w:val="005F5CAB"/>
    <w:rsid w:val="006025A1"/>
    <w:rsid w:val="00607592"/>
    <w:rsid w:val="00613194"/>
    <w:rsid w:val="006133B8"/>
    <w:rsid w:val="006139BC"/>
    <w:rsid w:val="00613F1A"/>
    <w:rsid w:val="006155E8"/>
    <w:rsid w:val="00616666"/>
    <w:rsid w:val="00616F3F"/>
    <w:rsid w:val="00623368"/>
    <w:rsid w:val="00623DDA"/>
    <w:rsid w:val="00623FA7"/>
    <w:rsid w:val="00625896"/>
    <w:rsid w:val="00631083"/>
    <w:rsid w:val="00635BF6"/>
    <w:rsid w:val="00637232"/>
    <w:rsid w:val="00640048"/>
    <w:rsid w:val="00641E30"/>
    <w:rsid w:val="00642359"/>
    <w:rsid w:val="00642EC8"/>
    <w:rsid w:val="00646800"/>
    <w:rsid w:val="00651664"/>
    <w:rsid w:val="0065297A"/>
    <w:rsid w:val="00656DCB"/>
    <w:rsid w:val="00657C3A"/>
    <w:rsid w:val="00661D3D"/>
    <w:rsid w:val="0066452B"/>
    <w:rsid w:val="00664B94"/>
    <w:rsid w:val="00665A1D"/>
    <w:rsid w:val="006703C2"/>
    <w:rsid w:val="00672D3C"/>
    <w:rsid w:val="0067379A"/>
    <w:rsid w:val="0067406D"/>
    <w:rsid w:val="006758B0"/>
    <w:rsid w:val="00676FD6"/>
    <w:rsid w:val="0067791C"/>
    <w:rsid w:val="00680B5A"/>
    <w:rsid w:val="00681643"/>
    <w:rsid w:val="006817FA"/>
    <w:rsid w:val="006830F9"/>
    <w:rsid w:val="00685227"/>
    <w:rsid w:val="006855FF"/>
    <w:rsid w:val="00685A99"/>
    <w:rsid w:val="006864E7"/>
    <w:rsid w:val="00690C1E"/>
    <w:rsid w:val="006919FA"/>
    <w:rsid w:val="006939CF"/>
    <w:rsid w:val="00693C3B"/>
    <w:rsid w:val="006975F8"/>
    <w:rsid w:val="006A0114"/>
    <w:rsid w:val="006A15AD"/>
    <w:rsid w:val="006A1D61"/>
    <w:rsid w:val="006A41F8"/>
    <w:rsid w:val="006A791F"/>
    <w:rsid w:val="006B0715"/>
    <w:rsid w:val="006B11BC"/>
    <w:rsid w:val="006B15FC"/>
    <w:rsid w:val="006B1945"/>
    <w:rsid w:val="006B442D"/>
    <w:rsid w:val="006B4C64"/>
    <w:rsid w:val="006B5364"/>
    <w:rsid w:val="006B642B"/>
    <w:rsid w:val="006B6983"/>
    <w:rsid w:val="006C7249"/>
    <w:rsid w:val="006D0377"/>
    <w:rsid w:val="006D1B2E"/>
    <w:rsid w:val="006D7DC2"/>
    <w:rsid w:val="006E101E"/>
    <w:rsid w:val="006E298B"/>
    <w:rsid w:val="006E42D2"/>
    <w:rsid w:val="006E72C0"/>
    <w:rsid w:val="006E7C5C"/>
    <w:rsid w:val="00700645"/>
    <w:rsid w:val="0070615F"/>
    <w:rsid w:val="00710D4B"/>
    <w:rsid w:val="00711234"/>
    <w:rsid w:val="007115CC"/>
    <w:rsid w:val="00711A0C"/>
    <w:rsid w:val="007121A2"/>
    <w:rsid w:val="007132B3"/>
    <w:rsid w:val="00715676"/>
    <w:rsid w:val="00715D7E"/>
    <w:rsid w:val="007171FF"/>
    <w:rsid w:val="0072194D"/>
    <w:rsid w:val="00721955"/>
    <w:rsid w:val="00721D15"/>
    <w:rsid w:val="007229F4"/>
    <w:rsid w:val="0072622B"/>
    <w:rsid w:val="007265D9"/>
    <w:rsid w:val="00727D05"/>
    <w:rsid w:val="0073103E"/>
    <w:rsid w:val="00731321"/>
    <w:rsid w:val="0073223F"/>
    <w:rsid w:val="0073252A"/>
    <w:rsid w:val="00732BBA"/>
    <w:rsid w:val="00732F32"/>
    <w:rsid w:val="00736CE5"/>
    <w:rsid w:val="00736DDE"/>
    <w:rsid w:val="00741BAE"/>
    <w:rsid w:val="00741BD9"/>
    <w:rsid w:val="00744B3D"/>
    <w:rsid w:val="00744C45"/>
    <w:rsid w:val="0074797A"/>
    <w:rsid w:val="00747FDC"/>
    <w:rsid w:val="00756B40"/>
    <w:rsid w:val="00771301"/>
    <w:rsid w:val="0077204E"/>
    <w:rsid w:val="00776889"/>
    <w:rsid w:val="0078288E"/>
    <w:rsid w:val="00784A25"/>
    <w:rsid w:val="00790C4C"/>
    <w:rsid w:val="00790F3D"/>
    <w:rsid w:val="0079185B"/>
    <w:rsid w:val="00792E44"/>
    <w:rsid w:val="0079381A"/>
    <w:rsid w:val="007940D0"/>
    <w:rsid w:val="007953EB"/>
    <w:rsid w:val="00795492"/>
    <w:rsid w:val="00797DEC"/>
    <w:rsid w:val="007A013E"/>
    <w:rsid w:val="007A07C9"/>
    <w:rsid w:val="007A0FC0"/>
    <w:rsid w:val="007A1C05"/>
    <w:rsid w:val="007A37E9"/>
    <w:rsid w:val="007A4F13"/>
    <w:rsid w:val="007A7854"/>
    <w:rsid w:val="007B30EB"/>
    <w:rsid w:val="007B7242"/>
    <w:rsid w:val="007C0F4E"/>
    <w:rsid w:val="007D1682"/>
    <w:rsid w:val="007D19DF"/>
    <w:rsid w:val="007D4308"/>
    <w:rsid w:val="007D5D79"/>
    <w:rsid w:val="007D67D7"/>
    <w:rsid w:val="007E267F"/>
    <w:rsid w:val="007E42F0"/>
    <w:rsid w:val="007E65E8"/>
    <w:rsid w:val="007F09D4"/>
    <w:rsid w:val="007F1FDD"/>
    <w:rsid w:val="00801414"/>
    <w:rsid w:val="00803D95"/>
    <w:rsid w:val="00804B45"/>
    <w:rsid w:val="00804DFA"/>
    <w:rsid w:val="00815A04"/>
    <w:rsid w:val="00816F00"/>
    <w:rsid w:val="00820FC1"/>
    <w:rsid w:val="008277F1"/>
    <w:rsid w:val="00833815"/>
    <w:rsid w:val="00837AEB"/>
    <w:rsid w:val="008405FF"/>
    <w:rsid w:val="00842FEC"/>
    <w:rsid w:val="00845580"/>
    <w:rsid w:val="008461DD"/>
    <w:rsid w:val="008474A7"/>
    <w:rsid w:val="00854E85"/>
    <w:rsid w:val="008552A2"/>
    <w:rsid w:val="00856C19"/>
    <w:rsid w:val="008611B8"/>
    <w:rsid w:val="008626C7"/>
    <w:rsid w:val="008651A9"/>
    <w:rsid w:val="00872B6F"/>
    <w:rsid w:val="0087740E"/>
    <w:rsid w:val="0088171D"/>
    <w:rsid w:val="008834A5"/>
    <w:rsid w:val="00885C74"/>
    <w:rsid w:val="008879EE"/>
    <w:rsid w:val="008930B3"/>
    <w:rsid w:val="00894FC2"/>
    <w:rsid w:val="0089661B"/>
    <w:rsid w:val="008A1A0D"/>
    <w:rsid w:val="008A1F6F"/>
    <w:rsid w:val="008A2FA7"/>
    <w:rsid w:val="008B22C7"/>
    <w:rsid w:val="008B4EA7"/>
    <w:rsid w:val="008B54F6"/>
    <w:rsid w:val="008C2AD7"/>
    <w:rsid w:val="008C4E9A"/>
    <w:rsid w:val="008D1763"/>
    <w:rsid w:val="008D247F"/>
    <w:rsid w:val="008D4421"/>
    <w:rsid w:val="008D5136"/>
    <w:rsid w:val="008D6231"/>
    <w:rsid w:val="008D7F5D"/>
    <w:rsid w:val="008E12D7"/>
    <w:rsid w:val="008E2C5C"/>
    <w:rsid w:val="008E3874"/>
    <w:rsid w:val="008E50B1"/>
    <w:rsid w:val="008E7E89"/>
    <w:rsid w:val="00906CE7"/>
    <w:rsid w:val="00913EFC"/>
    <w:rsid w:val="0091593A"/>
    <w:rsid w:val="00921274"/>
    <w:rsid w:val="0092330A"/>
    <w:rsid w:val="009371C6"/>
    <w:rsid w:val="009448B7"/>
    <w:rsid w:val="00951076"/>
    <w:rsid w:val="00951405"/>
    <w:rsid w:val="009539FE"/>
    <w:rsid w:val="00957147"/>
    <w:rsid w:val="009675F5"/>
    <w:rsid w:val="0097284D"/>
    <w:rsid w:val="00975CC2"/>
    <w:rsid w:val="009800F4"/>
    <w:rsid w:val="00983A3A"/>
    <w:rsid w:val="00983BDA"/>
    <w:rsid w:val="00986743"/>
    <w:rsid w:val="00993638"/>
    <w:rsid w:val="00995615"/>
    <w:rsid w:val="009A2F25"/>
    <w:rsid w:val="009A60C6"/>
    <w:rsid w:val="009A798F"/>
    <w:rsid w:val="009B2D9C"/>
    <w:rsid w:val="009B5EDC"/>
    <w:rsid w:val="009C28BA"/>
    <w:rsid w:val="009C2BD1"/>
    <w:rsid w:val="009C2F82"/>
    <w:rsid w:val="009C41CA"/>
    <w:rsid w:val="009C7A76"/>
    <w:rsid w:val="009D23CB"/>
    <w:rsid w:val="009D256C"/>
    <w:rsid w:val="009D5521"/>
    <w:rsid w:val="009D6014"/>
    <w:rsid w:val="009E035B"/>
    <w:rsid w:val="009E04D6"/>
    <w:rsid w:val="009E16B9"/>
    <w:rsid w:val="009E2738"/>
    <w:rsid w:val="009E2993"/>
    <w:rsid w:val="009E4066"/>
    <w:rsid w:val="009E508B"/>
    <w:rsid w:val="009E6364"/>
    <w:rsid w:val="009E65F4"/>
    <w:rsid w:val="009F0074"/>
    <w:rsid w:val="009F259B"/>
    <w:rsid w:val="009F69AD"/>
    <w:rsid w:val="009F7EE8"/>
    <w:rsid w:val="00A0099E"/>
    <w:rsid w:val="00A01C42"/>
    <w:rsid w:val="00A04683"/>
    <w:rsid w:val="00A055A9"/>
    <w:rsid w:val="00A14416"/>
    <w:rsid w:val="00A158AC"/>
    <w:rsid w:val="00A16694"/>
    <w:rsid w:val="00A167A8"/>
    <w:rsid w:val="00A2103D"/>
    <w:rsid w:val="00A22982"/>
    <w:rsid w:val="00A229EC"/>
    <w:rsid w:val="00A23A0F"/>
    <w:rsid w:val="00A2530A"/>
    <w:rsid w:val="00A273C6"/>
    <w:rsid w:val="00A30D69"/>
    <w:rsid w:val="00A31570"/>
    <w:rsid w:val="00A3331E"/>
    <w:rsid w:val="00A40D1D"/>
    <w:rsid w:val="00A410CB"/>
    <w:rsid w:val="00A422A6"/>
    <w:rsid w:val="00A477CC"/>
    <w:rsid w:val="00A5227C"/>
    <w:rsid w:val="00A52D43"/>
    <w:rsid w:val="00A5382B"/>
    <w:rsid w:val="00A675F2"/>
    <w:rsid w:val="00A70A3F"/>
    <w:rsid w:val="00A753F2"/>
    <w:rsid w:val="00A81A5D"/>
    <w:rsid w:val="00A83149"/>
    <w:rsid w:val="00A84232"/>
    <w:rsid w:val="00A8473E"/>
    <w:rsid w:val="00A8759E"/>
    <w:rsid w:val="00A87D4B"/>
    <w:rsid w:val="00A918BA"/>
    <w:rsid w:val="00A92E30"/>
    <w:rsid w:val="00AA29A3"/>
    <w:rsid w:val="00AA421D"/>
    <w:rsid w:val="00AA48D0"/>
    <w:rsid w:val="00AA56AD"/>
    <w:rsid w:val="00AA60E7"/>
    <w:rsid w:val="00AB738E"/>
    <w:rsid w:val="00AC1219"/>
    <w:rsid w:val="00AC1F07"/>
    <w:rsid w:val="00AC62C0"/>
    <w:rsid w:val="00AC6816"/>
    <w:rsid w:val="00AC7437"/>
    <w:rsid w:val="00AC7DB7"/>
    <w:rsid w:val="00AD0607"/>
    <w:rsid w:val="00AD184A"/>
    <w:rsid w:val="00AD1FF4"/>
    <w:rsid w:val="00AD22AE"/>
    <w:rsid w:val="00AD5B28"/>
    <w:rsid w:val="00AD6FF5"/>
    <w:rsid w:val="00AD7645"/>
    <w:rsid w:val="00AD77EB"/>
    <w:rsid w:val="00AE0E37"/>
    <w:rsid w:val="00AE2BCB"/>
    <w:rsid w:val="00AE7236"/>
    <w:rsid w:val="00AF1114"/>
    <w:rsid w:val="00AF4D40"/>
    <w:rsid w:val="00AF5319"/>
    <w:rsid w:val="00B02ED0"/>
    <w:rsid w:val="00B04786"/>
    <w:rsid w:val="00B04D0D"/>
    <w:rsid w:val="00B05050"/>
    <w:rsid w:val="00B0668B"/>
    <w:rsid w:val="00B070C0"/>
    <w:rsid w:val="00B10B94"/>
    <w:rsid w:val="00B1278C"/>
    <w:rsid w:val="00B14220"/>
    <w:rsid w:val="00B16CEB"/>
    <w:rsid w:val="00B16E39"/>
    <w:rsid w:val="00B231ED"/>
    <w:rsid w:val="00B24730"/>
    <w:rsid w:val="00B27E14"/>
    <w:rsid w:val="00B336A7"/>
    <w:rsid w:val="00B4007B"/>
    <w:rsid w:val="00B42D05"/>
    <w:rsid w:val="00B43073"/>
    <w:rsid w:val="00B43813"/>
    <w:rsid w:val="00B45646"/>
    <w:rsid w:val="00B46FB6"/>
    <w:rsid w:val="00B46FDA"/>
    <w:rsid w:val="00B5182A"/>
    <w:rsid w:val="00B51D52"/>
    <w:rsid w:val="00B52765"/>
    <w:rsid w:val="00B5290E"/>
    <w:rsid w:val="00B5472C"/>
    <w:rsid w:val="00B567BC"/>
    <w:rsid w:val="00B6056F"/>
    <w:rsid w:val="00B61ABD"/>
    <w:rsid w:val="00B6400D"/>
    <w:rsid w:val="00B667C3"/>
    <w:rsid w:val="00B72185"/>
    <w:rsid w:val="00B727A8"/>
    <w:rsid w:val="00B73AD8"/>
    <w:rsid w:val="00B7421E"/>
    <w:rsid w:val="00B74265"/>
    <w:rsid w:val="00B75F27"/>
    <w:rsid w:val="00B761E3"/>
    <w:rsid w:val="00B81C01"/>
    <w:rsid w:val="00B84C6B"/>
    <w:rsid w:val="00B90CD2"/>
    <w:rsid w:val="00B94C82"/>
    <w:rsid w:val="00B9760F"/>
    <w:rsid w:val="00BA2143"/>
    <w:rsid w:val="00BA214B"/>
    <w:rsid w:val="00BA7E70"/>
    <w:rsid w:val="00BB0782"/>
    <w:rsid w:val="00BB2BC0"/>
    <w:rsid w:val="00BB4FD0"/>
    <w:rsid w:val="00BC1629"/>
    <w:rsid w:val="00BC5424"/>
    <w:rsid w:val="00BD1524"/>
    <w:rsid w:val="00BD1B2B"/>
    <w:rsid w:val="00BD5B9C"/>
    <w:rsid w:val="00BE1269"/>
    <w:rsid w:val="00BE1F9F"/>
    <w:rsid w:val="00BE3474"/>
    <w:rsid w:val="00BE54FE"/>
    <w:rsid w:val="00BF059F"/>
    <w:rsid w:val="00BF1A84"/>
    <w:rsid w:val="00BF2191"/>
    <w:rsid w:val="00BF4E2B"/>
    <w:rsid w:val="00C00696"/>
    <w:rsid w:val="00C01482"/>
    <w:rsid w:val="00C01765"/>
    <w:rsid w:val="00C02880"/>
    <w:rsid w:val="00C03805"/>
    <w:rsid w:val="00C03B7A"/>
    <w:rsid w:val="00C05785"/>
    <w:rsid w:val="00C05D66"/>
    <w:rsid w:val="00C12174"/>
    <w:rsid w:val="00C13DA4"/>
    <w:rsid w:val="00C16FC7"/>
    <w:rsid w:val="00C21976"/>
    <w:rsid w:val="00C25ED4"/>
    <w:rsid w:val="00C26CD7"/>
    <w:rsid w:val="00C27BFF"/>
    <w:rsid w:val="00C341D3"/>
    <w:rsid w:val="00C408A8"/>
    <w:rsid w:val="00C42EF7"/>
    <w:rsid w:val="00C43E72"/>
    <w:rsid w:val="00C47095"/>
    <w:rsid w:val="00C51707"/>
    <w:rsid w:val="00C5613B"/>
    <w:rsid w:val="00C5773B"/>
    <w:rsid w:val="00C57C3B"/>
    <w:rsid w:val="00C64084"/>
    <w:rsid w:val="00C6469D"/>
    <w:rsid w:val="00C65BBC"/>
    <w:rsid w:val="00C71912"/>
    <w:rsid w:val="00C71DDA"/>
    <w:rsid w:val="00C71E13"/>
    <w:rsid w:val="00C7286E"/>
    <w:rsid w:val="00C72A23"/>
    <w:rsid w:val="00C73D16"/>
    <w:rsid w:val="00C76AB7"/>
    <w:rsid w:val="00C82214"/>
    <w:rsid w:val="00C83ED5"/>
    <w:rsid w:val="00C851C5"/>
    <w:rsid w:val="00C912AB"/>
    <w:rsid w:val="00C92F2A"/>
    <w:rsid w:val="00C930A2"/>
    <w:rsid w:val="00C93AFF"/>
    <w:rsid w:val="00C96A7A"/>
    <w:rsid w:val="00C96C83"/>
    <w:rsid w:val="00C9700B"/>
    <w:rsid w:val="00CA626C"/>
    <w:rsid w:val="00CB0231"/>
    <w:rsid w:val="00CB0F82"/>
    <w:rsid w:val="00CB35D6"/>
    <w:rsid w:val="00CB3DC0"/>
    <w:rsid w:val="00CB7E17"/>
    <w:rsid w:val="00CC086E"/>
    <w:rsid w:val="00CC09CA"/>
    <w:rsid w:val="00CC149D"/>
    <w:rsid w:val="00CC396A"/>
    <w:rsid w:val="00CC61E6"/>
    <w:rsid w:val="00CC63A2"/>
    <w:rsid w:val="00CD1D09"/>
    <w:rsid w:val="00CD2FC3"/>
    <w:rsid w:val="00CD4B3C"/>
    <w:rsid w:val="00CE3527"/>
    <w:rsid w:val="00CE3D5F"/>
    <w:rsid w:val="00CE3F3D"/>
    <w:rsid w:val="00CE5A6F"/>
    <w:rsid w:val="00CF11ED"/>
    <w:rsid w:val="00CF1962"/>
    <w:rsid w:val="00CF3D54"/>
    <w:rsid w:val="00D0182F"/>
    <w:rsid w:val="00D04D06"/>
    <w:rsid w:val="00D0594C"/>
    <w:rsid w:val="00D068F0"/>
    <w:rsid w:val="00D07C38"/>
    <w:rsid w:val="00D1062E"/>
    <w:rsid w:val="00D106E3"/>
    <w:rsid w:val="00D10DD5"/>
    <w:rsid w:val="00D127C4"/>
    <w:rsid w:val="00D12A6B"/>
    <w:rsid w:val="00D16103"/>
    <w:rsid w:val="00D17112"/>
    <w:rsid w:val="00D20DDA"/>
    <w:rsid w:val="00D21AED"/>
    <w:rsid w:val="00D23CB9"/>
    <w:rsid w:val="00D25320"/>
    <w:rsid w:val="00D25591"/>
    <w:rsid w:val="00D26EF0"/>
    <w:rsid w:val="00D26F12"/>
    <w:rsid w:val="00D27114"/>
    <w:rsid w:val="00D3249D"/>
    <w:rsid w:val="00D325D7"/>
    <w:rsid w:val="00D33E68"/>
    <w:rsid w:val="00D3553F"/>
    <w:rsid w:val="00D363E5"/>
    <w:rsid w:val="00D401C2"/>
    <w:rsid w:val="00D4583B"/>
    <w:rsid w:val="00D47129"/>
    <w:rsid w:val="00D47F19"/>
    <w:rsid w:val="00D51D7D"/>
    <w:rsid w:val="00D52E19"/>
    <w:rsid w:val="00D53096"/>
    <w:rsid w:val="00D532D4"/>
    <w:rsid w:val="00D53829"/>
    <w:rsid w:val="00D544EA"/>
    <w:rsid w:val="00D55EB5"/>
    <w:rsid w:val="00D56716"/>
    <w:rsid w:val="00D617B9"/>
    <w:rsid w:val="00D62EE5"/>
    <w:rsid w:val="00D63830"/>
    <w:rsid w:val="00D669AD"/>
    <w:rsid w:val="00D671A1"/>
    <w:rsid w:val="00D70E04"/>
    <w:rsid w:val="00D73D43"/>
    <w:rsid w:val="00D73DF4"/>
    <w:rsid w:val="00D7445D"/>
    <w:rsid w:val="00D76510"/>
    <w:rsid w:val="00D76F9E"/>
    <w:rsid w:val="00D778BD"/>
    <w:rsid w:val="00D8494C"/>
    <w:rsid w:val="00D85E19"/>
    <w:rsid w:val="00D875A6"/>
    <w:rsid w:val="00D87E41"/>
    <w:rsid w:val="00D9081A"/>
    <w:rsid w:val="00D92A2D"/>
    <w:rsid w:val="00D95637"/>
    <w:rsid w:val="00DA03E3"/>
    <w:rsid w:val="00DA343C"/>
    <w:rsid w:val="00DA5EE5"/>
    <w:rsid w:val="00DA6E3A"/>
    <w:rsid w:val="00DB0946"/>
    <w:rsid w:val="00DB0BA8"/>
    <w:rsid w:val="00DB2750"/>
    <w:rsid w:val="00DB3573"/>
    <w:rsid w:val="00DB5AF3"/>
    <w:rsid w:val="00DB7364"/>
    <w:rsid w:val="00DC08AF"/>
    <w:rsid w:val="00DC4638"/>
    <w:rsid w:val="00DC6395"/>
    <w:rsid w:val="00DD0080"/>
    <w:rsid w:val="00DD195D"/>
    <w:rsid w:val="00DD28F3"/>
    <w:rsid w:val="00DD2D4B"/>
    <w:rsid w:val="00DE0266"/>
    <w:rsid w:val="00DE31B8"/>
    <w:rsid w:val="00DE33C1"/>
    <w:rsid w:val="00DE57AD"/>
    <w:rsid w:val="00DE5E97"/>
    <w:rsid w:val="00DE7AC4"/>
    <w:rsid w:val="00DF0439"/>
    <w:rsid w:val="00DF1AAD"/>
    <w:rsid w:val="00DF1FE0"/>
    <w:rsid w:val="00E06E8A"/>
    <w:rsid w:val="00E11CC0"/>
    <w:rsid w:val="00E12F95"/>
    <w:rsid w:val="00E139C5"/>
    <w:rsid w:val="00E140BB"/>
    <w:rsid w:val="00E14D4F"/>
    <w:rsid w:val="00E207B0"/>
    <w:rsid w:val="00E22FAB"/>
    <w:rsid w:val="00E31358"/>
    <w:rsid w:val="00E32A63"/>
    <w:rsid w:val="00E354F5"/>
    <w:rsid w:val="00E431E4"/>
    <w:rsid w:val="00E446FC"/>
    <w:rsid w:val="00E461D9"/>
    <w:rsid w:val="00E53290"/>
    <w:rsid w:val="00E56568"/>
    <w:rsid w:val="00E56D05"/>
    <w:rsid w:val="00E62C6A"/>
    <w:rsid w:val="00E639A2"/>
    <w:rsid w:val="00E63EA8"/>
    <w:rsid w:val="00E66A66"/>
    <w:rsid w:val="00E66D1D"/>
    <w:rsid w:val="00E70986"/>
    <w:rsid w:val="00E7174C"/>
    <w:rsid w:val="00E90544"/>
    <w:rsid w:val="00E90812"/>
    <w:rsid w:val="00E909AC"/>
    <w:rsid w:val="00E90D6F"/>
    <w:rsid w:val="00E9513A"/>
    <w:rsid w:val="00E95A1A"/>
    <w:rsid w:val="00E97137"/>
    <w:rsid w:val="00EA1FE9"/>
    <w:rsid w:val="00EA21E2"/>
    <w:rsid w:val="00EA324E"/>
    <w:rsid w:val="00EA3B29"/>
    <w:rsid w:val="00EA58A8"/>
    <w:rsid w:val="00EA6E73"/>
    <w:rsid w:val="00EB0C15"/>
    <w:rsid w:val="00EB2F88"/>
    <w:rsid w:val="00EB3331"/>
    <w:rsid w:val="00EB60B8"/>
    <w:rsid w:val="00EB69F1"/>
    <w:rsid w:val="00EC1293"/>
    <w:rsid w:val="00EC3BAE"/>
    <w:rsid w:val="00EC3FE5"/>
    <w:rsid w:val="00EC565A"/>
    <w:rsid w:val="00EC64C5"/>
    <w:rsid w:val="00EC7094"/>
    <w:rsid w:val="00ED0349"/>
    <w:rsid w:val="00ED04E9"/>
    <w:rsid w:val="00ED2358"/>
    <w:rsid w:val="00ED2F67"/>
    <w:rsid w:val="00ED4FA7"/>
    <w:rsid w:val="00EE0B10"/>
    <w:rsid w:val="00EE428F"/>
    <w:rsid w:val="00EF038F"/>
    <w:rsid w:val="00EF5EC6"/>
    <w:rsid w:val="00F008DF"/>
    <w:rsid w:val="00F00BFC"/>
    <w:rsid w:val="00F02048"/>
    <w:rsid w:val="00F0377F"/>
    <w:rsid w:val="00F0601B"/>
    <w:rsid w:val="00F07B02"/>
    <w:rsid w:val="00F164B9"/>
    <w:rsid w:val="00F170C4"/>
    <w:rsid w:val="00F21390"/>
    <w:rsid w:val="00F21FDD"/>
    <w:rsid w:val="00F26147"/>
    <w:rsid w:val="00F26D90"/>
    <w:rsid w:val="00F27ADA"/>
    <w:rsid w:val="00F353B0"/>
    <w:rsid w:val="00F36E29"/>
    <w:rsid w:val="00F37FA2"/>
    <w:rsid w:val="00F400FE"/>
    <w:rsid w:val="00F44797"/>
    <w:rsid w:val="00F46D36"/>
    <w:rsid w:val="00F4748A"/>
    <w:rsid w:val="00F554D1"/>
    <w:rsid w:val="00F5589A"/>
    <w:rsid w:val="00F647A8"/>
    <w:rsid w:val="00F67BE9"/>
    <w:rsid w:val="00F67FCA"/>
    <w:rsid w:val="00F718C8"/>
    <w:rsid w:val="00F723C6"/>
    <w:rsid w:val="00F72DB4"/>
    <w:rsid w:val="00F76516"/>
    <w:rsid w:val="00F76E51"/>
    <w:rsid w:val="00F80053"/>
    <w:rsid w:val="00F81DEB"/>
    <w:rsid w:val="00F82B51"/>
    <w:rsid w:val="00F878E8"/>
    <w:rsid w:val="00F92736"/>
    <w:rsid w:val="00F9542E"/>
    <w:rsid w:val="00F95CF8"/>
    <w:rsid w:val="00FA3C6A"/>
    <w:rsid w:val="00FA4174"/>
    <w:rsid w:val="00FA6839"/>
    <w:rsid w:val="00FB0B95"/>
    <w:rsid w:val="00FB198B"/>
    <w:rsid w:val="00FB4094"/>
    <w:rsid w:val="00FB5FB3"/>
    <w:rsid w:val="00FC439B"/>
    <w:rsid w:val="00FC4892"/>
    <w:rsid w:val="00FC7055"/>
    <w:rsid w:val="00FC763B"/>
    <w:rsid w:val="00FC7820"/>
    <w:rsid w:val="00FC7A5B"/>
    <w:rsid w:val="00FD0F56"/>
    <w:rsid w:val="00FD6A12"/>
    <w:rsid w:val="00FE0E6C"/>
    <w:rsid w:val="00FE3E8A"/>
    <w:rsid w:val="00FE4580"/>
    <w:rsid w:val="00FE522D"/>
    <w:rsid w:val="00FF2588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AD5F6B"/>
  <w15:docId w15:val="{4C701A18-8D2F-4D11-B664-71092482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 w:cs="Georgia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9"/>
    <w:qFormat/>
    <w:pPr>
      <w:tabs>
        <w:tab w:val="clear" w:pos="227"/>
        <w:tab w:val="num" w:pos="454"/>
      </w:tabs>
      <w:spacing w:before="260" w:line="280" w:lineRule="exact"/>
      <w:ind w:left="454" w:hanging="454"/>
      <w:outlineLvl w:val="0"/>
    </w:pPr>
    <w:rPr>
      <w:b/>
      <w:bCs/>
      <w:color w:val="E6001E"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9"/>
    <w:qFormat/>
    <w:pPr>
      <w:numPr>
        <w:ilvl w:val="1"/>
        <w:numId w:val="1"/>
      </w:numPr>
      <w:tabs>
        <w:tab w:val="clear" w:pos="227"/>
        <w:tab w:val="clear" w:pos="360"/>
        <w:tab w:val="clear" w:pos="454"/>
      </w:tabs>
      <w:spacing w:before="260"/>
      <w:ind w:left="0" w:firstLine="0"/>
      <w:outlineLvl w:val="1"/>
    </w:pPr>
    <w:rPr>
      <w:b/>
      <w:bCs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9"/>
    <w:qFormat/>
    <w:pPr>
      <w:numPr>
        <w:ilvl w:val="2"/>
        <w:numId w:val="1"/>
      </w:numPr>
      <w:tabs>
        <w:tab w:val="clear" w:pos="227"/>
        <w:tab w:val="clear" w:pos="360"/>
        <w:tab w:val="clear" w:pos="454"/>
      </w:tabs>
      <w:spacing w:before="260"/>
      <w:ind w:left="0" w:firstLine="0"/>
      <w:outlineLvl w:val="2"/>
    </w:pPr>
    <w:rPr>
      <w:b/>
      <w:bCs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9"/>
    <w:qFormat/>
    <w:pPr>
      <w:numPr>
        <w:ilvl w:val="3"/>
      </w:numPr>
      <w:tabs>
        <w:tab w:val="clear" w:pos="360"/>
      </w:tabs>
      <w:ind w:left="0" w:firstLine="0"/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9"/>
    <w:qFormat/>
    <w:pPr>
      <w:numPr>
        <w:ilvl w:val="4"/>
      </w:numPr>
      <w:tabs>
        <w:tab w:val="clear" w:pos="360"/>
      </w:tabs>
      <w:ind w:left="0" w:firstLine="0"/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9"/>
    <w:qFormat/>
    <w:pPr>
      <w:numPr>
        <w:ilvl w:val="5"/>
      </w:numPr>
      <w:tabs>
        <w:tab w:val="clear" w:pos="360"/>
      </w:tabs>
      <w:ind w:left="0" w:firstLine="0"/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9"/>
    <w:qFormat/>
    <w:pPr>
      <w:numPr>
        <w:ilvl w:val="6"/>
      </w:numPr>
      <w:tabs>
        <w:tab w:val="clear" w:pos="360"/>
      </w:tabs>
      <w:ind w:left="0" w:firstLine="0"/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9"/>
    <w:qFormat/>
    <w:pPr>
      <w:numPr>
        <w:ilvl w:val="7"/>
        <w:numId w:val="3"/>
      </w:numPr>
      <w:tabs>
        <w:tab w:val="clear" w:pos="360"/>
      </w:tabs>
      <w:ind w:left="0" w:firstLine="0"/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9"/>
    <w:qFormat/>
    <w:pPr>
      <w:numPr>
        <w:ilvl w:val="8"/>
        <w:numId w:val="2"/>
      </w:numPr>
      <w:tabs>
        <w:tab w:val="clear" w:pos="1209"/>
      </w:tabs>
      <w:ind w:left="0" w:firstLine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umber (Czech Tourism) Char"/>
    <w:basedOn w:val="Standardnpsmoodstavce"/>
    <w:link w:val="Nadpis1"/>
    <w:uiPriority w:val="99"/>
    <w:rPr>
      <w:rFonts w:ascii="Georgia" w:hAnsi="Georgia" w:cs="Georgia"/>
      <w:b/>
      <w:bCs/>
      <w:color w:val="E6001E"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basedOn w:val="Standardnpsmoodstavce"/>
    <w:link w:val="Nadpis2"/>
    <w:uiPriority w:val="99"/>
    <w:rPr>
      <w:rFonts w:ascii="Georgia" w:hAnsi="Georgia" w:cs="Georgia"/>
      <w:b/>
      <w:bCs/>
      <w:lang w:eastAsia="en-US"/>
    </w:rPr>
  </w:style>
  <w:style w:type="character" w:customStyle="1" w:styleId="Nadpis3Char">
    <w:name w:val="Nadpis 3 Char"/>
    <w:aliases w:val="Heading 3 - Number (Czech Tourism) Char"/>
    <w:basedOn w:val="Standardnpsmoodstavce"/>
    <w:link w:val="Nadpis3"/>
    <w:uiPriority w:val="99"/>
    <w:rPr>
      <w:rFonts w:ascii="Georgia" w:hAnsi="Georgia" w:cs="Georgia"/>
      <w:b/>
      <w:bCs/>
      <w:lang w:eastAsia="en-US"/>
    </w:rPr>
  </w:style>
  <w:style w:type="character" w:customStyle="1" w:styleId="Nadpis4Char">
    <w:name w:val="Nadpis 4 Char"/>
    <w:aliases w:val="Heading 4 - Number (Czech Tourism) Char"/>
    <w:basedOn w:val="Standardnpsmoodstavce"/>
    <w:link w:val="Nadpis4"/>
    <w:uiPriority w:val="99"/>
    <w:rPr>
      <w:rFonts w:ascii="Georgia" w:hAnsi="Georgia" w:cs="Georgia"/>
      <w:b/>
      <w:bCs/>
      <w:lang w:eastAsia="en-US"/>
    </w:rPr>
  </w:style>
  <w:style w:type="character" w:customStyle="1" w:styleId="Nadpis5Char">
    <w:name w:val="Nadpis 5 Char"/>
    <w:aliases w:val="Heading 5 - Number (Czech Tourism) Char"/>
    <w:basedOn w:val="Standardnpsmoodstavce"/>
    <w:link w:val="Nadpis5"/>
    <w:uiPriority w:val="99"/>
    <w:rPr>
      <w:rFonts w:ascii="Georgia" w:hAnsi="Georgia" w:cs="Georgia"/>
      <w:b/>
      <w:bCs/>
      <w:lang w:eastAsia="en-US"/>
    </w:rPr>
  </w:style>
  <w:style w:type="character" w:customStyle="1" w:styleId="Nadpis6Char">
    <w:name w:val="Nadpis 6 Char"/>
    <w:aliases w:val="Heading 6 - Number (Czech Tourism) Char"/>
    <w:basedOn w:val="Standardnpsmoodstavce"/>
    <w:link w:val="Nadpis6"/>
    <w:uiPriority w:val="99"/>
    <w:rPr>
      <w:rFonts w:ascii="Georgia" w:hAnsi="Georgia" w:cs="Georgia"/>
      <w:b/>
      <w:bCs/>
      <w:lang w:eastAsia="en-US"/>
    </w:rPr>
  </w:style>
  <w:style w:type="character" w:customStyle="1" w:styleId="Nadpis7Char">
    <w:name w:val="Nadpis 7 Char"/>
    <w:aliases w:val="Heading 7 - Number (Czech Tourism) Char"/>
    <w:basedOn w:val="Standardnpsmoodstavce"/>
    <w:link w:val="Nadpis7"/>
    <w:uiPriority w:val="99"/>
    <w:rPr>
      <w:rFonts w:ascii="Georgia" w:hAnsi="Georgia" w:cs="Georgia"/>
      <w:b/>
      <w:bCs/>
      <w:lang w:eastAsia="en-US"/>
    </w:rPr>
  </w:style>
  <w:style w:type="character" w:customStyle="1" w:styleId="Nadpis8Char">
    <w:name w:val="Nadpis 8 Char"/>
    <w:aliases w:val="Heading 8 - Number (Czech Tourism) Char"/>
    <w:basedOn w:val="Standardnpsmoodstavce"/>
    <w:link w:val="Nadpis8"/>
    <w:uiPriority w:val="99"/>
    <w:rPr>
      <w:rFonts w:ascii="Georgia" w:hAnsi="Georgia" w:cs="Georgia"/>
      <w:b/>
      <w:bCs/>
      <w:lang w:eastAsia="en-US"/>
    </w:rPr>
  </w:style>
  <w:style w:type="character" w:customStyle="1" w:styleId="Nadpis9Char">
    <w:name w:val="Nadpis 9 Char"/>
    <w:aliases w:val="Heading 9 - Number (Czech Tourism) Char"/>
    <w:basedOn w:val="Standardnpsmoodstavce"/>
    <w:link w:val="Nadpis9"/>
    <w:uiPriority w:val="99"/>
    <w:rPr>
      <w:rFonts w:ascii="Georgia" w:hAnsi="Georgia" w:cs="Georgia"/>
      <w:b/>
      <w:bCs/>
      <w:lang w:eastAsia="en-US"/>
    </w:rPr>
  </w:style>
  <w:style w:type="paragraph" w:styleId="Zhlav">
    <w:name w:val="header"/>
    <w:aliases w:val="Header (Czech Tourism)"/>
    <w:basedOn w:val="Normln"/>
    <w:link w:val="ZhlavChar"/>
    <w:uiPriority w:val="99"/>
    <w:pPr>
      <w:spacing w:line="180" w:lineRule="exact"/>
    </w:pPr>
    <w:rPr>
      <w:rFonts w:ascii="Arial" w:hAnsi="Arial" w:cs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rPr>
      <w:rFonts w:ascii="Times New Roman" w:hAnsi="Times New Roman" w:cs="Times New Roman"/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Pr>
      <w:rFonts w:ascii="Times New Roman" w:hAnsi="Times New Roman" w:cs="Times New Roman"/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pPr>
      <w:spacing w:line="340" w:lineRule="exact"/>
    </w:pPr>
    <w:rPr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rPr>
      <w:rFonts w:ascii="Georgia" w:hAnsi="Georgia" w:cs="Georgia"/>
      <w:color w:val="auto"/>
      <w:sz w:val="32"/>
      <w:szCs w:val="32"/>
      <w:lang w:eastAsia="en-US"/>
    </w:rPr>
  </w:style>
  <w:style w:type="paragraph" w:styleId="Rejstk1">
    <w:name w:val="index 1"/>
    <w:aliases w:val="Index 1 (Czech Tourism)"/>
    <w:basedOn w:val="Normln"/>
    <w:next w:val="Normln"/>
    <w:autoRedefine/>
    <w:uiPriority w:val="99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autoRedefine/>
    <w:uiPriority w:val="99"/>
    <w:pPr>
      <w:ind w:left="454"/>
    </w:pPr>
  </w:style>
  <w:style w:type="paragraph" w:styleId="Rejstk3">
    <w:name w:val="index 3"/>
    <w:aliases w:val="Index 3 (Czech Tourism)"/>
    <w:basedOn w:val="Rejstk1"/>
    <w:next w:val="Normln"/>
    <w:autoRedefine/>
    <w:uiPriority w:val="99"/>
    <w:pPr>
      <w:ind w:left="681"/>
    </w:pPr>
  </w:style>
  <w:style w:type="paragraph" w:styleId="Rejstk4">
    <w:name w:val="index 4"/>
    <w:aliases w:val="Index 4 (Czech Tourism)"/>
    <w:basedOn w:val="Rejstk3"/>
    <w:next w:val="Normln"/>
    <w:autoRedefine/>
    <w:uiPriority w:val="99"/>
    <w:pPr>
      <w:ind w:left="907"/>
    </w:pPr>
  </w:style>
  <w:style w:type="paragraph" w:styleId="Rejstk5">
    <w:name w:val="index 5"/>
    <w:aliases w:val="Index 5 (Czech Tourism)"/>
    <w:basedOn w:val="Rejstk4"/>
    <w:next w:val="Normln"/>
    <w:autoRedefine/>
    <w:uiPriority w:val="99"/>
    <w:pPr>
      <w:ind w:left="1134"/>
    </w:pPr>
  </w:style>
  <w:style w:type="paragraph" w:styleId="Rejstk6">
    <w:name w:val="index 6"/>
    <w:aliases w:val="Index 6 (Czech Tourism)"/>
    <w:basedOn w:val="Rejstk5"/>
    <w:next w:val="Normln"/>
    <w:autoRedefine/>
    <w:uiPriority w:val="99"/>
    <w:pPr>
      <w:ind w:left="1361"/>
    </w:pPr>
  </w:style>
  <w:style w:type="paragraph" w:styleId="Rejstk7">
    <w:name w:val="index 7"/>
    <w:aliases w:val="Index 7 (Czech Tourism)"/>
    <w:basedOn w:val="Rejstk6"/>
    <w:next w:val="Normln"/>
    <w:autoRedefine/>
    <w:uiPriority w:val="99"/>
    <w:pPr>
      <w:ind w:left="1588"/>
    </w:pPr>
  </w:style>
  <w:style w:type="paragraph" w:styleId="Rejstk8">
    <w:name w:val="index 8"/>
    <w:aliases w:val="Index 8 (Czech Tourism)"/>
    <w:basedOn w:val="Rejstk7"/>
    <w:next w:val="Normln"/>
    <w:autoRedefine/>
    <w:uiPriority w:val="99"/>
    <w:pPr>
      <w:ind w:left="1815"/>
    </w:pPr>
  </w:style>
  <w:style w:type="paragraph" w:styleId="Rejstk9">
    <w:name w:val="index 9"/>
    <w:aliases w:val="Index 9 (Czech Tourism)"/>
    <w:basedOn w:val="Rejstk8"/>
    <w:next w:val="Normln"/>
    <w:autoRedefine/>
    <w:uiPriority w:val="99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pPr>
      <w:ind w:left="227"/>
    </w:pPr>
  </w:style>
  <w:style w:type="paragraph" w:styleId="Seznamsodrkami">
    <w:name w:val="List Bullet"/>
    <w:aliases w:val="List Bullet (Czech Tourism)"/>
    <w:basedOn w:val="Normln"/>
    <w:autoRedefine/>
    <w:uiPriority w:val="99"/>
    <w:pPr>
      <w:ind w:left="227" w:hanging="227"/>
    </w:pPr>
  </w:style>
  <w:style w:type="paragraph" w:styleId="Seznamsodrkami2">
    <w:name w:val="List Bullet 2"/>
    <w:aliases w:val="List Bullet 2 (Czech Tourism)"/>
    <w:basedOn w:val="Seznamsodrkami"/>
    <w:autoRedefine/>
    <w:uiPriority w:val="99"/>
    <w:pPr>
      <w:numPr>
        <w:ilvl w:val="1"/>
        <w:numId w:val="4"/>
      </w:numPr>
      <w:tabs>
        <w:tab w:val="clear" w:pos="643"/>
      </w:tabs>
      <w:ind w:left="454" w:hanging="227"/>
    </w:pPr>
  </w:style>
  <w:style w:type="paragraph" w:styleId="Seznamsodrkami3">
    <w:name w:val="List Bullet 3"/>
    <w:aliases w:val="List Bullet 3 (Czech Tourism)"/>
    <w:basedOn w:val="Seznamsodrkami2"/>
    <w:autoRedefine/>
    <w:uiPriority w:val="99"/>
    <w:pPr>
      <w:numPr>
        <w:ilvl w:val="2"/>
        <w:numId w:val="3"/>
      </w:numPr>
      <w:tabs>
        <w:tab w:val="clear" w:pos="360"/>
        <w:tab w:val="clear" w:pos="907"/>
      </w:tabs>
      <w:ind w:left="681" w:hanging="227"/>
    </w:pPr>
  </w:style>
  <w:style w:type="paragraph" w:styleId="Seznamsodrkami4">
    <w:name w:val="List Bullet 4"/>
    <w:aliases w:val="List Bullet 4 (Czech Tourism)"/>
    <w:basedOn w:val="Seznamsodrkami"/>
    <w:autoRedefine/>
    <w:uiPriority w:val="99"/>
    <w:pPr>
      <w:numPr>
        <w:ilvl w:val="3"/>
      </w:numPr>
      <w:ind w:left="908" w:hanging="227"/>
    </w:pPr>
  </w:style>
  <w:style w:type="paragraph" w:styleId="Seznamsodrkami5">
    <w:name w:val="List Bullet 5"/>
    <w:aliases w:val="List Bullet 5 (Czech Tourism)"/>
    <w:basedOn w:val="Seznamsodrkami4"/>
    <w:autoRedefine/>
    <w:uiPriority w:val="99"/>
    <w:pPr>
      <w:numPr>
        <w:ilvl w:val="4"/>
      </w:numPr>
      <w:ind w:left="1135" w:hanging="227"/>
    </w:pPr>
  </w:style>
  <w:style w:type="paragraph" w:customStyle="1" w:styleId="ListBullet6CzechTourism">
    <w:name w:val="List Bullet 6 (Czech Tourism)"/>
    <w:basedOn w:val="Seznamsodrkami5"/>
    <w:uiPriority w:val="99"/>
    <w:pPr>
      <w:numPr>
        <w:ilvl w:val="5"/>
      </w:numPr>
      <w:ind w:left="1362" w:hanging="227"/>
    </w:pPr>
  </w:style>
  <w:style w:type="paragraph" w:customStyle="1" w:styleId="ListBullet7CzechTourism">
    <w:name w:val="List Bullet 7 (Czech Tourism)"/>
    <w:basedOn w:val="ListBullet6CzechTourism"/>
    <w:uiPriority w:val="99"/>
    <w:pPr>
      <w:numPr>
        <w:ilvl w:val="6"/>
      </w:numPr>
      <w:ind w:left="1589" w:hanging="227"/>
    </w:pPr>
  </w:style>
  <w:style w:type="paragraph" w:customStyle="1" w:styleId="ListBullet8CzechTourism">
    <w:name w:val="List Bullet 8 (Czech Tourism)"/>
    <w:basedOn w:val="ListBullet7CzechTourism"/>
    <w:uiPriority w:val="99"/>
    <w:pPr>
      <w:numPr>
        <w:ilvl w:val="7"/>
      </w:numPr>
      <w:ind w:left="1816" w:hanging="227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pPr>
      <w:numPr>
        <w:ilvl w:val="8"/>
        <w:numId w:val="7"/>
      </w:numPr>
      <w:tabs>
        <w:tab w:val="clear" w:pos="360"/>
      </w:tabs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</w:pPr>
  </w:style>
  <w:style w:type="paragraph" w:styleId="slovanseznam2">
    <w:name w:val="List Number 2"/>
    <w:aliases w:val="List Number 2 (Czech Tourism)"/>
    <w:basedOn w:val="slovanseznam"/>
    <w:uiPriority w:val="99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slovanseznam3">
    <w:name w:val="List Number 3"/>
    <w:aliases w:val="List Number 3 (Czech Tourism)"/>
    <w:basedOn w:val="slovanseznam2"/>
    <w:uiPriority w:val="99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slovanseznam4">
    <w:name w:val="List Number 4"/>
    <w:aliases w:val="List Number 4 (Czech Tourism)"/>
    <w:basedOn w:val="slovanseznam3"/>
    <w:uiPriority w:val="99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slovanseznam5">
    <w:name w:val="List Number 5"/>
    <w:aliases w:val="List Number 5 (Czech Tourism)"/>
    <w:basedOn w:val="slovanseznam4"/>
    <w:uiPriority w:val="99"/>
    <w:pPr>
      <w:numPr>
        <w:ilvl w:val="4"/>
        <w:numId w:val="6"/>
      </w:numPr>
      <w:tabs>
        <w:tab w:val="clear" w:pos="1492"/>
        <w:tab w:val="num" w:pos="4309"/>
        <w:tab w:val="left" w:pos="4536"/>
        <w:tab w:val="left" w:pos="4763"/>
      </w:tabs>
      <w:ind w:left="4309" w:hanging="1134"/>
    </w:pPr>
  </w:style>
  <w:style w:type="paragraph" w:styleId="Seznam">
    <w:name w:val="List"/>
    <w:aliases w:val="List (Czech Tourism)"/>
    <w:basedOn w:val="Rejstk1"/>
    <w:uiPriority w:val="99"/>
  </w:style>
  <w:style w:type="paragraph" w:styleId="Seznam2">
    <w:name w:val="List 2"/>
    <w:aliases w:val="List 2 (Czech Tourism)"/>
    <w:basedOn w:val="Rejstk2"/>
    <w:uiPriority w:val="99"/>
  </w:style>
  <w:style w:type="paragraph" w:styleId="Seznam3">
    <w:name w:val="List 3"/>
    <w:aliases w:val="List 3 (Czech Tourism)"/>
    <w:basedOn w:val="Rejstk3"/>
    <w:uiPriority w:val="99"/>
  </w:style>
  <w:style w:type="paragraph" w:styleId="Seznam4">
    <w:name w:val="List 4"/>
    <w:aliases w:val="List 4 (Czech Tourism)"/>
    <w:basedOn w:val="Rejstk4"/>
    <w:uiPriority w:val="99"/>
  </w:style>
  <w:style w:type="paragraph" w:styleId="Seznam5">
    <w:name w:val="List 5"/>
    <w:aliases w:val="List 5 (Czech Tourism)"/>
    <w:basedOn w:val="Rejstk5"/>
    <w:uiPriority w:val="99"/>
  </w:style>
  <w:style w:type="paragraph" w:styleId="Hlavikarejstku">
    <w:name w:val="index heading"/>
    <w:aliases w:val="Index Heading (Czech Tourism)"/>
    <w:basedOn w:val="Normln"/>
    <w:next w:val="Rejstk1"/>
    <w:uiPriority w:val="99"/>
  </w:style>
  <w:style w:type="paragraph" w:styleId="Odstavecseseznamem">
    <w:name w:val="List Paragraph"/>
    <w:aliases w:val="List Paragraph (Czech Tourism)"/>
    <w:basedOn w:val="Normln"/>
    <w:uiPriority w:val="34"/>
    <w:qFormat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rPr>
      <w:rFonts w:ascii="Georgia" w:hAnsi="Georgia" w:cs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rPr>
      <w:rFonts w:ascii="Georgia" w:hAnsi="Georgia" w:cs="Georgia"/>
      <w:sz w:val="22"/>
      <w:szCs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rPr>
      <w:rFonts w:ascii="Georgia" w:hAnsi="Georgia" w:cs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pPr>
      <w:ind w:firstLine="227"/>
    </w:p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rPr>
      <w:rFonts w:ascii="Georgia" w:hAnsi="Georgia" w:cs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rPr>
      <w:rFonts w:ascii="Georgia" w:hAnsi="Georgia" w:cs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rPr>
      <w:rFonts w:ascii="Georgia" w:hAnsi="Georgia" w:cs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rPr>
      <w:rFonts w:ascii="Georgia" w:hAnsi="Georgia" w:cs="Georgia"/>
      <w:sz w:val="22"/>
      <w:szCs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rPr>
      <w:rFonts w:ascii="Georgia" w:hAnsi="Georgia" w:cs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rPr>
      <w:rFonts w:ascii="Georgia" w:hAnsi="Georgia" w:cs="Georgia"/>
      <w:sz w:val="22"/>
      <w:szCs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rPr>
      <w:rFonts w:ascii="Georgia" w:hAnsi="Georgia" w:cs="Georgia"/>
      <w:sz w:val="22"/>
      <w:szCs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rPr>
      <w:rFonts w:ascii="Georgia" w:hAnsi="Georgia" w:cs="Georgia"/>
      <w:b/>
      <w:bCs/>
      <w:sz w:val="22"/>
      <w:szCs w:val="22"/>
      <w:lang w:eastAsia="en-US"/>
    </w:rPr>
  </w:style>
  <w:style w:type="paragraph" w:styleId="Datum">
    <w:name w:val="Date"/>
    <w:basedOn w:val="Normln"/>
    <w:next w:val="Normln"/>
    <w:link w:val="DatumChar"/>
    <w:uiPriority w:val="99"/>
  </w:style>
  <w:style w:type="character" w:customStyle="1" w:styleId="DatumChar">
    <w:name w:val="Datum Char"/>
    <w:basedOn w:val="Standardnpsmoodstavce"/>
    <w:link w:val="Datum"/>
    <w:uiPriority w:val="99"/>
    <w:rPr>
      <w:rFonts w:ascii="Georgia" w:hAnsi="Georgia" w:cs="Georgia"/>
      <w:sz w:val="22"/>
      <w:szCs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pPr>
      <w:spacing w:line="220" w:lineRule="exact"/>
    </w:pPr>
    <w:rPr>
      <w:rFonts w:ascii="Arial" w:hAnsi="Arial" w:cs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rPr>
      <w:rFonts w:ascii="Times New Roman" w:hAnsi="Times New Roman" w:cs="Times New Roman"/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rPr>
      <w:rFonts w:ascii="Arial" w:hAnsi="Arial" w:cs="Arial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pPr>
      <w:spacing w:line="220" w:lineRule="exact"/>
    </w:pPr>
    <w:rPr>
      <w:rFonts w:ascii="Arial" w:hAnsi="Arial" w:cs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rPr>
      <w:rFonts w:ascii="Times New Roman" w:hAnsi="Times New Roman" w:cs="Times New Roman"/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rPr>
      <w:rFonts w:ascii="Times New Roman" w:hAnsi="Times New Roman" w:cs="Times New Roman"/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Pr>
      <w:rFonts w:ascii="Georgia" w:hAnsi="Georgia" w:cs="Georgia"/>
      <w:i/>
      <w:iCs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99"/>
    <w:rPr>
      <w:rFonts w:ascii="Georgia" w:hAnsi="Georgia" w:cs="Georgia"/>
      <w:color w:val="auto"/>
      <w:sz w:val="22"/>
      <w:szCs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rPr>
      <w:b/>
      <w:bCs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rPr>
      <w:rFonts w:ascii="Georgia" w:hAnsi="Georgia" w:cs="Georgia"/>
      <w:b/>
      <w:bCs/>
      <w:sz w:val="22"/>
      <w:szCs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rPr>
      <w:b/>
      <w:bCs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rPr>
      <w:rFonts w:ascii="Georgia" w:hAnsi="Georgia" w:cs="Georgia"/>
      <w:b/>
      <w:bCs/>
      <w:sz w:val="22"/>
      <w:szCs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rPr>
      <w:rFonts w:ascii="Georgia" w:hAnsi="Georgia" w:cs="Georgia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rPr>
      <w:rFonts w:ascii="Georgia" w:hAnsi="Georgia" w:cs="Georgia"/>
      <w:i/>
      <w:iCs/>
      <w:color w:val="000000"/>
      <w:sz w:val="22"/>
      <w:szCs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</w:style>
  <w:style w:type="character" w:customStyle="1" w:styleId="OslovenChar">
    <w:name w:val="Oslovení Char"/>
    <w:basedOn w:val="Standardnpsmoodstavce"/>
    <w:link w:val="Osloven"/>
    <w:uiPriority w:val="99"/>
    <w:rPr>
      <w:rFonts w:ascii="Georgia" w:hAnsi="Georgia" w:cs="Georgia"/>
      <w:sz w:val="22"/>
      <w:szCs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pPr>
      <w:spacing w:before="780"/>
    </w:pPr>
    <w:rPr>
      <w:b/>
      <w:bCs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rPr>
      <w:rFonts w:ascii="Georgia" w:hAnsi="Georgia" w:cs="Georgia"/>
      <w:b/>
      <w:bCs/>
      <w:sz w:val="22"/>
      <w:szCs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99"/>
    <w:qFormat/>
    <w:rPr>
      <w:b/>
      <w:bCs/>
    </w:rPr>
  </w:style>
  <w:style w:type="character" w:customStyle="1" w:styleId="PodnadpisChar">
    <w:name w:val="Podnadpis Char"/>
    <w:aliases w:val="Subtitle (Czech Tourism) Char"/>
    <w:basedOn w:val="Standardnpsmoodstavce"/>
    <w:link w:val="Podnadpis"/>
    <w:uiPriority w:val="99"/>
    <w:rPr>
      <w:rFonts w:ascii="Georgia" w:hAnsi="Georgia" w:cs="Georgia"/>
      <w:b/>
      <w:bCs/>
      <w:sz w:val="22"/>
      <w:szCs w:val="22"/>
      <w:lang w:eastAsia="en-US"/>
    </w:rPr>
  </w:style>
  <w:style w:type="paragraph" w:styleId="Bibliografie">
    <w:name w:val="Bibliography"/>
    <w:basedOn w:val="Normln"/>
    <w:next w:val="Normln"/>
    <w:uiPriority w:val="99"/>
  </w:style>
  <w:style w:type="paragraph" w:styleId="Textvbloku">
    <w:name w:val="Block Text"/>
    <w:aliases w:val="Block Text (Czech Tourism)"/>
    <w:basedOn w:val="Normln"/>
    <w:uiPriority w:val="99"/>
  </w:style>
  <w:style w:type="paragraph" w:styleId="Titulek">
    <w:name w:val="caption"/>
    <w:aliases w:val="Caption - Number (Czech Tourism)"/>
    <w:basedOn w:val="SchemeNumberingCzechTourism"/>
    <w:next w:val="Normln"/>
    <w:uiPriority w:val="99"/>
    <w:qFormat/>
    <w:pPr>
      <w:numPr>
        <w:numId w:val="0"/>
      </w:numPr>
      <w:tabs>
        <w:tab w:val="num" w:pos="340"/>
        <w:tab w:val="num" w:pos="643"/>
        <w:tab w:val="num" w:pos="1209"/>
      </w:tabs>
      <w:ind w:left="142" w:hanging="142"/>
    </w:pPr>
    <w:rPr>
      <w:b/>
      <w:bCs/>
    </w:rPr>
  </w:style>
  <w:style w:type="paragraph" w:styleId="Adresanaoblku">
    <w:name w:val="envelope address"/>
    <w:basedOn w:val="Normln"/>
    <w:uiPriority w:val="99"/>
    <w:pPr>
      <w:framePr w:w="7920" w:h="1980" w:hRule="exact" w:hSpace="141" w:wrap="auto" w:hAnchor="page" w:xAlign="center" w:yAlign="bottom"/>
      <w:ind w:left="2880"/>
    </w:pPr>
    <w:rPr>
      <w:rFonts w:ascii="Cambria" w:hAnsi="Cambria" w:cs="Cambria"/>
      <w:sz w:val="24"/>
      <w:szCs w:val="24"/>
    </w:rPr>
  </w:style>
  <w:style w:type="paragraph" w:styleId="Zptenadresanaoblku">
    <w:name w:val="envelope return"/>
    <w:basedOn w:val="Normln"/>
    <w:uiPriority w:val="99"/>
    <w:rPr>
      <w:rFonts w:ascii="Cambria" w:hAnsi="Cambria" w:cs="Cambria"/>
      <w:sz w:val="20"/>
      <w:szCs w:val="20"/>
    </w:rPr>
  </w:style>
  <w:style w:type="paragraph" w:styleId="Bezmezer">
    <w:name w:val="No Spacing"/>
    <w:aliases w:val="No Spacing (Czech Tourism)"/>
    <w:basedOn w:val="Normln"/>
    <w:uiPriority w:val="99"/>
    <w:qFormat/>
  </w:style>
  <w:style w:type="paragraph" w:styleId="Normlnodsazen">
    <w:name w:val="Normal Indent"/>
    <w:aliases w:val="Normal Indent (Czech Tourism)"/>
    <w:basedOn w:val="Normln"/>
    <w:uiPriority w:val="99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rPr>
      <w:b/>
      <w:bCs/>
    </w:rPr>
  </w:style>
  <w:style w:type="paragraph" w:styleId="Obsah1">
    <w:name w:val="toc 1"/>
    <w:basedOn w:val="Normln"/>
    <w:next w:val="Normln"/>
    <w:autoRedefine/>
    <w:uiPriority w:val="9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9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9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9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9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pPr>
      <w:keepNext/>
      <w:spacing w:before="260"/>
    </w:pPr>
    <w:rPr>
      <w:b/>
      <w:bCs/>
      <w:kern w:val="32"/>
    </w:rPr>
  </w:style>
  <w:style w:type="paragraph" w:styleId="Obsah7">
    <w:name w:val="toc 7"/>
    <w:basedOn w:val="Normln"/>
    <w:next w:val="Normln"/>
    <w:autoRedefine/>
    <w:uiPriority w:val="9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rPr>
      <w:rFonts w:ascii="Times New Roman" w:hAnsi="Times New Roman" w:cs="Times New Roman"/>
      <w:sz w:val="22"/>
      <w:szCs w:val="22"/>
      <w:vertAlign w:val="superscript"/>
    </w:rPr>
  </w:style>
  <w:style w:type="character" w:styleId="Zdraznn">
    <w:name w:val="Emphasis"/>
    <w:aliases w:val="Emphasis 1 (Czech Tourism)"/>
    <w:basedOn w:val="Standardnpsmoodstavce"/>
    <w:uiPriority w:val="99"/>
    <w:qFormat/>
    <w:rPr>
      <w:rFonts w:ascii="Times New Roman" w:hAnsi="Times New Roman" w:cs="Times New Roman"/>
      <w:b/>
      <w:bCs/>
    </w:rPr>
  </w:style>
  <w:style w:type="character" w:styleId="Zdraznnintenzivn">
    <w:name w:val="Intense Emphasis"/>
    <w:aliases w:val="Emphasis 2 (Czech Tourism)"/>
    <w:basedOn w:val="Zdraznn"/>
    <w:uiPriority w:val="99"/>
    <w:qFormat/>
    <w:rPr>
      <w:rFonts w:ascii="Times New Roman" w:hAnsi="Times New Roman" w:cs="Times New Roman"/>
      <w:b/>
      <w:bCs/>
      <w:i/>
      <w:iCs/>
    </w:rPr>
  </w:style>
  <w:style w:type="character" w:styleId="Zdraznnjemn">
    <w:name w:val="Subtle Emphasis"/>
    <w:aliases w:val="Emphasis 3 (Czech Tourism)"/>
    <w:basedOn w:val="Standardnpsmoodstavce"/>
    <w:uiPriority w:val="99"/>
    <w:qFormat/>
    <w:rPr>
      <w:rFonts w:ascii="Times New Roman" w:hAnsi="Times New Roman" w:cs="Times New Roman"/>
      <w:i/>
      <w:iCs/>
    </w:rPr>
  </w:style>
  <w:style w:type="character" w:styleId="Odkaznavysvtlivky">
    <w:name w:val="endnote reference"/>
    <w:basedOn w:val="Standardnpsmoodstavce"/>
    <w:uiPriority w:val="99"/>
    <w:rPr>
      <w:rFonts w:ascii="Arial" w:hAnsi="Arial" w:cs="Arial"/>
      <w:sz w:val="20"/>
      <w:szCs w:val="20"/>
      <w:vertAlign w:val="superscript"/>
    </w:rPr>
  </w:style>
  <w:style w:type="character" w:styleId="Sledovanodkaz">
    <w:name w:val="FollowedHyperlink"/>
    <w:basedOn w:val="Standardnpsmoodstavce"/>
    <w:uiPriority w:val="99"/>
    <w:rPr>
      <w:rFonts w:ascii="Times New Roman" w:hAnsi="Times New Roman" w:cs="Times New Roman"/>
      <w:color w:val="auto"/>
      <w:u w:val="single"/>
    </w:rPr>
  </w:style>
  <w:style w:type="character" w:styleId="Znakapoznpodarou">
    <w:name w:val="footnote reference"/>
    <w:basedOn w:val="Standardnpsmoodstavce"/>
    <w:uiPriority w:val="99"/>
    <w:rPr>
      <w:rFonts w:ascii="Arial" w:hAnsi="Arial" w:cs="Arial"/>
      <w:sz w:val="20"/>
      <w:szCs w:val="20"/>
      <w:vertAlign w:val="superscript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99"/>
    <w:qFormat/>
    <w:rPr>
      <w:rFonts w:ascii="Times New Roman" w:hAnsi="Times New Roman" w:cs="Times New Roman"/>
      <w:b/>
      <w:bCs/>
      <w:color w:val="auto"/>
    </w:rPr>
  </w:style>
  <w:style w:type="character" w:styleId="slostrnky">
    <w:name w:val="page number"/>
    <w:aliases w:val="Page Number (Czech Tourism)"/>
    <w:basedOn w:val="Standardnpsmoodstavce"/>
    <w:uiPriority w:val="99"/>
    <w:rPr>
      <w:rFonts w:ascii="Arial" w:hAnsi="Arial" w:cs="Arial"/>
      <w:noProof/>
      <w:sz w:val="16"/>
      <w:szCs w:val="16"/>
    </w:rPr>
  </w:style>
  <w:style w:type="character" w:styleId="Zstupntext">
    <w:name w:val="Placeholder Text"/>
    <w:basedOn w:val="Standardnpsmoodstavce"/>
    <w:uiPriority w:val="99"/>
    <w:rPr>
      <w:rFonts w:ascii="Times New Roman" w:hAnsi="Times New Roman" w:cs="Times New Roman"/>
      <w:color w:val="808080"/>
    </w:rPr>
  </w:style>
  <w:style w:type="character" w:styleId="Siln">
    <w:name w:val="Strong"/>
    <w:aliases w:val="Strong (Czech Tourism)"/>
    <w:basedOn w:val="Standardnpsmoodstavce"/>
    <w:uiPriority w:val="99"/>
    <w:qFormat/>
    <w:rPr>
      <w:rFonts w:ascii="Times New Roman" w:hAnsi="Times New Roman" w:cs="Times New Roman"/>
      <w:b/>
      <w:bCs/>
    </w:rPr>
  </w:style>
  <w:style w:type="character" w:styleId="Odkazjemn">
    <w:name w:val="Subtle Reference"/>
    <w:aliases w:val="Subtle Reference (Czech Tourism)"/>
    <w:basedOn w:val="Standardnpsmoodstavce"/>
    <w:uiPriority w:val="99"/>
    <w:qFormat/>
    <w:rPr>
      <w:rFonts w:ascii="Times New Roman" w:hAnsi="Times New Roman" w:cs="Times New Roman"/>
      <w:color w:val="auto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pPr>
      <w:spacing w:line="180" w:lineRule="exact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rPr>
      <w:rFonts w:ascii="Times New Roman" w:hAnsi="Times New Roman" w:cs="Times New Roman"/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99"/>
    <w:qFormat/>
    <w:rPr>
      <w:rFonts w:ascii="Times New Roman" w:hAnsi="Times New Roman" w:cs="Times New Roman"/>
      <w:b/>
      <w:bCs/>
    </w:rPr>
  </w:style>
  <w:style w:type="paragraph" w:customStyle="1" w:styleId="DocumentSpecificationCzechTourism">
    <w:name w:val="Document Specification (Czech Tourism)"/>
    <w:basedOn w:val="Normln"/>
    <w:uiPriority w:val="99"/>
    <w:pPr>
      <w:spacing w:line="180" w:lineRule="exact"/>
    </w:pPr>
    <w:rPr>
      <w:rFonts w:ascii="Arial" w:hAnsi="Arial" w:cs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</w:style>
  <w:style w:type="paragraph" w:customStyle="1" w:styleId="DocumentTypeCzechTourism">
    <w:name w:val="Document Type (Czech Tourism)"/>
    <w:basedOn w:val="Normln"/>
    <w:uiPriority w:val="99"/>
    <w:pPr>
      <w:spacing w:line="340" w:lineRule="exact"/>
      <w:jc w:val="right"/>
    </w:pPr>
    <w:rPr>
      <w:rFonts w:ascii="Arial" w:hAnsi="Arial" w:cs="Arial"/>
      <w:b/>
      <w:bCs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Pr>
      <w:b/>
      <w:bCs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Pr>
      <w:b/>
      <w:bCs/>
    </w:rPr>
  </w:style>
  <w:style w:type="paragraph" w:customStyle="1" w:styleId="TableTextCzechTourism">
    <w:name w:val="Table Text (Czech Tourism)"/>
    <w:basedOn w:val="Normln"/>
    <w:uiPriority w:val="99"/>
    <w:pPr>
      <w:spacing w:line="220" w:lineRule="exact"/>
    </w:pPr>
    <w:rPr>
      <w:rFonts w:ascii="Arial" w:hAnsi="Arial" w:cs="Arial"/>
      <w:sz w:val="20"/>
      <w:szCs w:val="20"/>
    </w:rPr>
  </w:style>
  <w:style w:type="paragraph" w:customStyle="1" w:styleId="Heading2CzechTourism">
    <w:name w:val="Heading 2 (Czech Tourism)"/>
    <w:basedOn w:val="Nadpis2"/>
    <w:next w:val="Normln"/>
    <w:uiPriority w:val="99"/>
    <w:pPr>
      <w:numPr>
        <w:numId w:val="5"/>
      </w:numPr>
      <w:tabs>
        <w:tab w:val="clear" w:pos="926"/>
        <w:tab w:val="left" w:pos="907"/>
      </w:tabs>
      <w:ind w:left="0" w:firstLine="0"/>
    </w:pPr>
  </w:style>
  <w:style w:type="paragraph" w:customStyle="1" w:styleId="Heading3CzechTourism">
    <w:name w:val="Heading 3 (Czech Tourism)"/>
    <w:basedOn w:val="Nadpis3"/>
    <w:next w:val="Normln"/>
    <w:uiPriority w:val="99"/>
    <w:pPr>
      <w:numPr>
        <w:numId w:val="10"/>
      </w:numPr>
      <w:tabs>
        <w:tab w:val="clear" w:pos="1209"/>
      </w:tabs>
      <w:ind w:left="0" w:firstLine="0"/>
    </w:pPr>
    <w:rPr>
      <w:b w:val="0"/>
      <w:bCs w:val="0"/>
    </w:rPr>
  </w:style>
  <w:style w:type="paragraph" w:customStyle="1" w:styleId="Heading4CzechTourism">
    <w:name w:val="Heading 4 (Czech Tourism)"/>
    <w:basedOn w:val="Nadpis4"/>
    <w:next w:val="Normln"/>
    <w:uiPriority w:val="99"/>
    <w:pPr>
      <w:numPr>
        <w:numId w:val="11"/>
      </w:numPr>
      <w:tabs>
        <w:tab w:val="clear" w:pos="1492"/>
      </w:tabs>
      <w:ind w:left="0" w:firstLine="0"/>
    </w:pPr>
  </w:style>
  <w:style w:type="paragraph" w:styleId="Normlnweb">
    <w:name w:val="Normal (Web)"/>
    <w:aliases w:val="Normal (Web) (Czech Tourism)"/>
    <w:basedOn w:val="Normln"/>
    <w:uiPriority w:val="99"/>
  </w:style>
  <w:style w:type="paragraph" w:customStyle="1" w:styleId="SchemeBulletCzechTourism">
    <w:name w:val="Scheme Bullet (Czech Tourism)"/>
    <w:basedOn w:val="TableTextCzechTourism"/>
    <w:uiPriority w:val="99"/>
    <w:pPr>
      <w:numPr>
        <w:numId w:val="12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customStyle="1" w:styleId="BalloonTextBulletCzechTourism">
    <w:name w:val="Balloon Text Bullet (Czech Tourism)"/>
    <w:basedOn w:val="Textbubliny"/>
    <w:uiPriority w:val="99"/>
    <w:pPr>
      <w:numPr>
        <w:numId w:val="8"/>
      </w:numPr>
      <w:tabs>
        <w:tab w:val="clear" w:pos="227"/>
        <w:tab w:val="clear" w:pos="454"/>
        <w:tab w:val="clear" w:pos="643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42" w:hanging="142"/>
    </w:pPr>
  </w:style>
  <w:style w:type="paragraph" w:customStyle="1" w:styleId="SchemeNumberingCzechTourism">
    <w:name w:val="Scheme Numbering (Czech Tourism)"/>
    <w:basedOn w:val="TableTextCzechTourism"/>
    <w:uiPriority w:val="99"/>
    <w:pPr>
      <w:numPr>
        <w:numId w:val="13"/>
      </w:numPr>
      <w:tabs>
        <w:tab w:val="clear" w:pos="227"/>
      </w:tabs>
    </w:pPr>
  </w:style>
  <w:style w:type="paragraph" w:customStyle="1" w:styleId="Heading1CzechTourism">
    <w:name w:val="Heading 1 (Czech Tourism)"/>
    <w:basedOn w:val="Nadpis1"/>
    <w:uiPriority w:val="99"/>
    <w:pPr>
      <w:tabs>
        <w:tab w:val="clear" w:pos="454"/>
      </w:tabs>
      <w:ind w:left="0" w:firstLine="0"/>
    </w:pPr>
  </w:style>
  <w:style w:type="paragraph" w:customStyle="1" w:styleId="ListLetterCzechTourism">
    <w:name w:val="List Letter (Czech Tourism)"/>
    <w:basedOn w:val="Normln"/>
    <w:uiPriority w:val="99"/>
    <w:pPr>
      <w:numPr>
        <w:numId w:val="14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paragraph" w:customStyle="1" w:styleId="SchemeLetterCzechTourism">
    <w:name w:val="Scheme Letter (Czech Tourism)"/>
    <w:basedOn w:val="TableTextCzechTourism"/>
    <w:uiPriority w:val="99"/>
    <w:pPr>
      <w:numPr>
        <w:numId w:val="9"/>
      </w:numPr>
      <w:tabs>
        <w:tab w:val="clear" w:pos="227"/>
        <w:tab w:val="clear" w:pos="926"/>
        <w:tab w:val="num" w:pos="284"/>
        <w:tab w:val="left" w:pos="907"/>
      </w:tabs>
      <w:ind w:left="284" w:hanging="284"/>
    </w:pPr>
  </w:style>
  <w:style w:type="paragraph" w:customStyle="1" w:styleId="CaptionCzechTourism">
    <w:name w:val="Caption (Czech Tourism)"/>
    <w:basedOn w:val="Titulek"/>
    <w:uiPriority w:val="99"/>
    <w:pPr>
      <w:tabs>
        <w:tab w:val="clear" w:pos="340"/>
        <w:tab w:val="clear" w:pos="643"/>
        <w:tab w:val="clear" w:pos="1209"/>
      </w:tabs>
      <w:ind w:left="0" w:firstLine="0"/>
    </w:pPr>
  </w:style>
  <w:style w:type="character" w:customStyle="1" w:styleId="apple-converted-space">
    <w:name w:val="apple-converted-space"/>
    <w:basedOn w:val="Standardnpsmoodstavce"/>
    <w:uiPriority w:val="99"/>
    <w:rPr>
      <w:rFonts w:ascii="Times New Roman" w:hAnsi="Times New Roman" w:cs="Times New Roman"/>
    </w:rPr>
  </w:style>
  <w:style w:type="paragraph" w:styleId="Revize">
    <w:name w:val="Revision"/>
    <w:hidden/>
    <w:uiPriority w:val="99"/>
    <w:rPr>
      <w:rFonts w:ascii="Georgia" w:hAnsi="Georgia" w:cs="Georgia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2191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5B1C83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CB7E1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rdnpsmoodstavce"/>
    <w:rsid w:val="00CB7E17"/>
  </w:style>
  <w:style w:type="character" w:customStyle="1" w:styleId="spellingerror">
    <w:name w:val="spellingerror"/>
    <w:basedOn w:val="Standardnpsmoodstavce"/>
    <w:rsid w:val="00CB7E17"/>
  </w:style>
  <w:style w:type="character" w:customStyle="1" w:styleId="eop">
    <w:name w:val="eop"/>
    <w:basedOn w:val="Standardnpsmoodstavce"/>
    <w:rsid w:val="00CB7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ill@czechtourism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EDDF94E8A604B90956030EFFDAD6F" ma:contentTypeVersion="13" ma:contentTypeDescription="Vytvoří nový dokument" ma:contentTypeScope="" ma:versionID="1816ba140ed7b2e66a8dfe96deb0fcf7">
  <xsd:schema xmlns:xsd="http://www.w3.org/2001/XMLSchema" xmlns:xs="http://www.w3.org/2001/XMLSchema" xmlns:p="http://schemas.microsoft.com/office/2006/metadata/properties" xmlns:ns3="34bbdc81-0580-40f3-8e63-83c28a432c3d" xmlns:ns4="060f3aab-9e23-4840-a320-460d5b2f01c0" targetNamespace="http://schemas.microsoft.com/office/2006/metadata/properties" ma:root="true" ma:fieldsID="1c317677bc7b362e7c0da19561ca5118" ns3:_="" ns4:_="">
    <xsd:import namespace="34bbdc81-0580-40f3-8e63-83c28a432c3d"/>
    <xsd:import namespace="060f3aab-9e23-4840-a320-460d5b2f01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bdc81-0580-40f3-8e63-83c28a432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f3aab-9e23-4840-a320-460d5b2f0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CF5CCD-DF5C-4DD4-A623-120E15C73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bdc81-0580-40f3-8e63-83c28a432c3d"/>
    <ds:schemaRef ds:uri="060f3aab-9e23-4840-a320-460d5b2f0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A59C8-C972-4463-9C2A-5471F8F0A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7BF31-967E-4FC8-859B-84F1FED149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4EBC4C-A192-48E2-B140-A1AC6895B1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Nákupy čínských turistů pokračují v růstu</vt:lpstr>
    </vt:vector>
  </TitlesOfParts>
  <Company>MMR</Company>
  <LinksUpToDate>false</LinksUpToDate>
  <CharactersWithSpaces>4166</CharactersWithSpaces>
  <SharedDoc>false</SharedDoc>
  <HLinks>
    <vt:vector size="36" baseType="variant">
      <vt:variant>
        <vt:i4>3014775</vt:i4>
      </vt:variant>
      <vt:variant>
        <vt:i4>15</vt:i4>
      </vt:variant>
      <vt:variant>
        <vt:i4>0</vt:i4>
      </vt:variant>
      <vt:variant>
        <vt:i4>5</vt:i4>
      </vt:variant>
      <vt:variant>
        <vt:lpwstr>https://www.kudyznudy.cz/aktivity/zamek-milotice-perla-jihovychodni-moravy</vt:lpwstr>
      </vt:variant>
      <vt:variant>
        <vt:lpwstr/>
      </vt:variant>
      <vt:variant>
        <vt:i4>8126584</vt:i4>
      </vt:variant>
      <vt:variant>
        <vt:i4>12</vt:i4>
      </vt:variant>
      <vt:variant>
        <vt:i4>0</vt:i4>
      </vt:variant>
      <vt:variant>
        <vt:i4>5</vt:i4>
      </vt:variant>
      <vt:variant>
        <vt:lpwstr>https://www.kudyznudy.cz/aktivity/zamek-jaroslavice</vt:lpwstr>
      </vt:variant>
      <vt:variant>
        <vt:lpwstr/>
      </vt:variant>
      <vt:variant>
        <vt:i4>1507346</vt:i4>
      </vt:variant>
      <vt:variant>
        <vt:i4>9</vt:i4>
      </vt:variant>
      <vt:variant>
        <vt:i4>0</vt:i4>
      </vt:variant>
      <vt:variant>
        <vt:i4>5</vt:i4>
      </vt:variant>
      <vt:variant>
        <vt:lpwstr>https://www.kudyznudy.cz/aktivity/zamek-rajec-nad-svitavou-architektonicky-skvost</vt:lpwstr>
      </vt:variant>
      <vt:variant>
        <vt:lpwstr/>
      </vt:variant>
      <vt:variant>
        <vt:i4>7667811</vt:i4>
      </vt:variant>
      <vt:variant>
        <vt:i4>6</vt:i4>
      </vt:variant>
      <vt:variant>
        <vt:i4>0</vt:i4>
      </vt:variant>
      <vt:variant>
        <vt:i4>5</vt:i4>
      </vt:variant>
      <vt:variant>
        <vt:lpwstr>https://www.kudyznudy.cz/aktivity/zamek-buchlovice</vt:lpwstr>
      </vt:variant>
      <vt:variant>
        <vt:lpwstr/>
      </vt:variant>
      <vt:variant>
        <vt:i4>8257663</vt:i4>
      </vt:variant>
      <vt:variant>
        <vt:i4>3</vt:i4>
      </vt:variant>
      <vt:variant>
        <vt:i4>0</vt:i4>
      </vt:variant>
      <vt:variant>
        <vt:i4>5</vt:i4>
      </vt:variant>
      <vt:variant>
        <vt:lpwstr>https://www.kudyznudy.cz/aktivity/zamek-lemberk</vt:lpwstr>
      </vt:variant>
      <vt:variant>
        <vt:lpwstr/>
      </vt:variant>
      <vt:variant>
        <vt:i4>1966080</vt:i4>
      </vt:variant>
      <vt:variant>
        <vt:i4>0</vt:i4>
      </vt:variant>
      <vt:variant>
        <vt:i4>0</vt:i4>
      </vt:variant>
      <vt:variant>
        <vt:i4>5</vt:i4>
      </vt:variant>
      <vt:variant>
        <vt:lpwstr>http://www.kudyznudy,cz/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Nákupy čínských turistů pokračují v růstu</dc:title>
  <dc:subject/>
  <dc:creator>Martin Procházka</dc:creator>
  <cp:keywords/>
  <cp:lastModifiedBy>Gill Nora</cp:lastModifiedBy>
  <cp:revision>3</cp:revision>
  <cp:lastPrinted>2019-08-08T23:01:00Z</cp:lastPrinted>
  <dcterms:created xsi:type="dcterms:W3CDTF">2022-04-26T13:36:00Z</dcterms:created>
  <dcterms:modified xsi:type="dcterms:W3CDTF">2022-04-26T13:37:00Z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0x010100BE4EDDF94E8A604B90956030EFFDAD6F</vt:lpwstr>
  </property>
</Properties>
</file>